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e918ff8bc4bd3" w:history="1">
              <w:r>
                <w:rPr>
                  <w:rStyle w:val="Hyperlink"/>
                </w:rPr>
                <w:t>2025-2031年中国特种润滑剂行业发展研究与市场前景预测报告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e918ff8bc4bd3" w:history="1">
              <w:r>
                <w:rPr>
                  <w:rStyle w:val="Hyperlink"/>
                </w:rPr>
                <w:t>2025-2031年中国特种润滑剂行业发展研究与市场前景预测报告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e918ff8bc4bd3" w:history="1">
                <w:r>
                  <w:rPr>
                    <w:rStyle w:val="Hyperlink"/>
                  </w:rPr>
                  <w:t>https://www.20087.com/2/50/TeZhongRunHuaJiDeXianZhuangYuQianJing.html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剂是指适用于极端温度、高负荷、真空或腐蚀性环境等特殊工况下的高性能润滑材料，广泛应用于航空航天、核工业、轨道交通、精密仪器等行业。相较于普通润滑油和脂，特种润滑剂具有更高的热稳定性、抗氧化性和抗磨损性能，常见的类型包括合成酯类、聚α烯烃（PAO）、硅油、氟油、固体润滑剂（如二硫化钼、石墨）等。近年来，随着高端装备制造业的快速发展，对润滑剂在高温、低温、高速、重载等条件下的适应性提出了更高要求，推动了特种润滑剂的技术迭代和产品升级。同时，环保法规趋严也促使企业加快开发低毒、可降解、无卤素配方的新型润滑剂，以满足绿色制造发展趋势。不过，由于技术壁垒高、研发周期长，国内特种润滑剂市场仍主要由国外品牌主导。</w:t>
      </w:r>
      <w:r>
        <w:rPr>
          <w:rFonts w:hint="eastAsia"/>
        </w:rPr>
        <w:br/>
      </w:r>
      <w:r>
        <w:rPr>
          <w:rFonts w:hint="eastAsia"/>
        </w:rPr>
        <w:t>　　未来，特种润滑剂的发展将聚焦于多功能集成、环保合规与智能制造适配性提升。一方面，随着新能源汽车、机器人、空间探测器等新兴产业的崛起，润滑剂将面临更复杂的服役环境，未来产品将趋向于具备自修复、导热、防静电等多种附加功能，提升系统整体可靠性；另一方面，结合纳米材料、离子液体等新型添加剂的研究，将进一步拓展特种润滑剂的性能极限，延长使用寿命并减少维护频率。此外，面对智能制造和自动化生产线的广泛应用，特种润滑剂还需具备良好的兼容性，适应机器人关节、伺服电机等高精度部件的长期运行需求，推动行业向高附加值、高技术含量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e918ff8bc4bd3" w:history="1">
        <w:r>
          <w:rPr>
            <w:rStyle w:val="Hyperlink"/>
          </w:rPr>
          <w:t>2025-2031年中国特种润滑剂行业发展研究与市场前景预测报告</w:t>
        </w:r>
      </w:hyperlink>
      <w:r>
        <w:rPr>
          <w:rFonts w:hint="eastAsia"/>
        </w:rPr>
        <w:t>》通过详实的数据分析，全面解析了特种润滑剂行业的市场规模、需求动态及价格趋势，深入探讨了特种润滑剂产业链上下游的协同关系与竞争格局变化。报告对特种润滑剂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润滑剂行业的未来发展方向，并针对潜在风险提出了切实可行的应对策略。报告为特种润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特种润滑剂行业概述</w:t>
      </w:r>
      <w:r>
        <w:rPr>
          <w:rFonts w:hint="eastAsia"/>
        </w:rPr>
        <w:br/>
      </w:r>
      <w:r>
        <w:rPr>
          <w:rFonts w:hint="eastAsia"/>
        </w:rPr>
        <w:t>　　第一节 特种润滑剂定义与分类</w:t>
      </w:r>
      <w:r>
        <w:rPr>
          <w:rFonts w:hint="eastAsia"/>
        </w:rPr>
        <w:br/>
      </w:r>
      <w:r>
        <w:rPr>
          <w:rFonts w:hint="eastAsia"/>
        </w:rPr>
        <w:t>　　第二节 特种润滑剂应用领域</w:t>
      </w:r>
      <w:r>
        <w:rPr>
          <w:rFonts w:hint="eastAsia"/>
        </w:rPr>
        <w:br/>
      </w:r>
      <w:r>
        <w:rPr>
          <w:rFonts w:hint="eastAsia"/>
        </w:rPr>
        <w:t>　　第三节 特种润滑剂行业经济指标分析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一、特种润滑剂行业赢利性评估</w:t>
      </w:r>
      <w:r>
        <w:rPr>
          <w:rFonts w:hint="eastAsia"/>
        </w:rPr>
        <w:br/>
      </w:r>
      <w:r>
        <w:rPr>
          <w:rFonts w:hint="eastAsia"/>
        </w:rPr>
        <w:t>　　　　二、特种润滑剂行业成长速度分析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三、特种润滑剂附加值提升空间探讨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四、特种润滑剂行业进入壁垒分析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五、特种润滑剂行业风险性评估</w:t>
      </w:r>
      <w:r>
        <w:rPr>
          <w:rFonts w:hint="eastAsia"/>
        </w:rPr>
        <w:br/>
      </w:r>
      <w:r>
        <w:rPr>
          <w:rFonts w:hint="eastAsia"/>
        </w:rPr>
        <w:t>　　　　六、特种润滑剂行业周期性分析</w:t>
      </w:r>
      <w:r>
        <w:rPr>
          <w:rFonts w:hint="eastAsia"/>
        </w:rPr>
        <w:br/>
      </w:r>
      <w:r>
        <w:rPr>
          <w:rFonts w:hint="eastAsia"/>
        </w:rPr>
        <w:t>　　　　七、特种润滑剂行业竞争程度指标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八、特种润滑剂行业成熟度综合分析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三、特种润滑剂销售模式与渠道策略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全球特种润滑剂市场发展分析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2024-2025年全球特种润滑剂行业发展分析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一、全球特种润滑剂行业市场规模与趋势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二、全球特种润滑剂行业发展特点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三、全球特种润滑剂行业竞争格局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2025-2031年全球特种润滑剂行业发展趋势与前景预测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一、特种润滑剂行业发展趋势</w:t>
      </w:r>
      <w:r>
        <w:rPr>
          <w:rFonts w:hint="eastAsia"/>
        </w:rPr>
        <w:br/>
      </w:r>
      <w:r>
        <w:rPr>
          <w:rFonts w:hint="eastAsia"/>
        </w:rPr>
        <w:t>　　　　二、特种润滑剂行业发展潜力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一、国内特种润滑剂产能现状与利用效率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二、特种润滑剂产能扩张与投资动态分析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一、2019-2024年特种润滑剂行业产量与增长趋势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二、特种润滑剂产量影响因素分析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2025-2031年特种润滑剂市场需求与销售分析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一、2024-2025年特种润滑剂行业需求现状</w:t>
      </w:r>
      <w:r>
        <w:rPr>
          <w:rFonts w:hint="eastAsia"/>
        </w:rPr>
        <w:br/>
      </w:r>
      <w:r>
        <w:rPr>
          <w:rFonts w:hint="eastAsia"/>
        </w:rPr>
        <w:t>　　　　二、特种润滑剂客户群体与需求特点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国内外特种润滑剂行业技术差距分析及差距形成的主要原因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一、2019-2024年特种润滑剂市场价格走势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特种润滑剂行业进口规模与来源分析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一、2019-2024年特种润滑剂进口规模分析</w:t>
      </w:r>
      <w:r>
        <w:rPr>
          <w:rFonts w:hint="eastAsia"/>
        </w:rPr>
        <w:br/>
      </w:r>
      <w:r>
        <w:rPr>
          <w:rFonts w:hint="eastAsia"/>
        </w:rPr>
        <w:t>　　　　二、特种润滑剂主要进口来源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特种润滑剂行业出口规模与目的地分析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一、2019-2024年特种润滑剂出口规模分析</w:t>
      </w:r>
      <w:r>
        <w:rPr>
          <w:rFonts w:hint="eastAsia"/>
        </w:rPr>
        <w:br/>
      </w:r>
      <w:r>
        <w:rPr>
          <w:rFonts w:hint="eastAsia"/>
        </w:rPr>
        <w:t>　　　　二、特种润滑剂主要出口目的地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2019-2024年中国特种润滑剂总体规模与财务指标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一、特种润滑剂企业数量与结构</w:t>
      </w:r>
      <w:r>
        <w:rPr>
          <w:rFonts w:hint="eastAsia"/>
        </w:rPr>
        <w:br/>
      </w:r>
      <w:r>
        <w:rPr>
          <w:rFonts w:hint="eastAsia"/>
        </w:rPr>
        <w:t>　　　　二、特种润滑剂从业人员规模</w:t>
      </w:r>
      <w:r>
        <w:rPr>
          <w:rFonts w:hint="eastAsia"/>
        </w:rPr>
        <w:br/>
      </w:r>
      <w:r>
        <w:rPr>
          <w:rFonts w:hint="eastAsia"/>
        </w:rPr>
        <w:t>　　　　三、特种润滑剂行业资产状况</w:t>
      </w:r>
      <w:r>
        <w:rPr>
          <w:rFonts w:hint="eastAsia"/>
        </w:rPr>
        <w:br/>
      </w:r>
      <w:r>
        <w:rPr>
          <w:rFonts w:hint="eastAsia"/>
        </w:rPr>
        <w:t>　　第二节 中国特种润滑剂行业财务指标总体分析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特种润滑剂龙头企业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一、特种润滑剂供应商议价能力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四、特种润滑剂替代品威胁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特种润滑剂市场策略分析</w:t>
      </w:r>
      <w:r>
        <w:rPr>
          <w:rFonts w:hint="eastAsia"/>
        </w:rPr>
        <w:br/>
      </w:r>
      <w:r>
        <w:rPr>
          <w:rFonts w:hint="eastAsia"/>
        </w:rPr>
        <w:t>　　　　一、特种润滑剂市场定位与拓展策略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二、特种润滑剂市场细分与目标客户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特种润滑剂销售策略分析</w:t>
      </w:r>
      <w:r>
        <w:rPr>
          <w:rFonts w:hint="eastAsia"/>
        </w:rPr>
        <w:br/>
      </w:r>
      <w:r>
        <w:rPr>
          <w:rFonts w:hint="eastAsia"/>
        </w:rPr>
        <w:t>　　　　一、特种润滑剂销售渠道与网络建设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提高特种润滑剂企业竞争力建议</w:t>
      </w:r>
      <w:r>
        <w:rPr>
          <w:rFonts w:hint="eastAsia"/>
        </w:rPr>
        <w:br/>
      </w:r>
      <w:r>
        <w:rPr>
          <w:rFonts w:hint="eastAsia"/>
        </w:rPr>
        <w:t>　　　　一、特种润滑剂技术创新与管理优化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特种润滑剂品牌战略思考</w:t>
      </w:r>
      <w:r>
        <w:rPr>
          <w:rFonts w:hint="eastAsia"/>
        </w:rPr>
        <w:br/>
      </w:r>
      <w:r>
        <w:rPr>
          <w:rFonts w:hint="eastAsia"/>
        </w:rPr>
        <w:t>　　　　一、特种润滑剂品牌建设与维护</w:t>
      </w:r>
      <w:r>
        <w:rPr>
          <w:rFonts w:hint="eastAsia"/>
        </w:rPr>
        <w:br/>
      </w:r>
      <w:r>
        <w:rPr>
          <w:rFonts w:hint="eastAsia"/>
        </w:rPr>
        <w:t>　　　　二、特种润滑剂品牌影响力与市场竞争力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中国特种润滑剂行业风险与对策</w:t>
      </w:r>
      <w:r>
        <w:rPr>
          <w:rFonts w:hint="eastAsia"/>
        </w:rPr>
        <w:br/>
      </w:r>
      <w:r>
        <w:rPr>
          <w:rFonts w:hint="eastAsia"/>
        </w:rPr>
        <w:t>　　第一节 特种润滑剂行业SWOT分析</w:t>
      </w:r>
      <w:r>
        <w:rPr>
          <w:rFonts w:hint="eastAsia"/>
        </w:rPr>
        <w:br/>
      </w:r>
      <w:r>
        <w:rPr>
          <w:rFonts w:hint="eastAsia"/>
        </w:rPr>
        <w:t>　　　　一、特种润滑剂行业优势分析</w:t>
      </w:r>
      <w:r>
        <w:rPr>
          <w:rFonts w:hint="eastAsia"/>
        </w:rPr>
        <w:br/>
      </w:r>
      <w:r>
        <w:rPr>
          <w:rFonts w:hint="eastAsia"/>
        </w:rPr>
        <w:t>　　　　二、特种润滑剂行业劣势分析</w:t>
      </w:r>
      <w:r>
        <w:rPr>
          <w:rFonts w:hint="eastAsia"/>
        </w:rPr>
        <w:br/>
      </w:r>
      <w:r>
        <w:rPr>
          <w:rFonts w:hint="eastAsia"/>
        </w:rPr>
        <w:t>　　　　三、特种润滑剂市场机会探索</w:t>
      </w:r>
      <w:r>
        <w:rPr>
          <w:rFonts w:hint="eastAsia"/>
        </w:rPr>
        <w:br/>
      </w:r>
      <w:r>
        <w:rPr>
          <w:rFonts w:hint="eastAsia"/>
        </w:rPr>
        <w:t>　　　　四、特种润滑剂市场威胁评估</w:t>
      </w:r>
      <w:r>
        <w:rPr>
          <w:rFonts w:hint="eastAsia"/>
        </w:rPr>
        <w:br/>
      </w:r>
      <w:r>
        <w:rPr>
          <w:rFonts w:hint="eastAsia"/>
        </w:rPr>
        <w:t>　　第二节 特种润滑剂行业风险及对策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一、特种润滑剂行业发展方向预测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二、特种润滑剂发展趋势分析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一、特种润滑剂市场发展潜力评估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二、特种润滑剂新兴市场与机遇探索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(中~智~林)特种润滑剂行业发展建议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2025-2031年中国特种润滑剂行业产量预测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2025-2031年中国特种润滑剂行业市场需求预测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2019-2024年中国特种润滑剂行业利润及增长情况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2019-2024年中国特种润滑剂行业出口情况分析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2025-2031年中国特种润滑剂行业产品市场价格走势预测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2025-2031年中国特种润滑剂行业利润预测</w:t>
      </w:r>
      <w:r>
        <w:rPr>
          <w:rFonts w:hint="eastAsia"/>
        </w:rPr>
        <w:br/>
      </w:r>
      <w:r>
        <w:rPr>
          <w:rFonts w:hint="eastAsia"/>
        </w:rPr>
        <w:t>　　图表 2025年特种润滑剂行业壁垒</w:t>
      </w:r>
      <w:r>
        <w:rPr>
          <w:rFonts w:hint="eastAsia"/>
        </w:rPr>
        <w:br/>
      </w:r>
      <w:r>
        <w:rPr>
          <w:rFonts w:hint="eastAsia"/>
        </w:rPr>
        <w:t>　　图表 2025年特种润滑剂市场前景分析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2025-2031年中国特种润滑剂市场需求预测</w:t>
      </w:r>
      <w:r>
        <w:rPr>
          <w:rFonts w:hint="eastAsia"/>
        </w:rPr>
        <w:br/>
      </w:r>
      <w:r>
        <w:rPr>
          <w:rFonts w:hint="eastAsia"/>
        </w:rPr>
        <w:t>　　图表 2025年特种润滑剂发展趋势预测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e918ff8bc4bd3" w:history="1">
        <w:r>
          <w:rPr>
            <w:rStyle w:val="Hyperlink"/>
          </w:rPr>
          <w:t>2025-2031年中国特种润滑剂行业发展研究与市场前景预测报告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e918ff8bc4bd3" w:history="1">
        <w:r>
          <w:rPr>
            <w:rStyle w:val="Hyperlink"/>
          </w:rPr>
          <w:t>https://www.20087.com/2/50/TeZhongRunHuaJiDeXianZhuangYuQianJing.html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热点：甘肃凯仕特特种润滑剂有限公司、特种润滑剂是什么东西、工业润滑剂、特种润滑剂是化学武器吗、天然润滑油、特种润滑剂是什么、超级润滑剂、特种润滑剂市场规模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d874d4ba84871" w:history="1">
      <w:r>
        <w:rPr>
          <w:rStyle w:val="Hyperlink"/>
        </w:rPr>
        <w:t>2025-2031年中国特种润滑剂行业发展研究与市场前景预测报告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eZhongRunHuaJiDeXianZhuangYuQianJing.html" TargetMode="External" Id="R0aee918ff8b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eZhongRunHuaJiDeXianZhuangYuQianJing.html" TargetMode="External" Id="R088d874d4ba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2025-05-30T04:51:25Z</dcterms:created>
  <dcterms:modified xsi:type="dcterms:W3CDTF">2025-05-30T05:51:25Z</dcterms:modified>
  <dc:subject>2025-2031年中国特种润滑剂行业发展研究与市场前景预测报告</dc:subject>
  <dc:title>2025-2031年中国特种润滑剂行业发展研究与市场前景预测报告</dc:title>
  <cp:keywords>2025-2031年中国特种润滑剂行业发展研究与市场前景预测报告</cp:keywords>
  <dc:description>2025-2031年中国特种润滑剂行业发展研究与市场前景预测报告</dc:description>
</cp:coreProperties>
</file>