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eb69064bb54953" w:history="1">
              <w:r>
                <w:rPr>
                  <w:rStyle w:val="Hyperlink"/>
                </w:rPr>
                <w:t>2025-2031年全球与中国环保型压敏胶市场研究及行业前景分析报告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eb69064bb54953" w:history="1">
              <w:r>
                <w:rPr>
                  <w:rStyle w:val="Hyperlink"/>
                </w:rPr>
                <w:t>2025-2031年全球与中国环保型压敏胶市场研究及行业前景分析报告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5350902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eb69064bb54953" w:history="1">
                <w:r>
                  <w:rPr>
                    <w:rStyle w:val="Hyperlink"/>
                  </w:rPr>
                  <w:t>https://www.20087.com/2/90/HuanBaoXingYaMinJiaoShiChangQianJing.html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型压敏胶是传统溶剂型压敏胶的替代品，近年来在多个行业逐步获得应用。其主要采用水性体系、热熔型或生物基原料制备，具有低VOC排放、无毒无害、可回收性强等优点，广泛应用于包装、标签、医疗贴敷、电子组装等领域。随着全球对环境保护和可持续发展的重视，欧美及中国部分地区已出台相关政策限制高污染胶黏剂的使用，推动环保型压敏胶技术不断成熟。然而，受限于原材料成本较高、粘接性能与耐候性相较于传统产品仍存在一定差距，其市场普及率尚未完全覆盖所有应用场景。此外，生产工艺控制难度较大，影响了产品的一致性和稳定性，导致部分高端市场仍依赖进口产品。</w:t>
      </w:r>
      <w:r>
        <w:rPr>
          <w:rFonts w:hint="eastAsia"/>
        </w:rPr>
        <w:br/>
      </w:r>
      <w:r>
        <w:rPr>
          <w:rFonts w:hint="eastAsia"/>
        </w:rPr>
        <w:t>　　未来，环保型压敏胶的发展将受益于政策引导与消费理念转变的双重驱动。随着绿色制造理念深入人心以及“双碳”目标的推进，企业对环保材料的需求将持续增长，为该类产品提供广阔的市场空间。同时，生物基、可降解材料的研发进展将有助于进一步提升其综合性能，并降低生产成本，增强市场竞争力。预计在食品包装、医疗器械、儿童用品等对安全性要求较高的领域，环保型压敏胶的应用将显著扩大。此外，随着智能制造和自动化工艺的发展，压敏胶产品将朝着功能化、定制化方向演进，满足不同行业的特殊需求。整体来看，环保型压敏胶将在技术创新与产业协同中实现稳步发展，并逐步取代传统高污染胶黏剂成为主流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eb69064bb54953" w:history="1">
        <w:r>
          <w:rPr>
            <w:rStyle w:val="Hyperlink"/>
          </w:rPr>
          <w:t>2025-2031年全球与中国环保型压敏胶市场研究及行业前景分析报告</w:t>
        </w:r>
      </w:hyperlink>
      <w:r>
        <w:rPr>
          <w:rFonts w:hint="eastAsia"/>
        </w:rPr>
        <w:t>》依托国家统计局、相关行业协会的详实数据资料，系统解析了环保型压敏胶行业的产业链结构、市场规模及需求现状，并对价格动态进行了解读。报告客观呈现了环保型压敏胶行业发展状况，科学预测了市场前景与未来趋势，同时聚焦环保型压敏胶重点企业，分析了市场竞争格局、集中度及品牌影响力。此外，报告通过细分市场领域，挖掘了环保型压敏胶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环保型压敏胶市场概述</w:t>
      </w:r>
      <w:r>
        <w:rPr>
          <w:rFonts w:hint="eastAsia"/>
        </w:rPr>
        <w:br/>
      </w:r>
      <w:r>
        <w:rPr>
          <w:rFonts w:hint="eastAsia"/>
        </w:rPr>
        <w:t>　　1.1 环保型压敏胶市场概述</w:t>
      </w:r>
      <w:r>
        <w:rPr>
          <w:rFonts w:hint="eastAsia"/>
        </w:rPr>
        <w:br/>
      </w:r>
      <w:r>
        <w:rPr>
          <w:rFonts w:hint="eastAsia"/>
        </w:rPr>
        <w:t>　　1.2 不同产品类型环保型压敏胶分析</w:t>
      </w:r>
      <w:r>
        <w:rPr>
          <w:rFonts w:hint="eastAsia"/>
        </w:rPr>
        <w:br/>
      </w:r>
      <w:r>
        <w:rPr>
          <w:rFonts w:hint="eastAsia"/>
        </w:rPr>
        <w:t>　　　　1.2.1 溶剂型压敏胶</w:t>
      </w:r>
      <w:r>
        <w:rPr>
          <w:rFonts w:hint="eastAsia"/>
        </w:rPr>
        <w:br/>
      </w:r>
      <w:r>
        <w:rPr>
          <w:rFonts w:hint="eastAsia"/>
        </w:rPr>
        <w:t>　　　　1.2.2 水性压敏胶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全球市场不同产品类型环保型压敏胶销售额对比（2020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全球不同产品类型环保型压敏胶销售额及预测（2020-2031）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全球不同产品类型环保型压敏胶销售额及市场份额（2020-2025）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全球不同产品类型环保型压敏胶销售额预测（2026-2031）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中国不同产品类型环保型压敏胶销售额及预测（2020-2031）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中国不同产品类型环保型压敏胶销售额及市场份额（2020-2025）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中国不同产品类型环保型压敏胶销售额预测（2026-2031）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从不同应用，环保型压敏胶主要包括如下几个方面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汽车行业</w:t>
      </w:r>
      <w:r>
        <w:rPr>
          <w:rFonts w:hint="eastAsia"/>
        </w:rPr>
        <w:br/>
      </w:r>
      <w:r>
        <w:rPr>
          <w:rFonts w:hint="eastAsia"/>
        </w:rPr>
        <w:t>　　　　2.1.2 消费电子产品</w:t>
      </w:r>
      <w:r>
        <w:rPr>
          <w:rFonts w:hint="eastAsia"/>
        </w:rPr>
        <w:br/>
      </w:r>
      <w:r>
        <w:rPr>
          <w:rFonts w:hint="eastAsia"/>
        </w:rPr>
        <w:t>　　　　2.1.3 包装行业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全球市场不同应用环保型压敏胶销售额对比（2020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全球不同应用环保型压敏胶销售额及预测（2020-2031）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全球不同应用环保型压敏胶销售额及市场份额（2020-2025）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全球不同应用环保型压敏胶销售额预测（2026-2031）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中国不同应用环保型压敏胶销售额及预测（2020-2031）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中国不同应用环保型压敏胶销售额及市场份额（2020-2025）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中国不同应用环保型压敏胶销售额预测（2026-2031）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全球环保型压敏胶主要地区分析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全球主要地区环保型压敏胶市场规模分析：2020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全球主要地区环保型压敏胶销售额及份额（2020-2025年）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全球主要地区环保型压敏胶销售额及份额预测（2026-2031）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北美环保型压敏胶销售额及预测（2020-2031）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欧洲环保型压敏胶销售额及预测（2020-2031）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中国环保型压敏胶销售额及预测（2020-2031）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日本环保型压敏胶销售额及预测（2020-2031）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东南亚环保型压敏胶销售额及预测（2020-2031）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印度环保型压敏胶销售额及预测（2020-2031）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全球主要企业环保型压敏胶销售额及市场份额</w:t>
      </w:r>
      <w:r>
        <w:rPr>
          <w:rFonts w:hint="eastAsia"/>
        </w:rPr>
        <w:br/>
      </w:r>
      <w:r>
        <w:rPr>
          <w:rFonts w:hint="eastAsia"/>
        </w:rPr>
        <w:t>　　4.2 全球环保型压敏胶主要企业竞争态势</w:t>
      </w:r>
      <w:r>
        <w:rPr>
          <w:rFonts w:hint="eastAsia"/>
        </w:rPr>
        <w:br/>
      </w:r>
      <w:r>
        <w:rPr>
          <w:rFonts w:hint="eastAsia"/>
        </w:rPr>
        <w:t>　　　　4.2.1 环保型压敏胶行业集中度分析：2024年全球Top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全球环保型压敏胶第一梯队、第二梯队和第三梯队企业及市场份额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2024年全球主要厂商环保型压敏胶收入排名</w:t>
      </w:r>
      <w:r>
        <w:rPr>
          <w:rFonts w:hint="eastAsia"/>
        </w:rPr>
        <w:br/>
      </w:r>
      <w:r>
        <w:rPr>
          <w:rFonts w:hint="eastAsia"/>
        </w:rPr>
        <w:t>　　4.4 全球主要厂商环保型压敏胶总部及市场区域分布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全球主要厂商环保型压敏胶产品类型及应用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全球主要厂商环保型压敏胶商业化日期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环保型压敏胶全球领先企业SWOT分析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中国市场环保型压敏胶主要企业分析</w:t>
      </w:r>
      <w:r>
        <w:rPr>
          <w:rFonts w:hint="eastAsia"/>
        </w:rPr>
        <w:br/>
      </w:r>
      <w:r>
        <w:rPr>
          <w:rFonts w:hint="eastAsia"/>
        </w:rPr>
        <w:t>　　5.1 中国环保型压敏胶销售额及市场份额（2020-2025）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中国环保型压敏胶Top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重点企业（1）公司信息、总部、环保型压敏胶市场地位以及主要的竞争对手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环保型压敏胶产品及服务介绍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环保型压敏胶收入及毛利率（2020-2025）&amp;（百万美元）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重点企业（2）公司信息、总部、环保型压敏胶市场地位以及主要的竞争对手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环保型压敏胶产品及服务介绍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环保型压敏胶收入及毛利率（2020-2025）&amp;（百万美元）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重点企业（3）公司信息、总部、环保型压敏胶市场地位以及主要的竞争对手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环保型压敏胶产品及服务介绍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环保型压敏胶收入及毛利率（2020-2025）&amp;（百万美元）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重点企业（4）公司信息、总部、环保型压敏胶市场地位以及主要的竞争对手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环保型压敏胶产品及服务介绍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环保型压敏胶收入及毛利率（2020-2025）&amp;（百万美元）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重点企业（5）公司信息、总部、环保型压敏胶市场地位以及主要的竞争对手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环保型压敏胶产品及服务介绍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环保型压敏胶收入及毛利率（2020-2025）&amp;（百万美元）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环保型压敏胶行业发展机遇及主要驱动因素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环保型压敏胶行业发展面临的风险</w:t>
      </w:r>
      <w:r>
        <w:rPr>
          <w:rFonts w:hint="eastAsia"/>
        </w:rPr>
        <w:br/>
      </w:r>
      <w:r>
        <w:rPr>
          <w:rFonts w:hint="eastAsia"/>
        </w:rPr>
        <w:t>　　7.3 环保型压敏胶行业政策分析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中智⋅林⋅－研究方法与数据来源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溶剂型压敏胶主要企业列表</w:t>
      </w:r>
      <w:r>
        <w:rPr>
          <w:rFonts w:hint="eastAsia"/>
        </w:rPr>
        <w:br/>
      </w:r>
      <w:r>
        <w:rPr>
          <w:rFonts w:hint="eastAsia"/>
        </w:rPr>
        <w:t>　　表 2： 水性压敏胶主要企业列表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全球市场不同产品类型环保型压敏胶销售额及增长率对比（2020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全球不同产品类型环保型压敏胶销售额列表（2020-2025）&amp;（百万美元）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全球不同产品类型环保型压敏胶销售额市场份额列表（2020-2025）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全球不同产品类型环保型压敏胶销售额预测（2026-2031）&amp;（百万美元）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全球不同产品类型环保型压敏胶销售额市场份额预测（2026-2031）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中国不同产品类型环保型压敏胶销售额列表（2020-2025）&amp;（百万美元）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中国不同产品类型环保型压敏胶销售额市场份额列表（2020-2025）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中国不同产品类型环保型压敏胶销售额预测（2026-2031）&amp;（百万美元）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中国不同产品类型环保型压敏胶销售额市场份额预测（2026-2031）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全球市场不同应用环保型压敏胶销售额及增长率对比（2020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全球不同应用环保型压敏胶销售额列表（2020-2025）&amp;（百万美元）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全球不同应用环保型压敏胶销售额市场份额列表（2020-2025）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全球不同应用环保型压敏胶销售额预测（2026-2031）&amp;（百万美元）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全球不同应用环保型压敏胶市场份额预测（2026-2031）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中国不同应用环保型压敏胶销售额列表（2020-2025）&amp;（百万美元）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中国不同应用环保型压敏胶销售额市场份额列表（2020-2025）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中国不同应用环保型压敏胶销售额预测（2026-2031）&amp;（百万美元）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中国不同应用环保型压敏胶销售额市场份额预测（2026-2031）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全球主要地区环保型压敏胶销售额：（2020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全球主要地区环保型压敏胶销售额列表（2020-2025年）&amp;（百万美元）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全球主要地区环保型压敏胶销售额及份额列表（2020-2025年）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全球主要地区环保型压敏胶销售额列表预测（2026-2031）&amp;（百万美元）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全球主要地区环保型压敏胶销售额及份额列表预测（2026-2031）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全球主要企业环保型压敏胶销售额（2020-2025）&amp;（百万美元）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全球主要企业环保型压敏胶销售额份额对比（2020-2025）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2024年全球环保型压敏胶主要厂商市场地位（第一梯队、第二梯队和第三梯队）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2024年全球主要厂商环保型压敏胶收入排名（百万美元）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全球主要厂商环保型压敏胶总部及市场区域分布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全球主要厂商环保型压敏胶产品类型及应用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全球主要厂商环保型压敏胶商业化日期</w:t>
      </w:r>
      <w:r>
        <w:rPr>
          <w:rFonts w:hint="eastAsia"/>
        </w:rPr>
        <w:br/>
      </w:r>
      <w:r>
        <w:rPr>
          <w:rFonts w:hint="eastAsia"/>
        </w:rPr>
        <w:t>　　表 34： 全球环保型压敏胶市场投资、并购等现状分析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中国主要企业环保型压敏胶销售额列表（2020-2025）&amp;（百万美元）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中国主要企业环保型压敏胶销售额份额对比（2020-2025）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重点企业（1）公司信息、总部、环保型压敏胶市场地位以及主要的竞争对手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环保型压敏胶产品及服务介绍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环保型压敏胶收入及毛利率（2020-2025）&amp;（百万美元）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重点企业（2）公司信息、总部、环保型压敏胶市场地位以及主要的竞争对手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环保型压敏胶产品及服务介绍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环保型压敏胶收入及毛利率（2020-2025）&amp;（百万美元）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重点企业（3）公司信息、总部、环保型压敏胶市场地位以及主要的竞争对手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环保型压敏胶产品及服务介绍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环保型压敏胶收入及毛利率（2020-2025）&amp;（百万美元）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重点企业（4）公司信息、总部、环保型压敏胶市场地位以及主要的竞争对手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环保型压敏胶产品及服务介绍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环保型压敏胶收入及毛利率（2020-2025）&amp;（百万美元）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重点企业（5）公司信息、总部、环保型压敏胶市场地位以及主要的竞争对手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环保型压敏胶产品及服务介绍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环保型压敏胶收入及毛利率（2020-2025）&amp;（百万美元）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环保型压敏胶行业发展机遇及主要驱动因素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62： 环保型压敏胶行业发展面临的风险</w:t>
      </w:r>
      <w:r>
        <w:rPr>
          <w:rFonts w:hint="eastAsia"/>
        </w:rPr>
        <w:br/>
      </w:r>
      <w:r>
        <w:rPr>
          <w:rFonts w:hint="eastAsia"/>
        </w:rPr>
        <w:t>　　表 63： 环保型压敏胶行业政策分析</w:t>
      </w:r>
      <w:r>
        <w:rPr>
          <w:rFonts w:hint="eastAsia"/>
        </w:rPr>
        <w:br/>
      </w:r>
      <w:r>
        <w:rPr>
          <w:rFonts w:hint="eastAsia"/>
        </w:rPr>
        <w:t>　　表 64： 研究范围</w:t>
      </w:r>
      <w:r>
        <w:rPr>
          <w:rFonts w:hint="eastAsia"/>
        </w:rPr>
        <w:br/>
      </w:r>
      <w:r>
        <w:rPr>
          <w:rFonts w:hint="eastAsia"/>
        </w:rPr>
        <w:t>　　表 65：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环保型压敏胶产品图片</w:t>
      </w:r>
      <w:r>
        <w:rPr>
          <w:rFonts w:hint="eastAsia"/>
        </w:rPr>
        <w:br/>
      </w:r>
      <w:r>
        <w:rPr>
          <w:rFonts w:hint="eastAsia"/>
        </w:rPr>
        <w:t>　　图 2： 全球市场环保型压敏胶市场规模（销售额），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全球环保型压敏胶市场销售额预测：（百万美元）&amp;（2020-2031）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中国市场环保型压敏胶销售额及未来趋势（2020-2031）&amp;（百万美元）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溶剂型压敏胶 产品图片</w:t>
      </w:r>
      <w:r>
        <w:rPr>
          <w:rFonts w:hint="eastAsia"/>
        </w:rPr>
        <w:br/>
      </w:r>
      <w:r>
        <w:rPr>
          <w:rFonts w:hint="eastAsia"/>
        </w:rPr>
        <w:t>　　图 6： 全球溶剂型压敏胶规模及增长率（2020-2031）&amp;（百万美元）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水性压敏胶产品图片</w:t>
      </w:r>
      <w:r>
        <w:rPr>
          <w:rFonts w:hint="eastAsia"/>
        </w:rPr>
        <w:br/>
      </w:r>
      <w:r>
        <w:rPr>
          <w:rFonts w:hint="eastAsia"/>
        </w:rPr>
        <w:t>　　图 8： 全球水性压敏胶规模及增长率（2020-2031）&amp;（百万美元）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全球不同产品类型环保型压敏胶市场份额2024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全球不同产品类型环保型压敏胶市场份额2020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全球不同产品类型环保型压敏胶市场份额预测2025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中国不同产品类型环保型压敏胶市场份额2020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中国不同产品类型环保型压敏胶市场份额预测2025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汽车行业</w:t>
      </w:r>
      <w:r>
        <w:rPr>
          <w:rFonts w:hint="eastAsia"/>
        </w:rPr>
        <w:br/>
      </w:r>
      <w:r>
        <w:rPr>
          <w:rFonts w:hint="eastAsia"/>
        </w:rPr>
        <w:t>　　图 17： 消费电子产品</w:t>
      </w:r>
      <w:r>
        <w:rPr>
          <w:rFonts w:hint="eastAsia"/>
        </w:rPr>
        <w:br/>
      </w:r>
      <w:r>
        <w:rPr>
          <w:rFonts w:hint="eastAsia"/>
        </w:rPr>
        <w:t>　　图 18： 包装行业</w:t>
      </w:r>
      <w:r>
        <w:rPr>
          <w:rFonts w:hint="eastAsia"/>
        </w:rPr>
        <w:br/>
      </w:r>
      <w:r>
        <w:rPr>
          <w:rFonts w:hint="eastAsia"/>
        </w:rPr>
        <w:t>　　图 19： 其他</w:t>
      </w:r>
      <w:r>
        <w:rPr>
          <w:rFonts w:hint="eastAsia"/>
        </w:rPr>
        <w:br/>
      </w:r>
      <w:r>
        <w:rPr>
          <w:rFonts w:hint="eastAsia"/>
        </w:rPr>
        <w:t>　　图 20： 全球不同应用环保型压敏胶市场份额2024 VS 2031</w:t>
      </w:r>
      <w:r>
        <w:rPr>
          <w:rFonts w:hint="eastAsia"/>
        </w:rPr>
        <w:br/>
      </w:r>
      <w:r>
        <w:rPr>
          <w:rFonts w:hint="eastAsia"/>
        </w:rPr>
        <w:t>　　图 21： 全球不同应用环保型压敏胶市场份额2020 &amp; 2024</w:t>
      </w:r>
      <w:r>
        <w:rPr>
          <w:rFonts w:hint="eastAsia"/>
        </w:rPr>
        <w:br/>
      </w:r>
      <w:r>
        <w:rPr>
          <w:rFonts w:hint="eastAsia"/>
        </w:rPr>
        <w:t>　　图 22： 全球主要地区环保型压敏胶销售额市场份额（2020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北美环保型压敏胶销售额及预测（2020-2031）&amp;（百万美元）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欧洲环保型压敏胶销售额及预测（2020-2031）&amp;（百万美元）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中国环保型压敏胶销售额及预测（2020-2031）&amp;（百万美元）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日本环保型压敏胶销售额及预测（2020-2031）&amp;（百万美元）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东南亚环保型压敏胶销售额及预测（2020-2031）&amp;（百万美元）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印度环保型压敏胶销售额及预测（2020-2031）&amp;（百万美元）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2024年全球前五大厂商环保型压敏胶市场份额</w:t>
      </w:r>
      <w:r>
        <w:rPr>
          <w:rFonts w:hint="eastAsia"/>
        </w:rPr>
        <w:br/>
      </w:r>
      <w:r>
        <w:rPr>
          <w:rFonts w:hint="eastAsia"/>
        </w:rPr>
        <w:t>　　图 30： 2024年全球环保型压敏胶第一梯队、第二梯队和第三梯队厂商及市场份额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环保型压敏胶全球领先企业SWOT分析</w:t>
      </w:r>
      <w:r>
        <w:rPr>
          <w:rFonts w:hint="eastAsia"/>
        </w:rPr>
        <w:br/>
      </w:r>
      <w:r>
        <w:rPr>
          <w:rFonts w:hint="eastAsia"/>
        </w:rPr>
        <w:t>　　图 32： 2024年中国排名前三和前五环保型压敏胶企业市场份额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eb69064bb54953" w:history="1">
        <w:r>
          <w:rPr>
            <w:rStyle w:val="Hyperlink"/>
          </w:rPr>
          <w:t>2025-2031年全球与中国环保型压敏胶市场研究及行业前景分析报告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5350902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eb69064bb54953" w:history="1">
        <w:r>
          <w:rPr>
            <w:rStyle w:val="Hyperlink"/>
          </w:rPr>
          <w:t>https://www.20087.com/2/90/HuanBaoXingYaMinJiaoShiChangQianJing.html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922de0dc0449c4" w:history="1">
      <w:r>
        <w:rPr>
          <w:rStyle w:val="Hyperlink"/>
        </w:rPr>
        <w:t>2025-2031年全球与中国环保型压敏胶市场研究及行业前景分析报告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HuanBaoXingYaMinJiaoShiChangQianJing.html" TargetMode="External" Id="Rffeb69064bb549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HuanBaoXingYaMinJiaoShiChangQianJing.html" TargetMode="External" Id="Re0922de0dc0449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2025-06-26T01:19:47Z</dcterms:created>
  <dcterms:modified xsi:type="dcterms:W3CDTF">2025-06-26T02:19:47Z</dcterms:modified>
  <dc:subject>2025-2031年全球与中国环保型压敏胶市场研究及行业前景分析报告</dc:subject>
  <dc:title>2025-2031年全球与中国环保型压敏胶市场研究及行业前景分析报告</dc:title>
  <cp:keywords>2025-2031年全球与中国环保型压敏胶市场研究及行业前景分析报告</cp:keywords>
  <dc:description>2025-2031年全球与中国环保型压敏胶市场研究及行业前景分析报告</dc:description>
</cp:coreProperties>
</file>