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333fc052743ac" w:history="1">
              <w:r>
                <w:rPr>
                  <w:rStyle w:val="Hyperlink"/>
                </w:rPr>
                <w:t>2025-2031年中国电动汽车电池隔膜行业发展研究与前景趋势报告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333fc052743ac" w:history="1">
              <w:r>
                <w:rPr>
                  <w:rStyle w:val="Hyperlink"/>
                </w:rPr>
                <w:t>2025-2031年中国电动汽车电池隔膜行业发展研究与前景趋势报告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333fc052743ac" w:history="1">
                <w:r>
                  <w:rPr>
                    <w:rStyle w:val="Hyperlink"/>
                  </w:rPr>
                  <w:t>https://www.20087.com/2/70/DianDongQiCheDianChiGeMoDeXianZhuangYuFaZhanQianJing.html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隔膜是一种位于电池正负极之间的薄膜材料，其主要作用是隔离正负极防止短路，同时允许锂离子通过。随着电动汽车市场的快速增长，对高性能电池隔膜的需求日益增加。现代隔膜材料不仅要具备良好的机械强度和热稳定性，还需要具有高孔隙率和低电阻，以提高电池的能量密度和循环寿命。随着材料科学的发展，新型隔膜材料不断涌现，如陶瓷涂覆隔膜、聚合物复合隔膜等。</w:t>
      </w:r>
      <w:r>
        <w:rPr>
          <w:rFonts w:hint="eastAsia"/>
        </w:rPr>
        <w:br/>
      </w:r>
      <w:r>
        <w:rPr>
          <w:rFonts w:hint="eastAsia"/>
        </w:rPr>
        <w:t>　　未来，随着固态电池技术的成熟，电动汽车电池隔膜将面临新的变革。例如，通过开发具有高离子导电性的固态电解质隔膜，可以显著提高电池的安全性和能量密度。同时，随着快充技术的发展，对隔膜材料的导电性和热稳定性提出了更高要求。然而，如何在保证隔膜性能的同时，降低生产成本，以及如何实现隔膜材料的可持续性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333fc052743ac" w:history="1">
        <w:r>
          <w:rPr>
            <w:rStyle w:val="Hyperlink"/>
          </w:rPr>
          <w:t>2025-2031年中国电动汽车电池隔膜行业发展研究与前景趋势报告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汽车电池隔膜行业的发展现状、市场规模、供需动态及进出口情况。报告详细解读了电动汽车电池隔膜产业链上下游、重点区域市场、竞争格局及领先企业的表现，同时评估了电动汽车电池隔膜行业风险与投资机会。通过对电动汽车电池隔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电动汽车电池隔膜行业界定及应用领域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电动汽车电池隔膜行业定义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电动汽车电池隔膜主要应用领域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2024-2025年全球电动汽车电池隔膜行业市场调研分析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全球电动汽车电池隔膜行业经济环境分析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全球电动汽车电池隔膜市场总体情况分析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一、全球电动汽车电池隔膜行业的发展特点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二、全球电动汽车电池隔膜市场结构</w:t>
      </w:r>
      <w:r>
        <w:rPr>
          <w:rFonts w:hint="eastAsia"/>
        </w:rPr>
        <w:br/>
      </w:r>
      <w:r>
        <w:rPr>
          <w:rFonts w:hint="eastAsia"/>
        </w:rPr>
        <w:t>　　　　三、全球电动汽车电池隔膜行业竞争格局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全球主要国家（地区）电动汽车电池隔膜市场分析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2025-2031年全球电动汽车电池隔膜行业发展趋势预测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2024-2025年电动汽车电池隔膜行业发展环境分析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电动汽车电池隔膜行业环境分析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电动汽车电池隔膜行业相关政策、法规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2024-2025年电动汽车电池隔膜行业技术发展现状及趋势分析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电动汽车电池隔膜行业技术发展现状分析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国内外电动汽车电池隔膜行业技术差异与原因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电动汽车电池隔膜行业技术发展方向、趋势预测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提升电动汽车电池隔膜行业技术能力策略建议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中国电动汽车电池隔膜行业供给、需求分析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2024-2025年中国电动汽车电池隔膜市场现状</w:t>
      </w:r>
      <w:r>
        <w:rPr>
          <w:rFonts w:hint="eastAsia"/>
        </w:rPr>
        <w:br/>
      </w:r>
      <w:r>
        <w:rPr>
          <w:rFonts w:hint="eastAsia"/>
        </w:rPr>
        <w:t>　　第二节 中国电动汽车电池隔膜行业产量情况分析及预测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一、电动汽车电池隔膜总体产能规模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、2019-2024年中国电动汽车电池隔膜产量统计</w:t>
      </w:r>
      <w:r>
        <w:rPr>
          <w:rFonts w:hint="eastAsia"/>
        </w:rPr>
        <w:br/>
      </w:r>
      <w:r>
        <w:rPr>
          <w:rFonts w:hint="eastAsia"/>
        </w:rPr>
        <w:t>　　　　三、电动汽车电池隔膜生产区域分布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四、2025-2031年中国电动汽车电池隔膜产量预测</w:t>
      </w:r>
      <w:r>
        <w:rPr>
          <w:rFonts w:hint="eastAsia"/>
        </w:rPr>
        <w:br/>
      </w:r>
      <w:r>
        <w:rPr>
          <w:rFonts w:hint="eastAsia"/>
        </w:rPr>
        <w:t>　　第三节 中国电动汽车电池隔膜市场需求分析及预测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一、中国电动汽车电池隔膜市场需求特点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二、2019-2024年中国电动汽车电池隔膜市场需求统计</w:t>
      </w:r>
      <w:r>
        <w:rPr>
          <w:rFonts w:hint="eastAsia"/>
        </w:rPr>
        <w:br/>
      </w:r>
      <w:r>
        <w:rPr>
          <w:rFonts w:hint="eastAsia"/>
        </w:rPr>
        <w:t>　　　　三、电动汽车电池隔膜市场饱和度</w:t>
      </w:r>
      <w:r>
        <w:rPr>
          <w:rFonts w:hint="eastAsia"/>
        </w:rPr>
        <w:br/>
      </w:r>
      <w:r>
        <w:rPr>
          <w:rFonts w:hint="eastAsia"/>
        </w:rPr>
        <w:t>　　　　四、影响电动汽车电池隔膜市场需求的因素</w:t>
      </w:r>
      <w:r>
        <w:rPr>
          <w:rFonts w:hint="eastAsia"/>
        </w:rPr>
        <w:br/>
      </w:r>
      <w:r>
        <w:rPr>
          <w:rFonts w:hint="eastAsia"/>
        </w:rPr>
        <w:t>　　　　五、电动汽车电池隔膜市场潜力分析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六、2025-2031年中国电动汽车电池隔膜市场需求预测分析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中国电动汽车电池隔膜行业进出口分析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一、2019-2024年电动汽车电池隔膜进口量及增速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三、2025-2031年电动汽车电池隔膜进口量及增速预测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一、2019-2024年电动汽车电池隔膜出口量及增速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三、2025-2031年电动汽车电池隔膜出口量及增速预测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中国电动汽车电池隔膜行业重点地区调研分析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一、中国电动汽车电池隔膜行业区域市场分布情况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二、**地区电动汽车电池隔膜行业市场需求规模情况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三、**地区电动汽车电池隔膜行业市场需求规模情况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四、**地区电动汽车电池隔膜行业市场需求规模情况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五、**地区电动汽车电池隔膜行业市场需求规模情况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六、**地区电动汽车电池隔膜行业市场需求规模情况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2024-2025年中国电动汽车电池隔膜细分行业调研</w:t>
      </w:r>
      <w:r>
        <w:rPr>
          <w:rFonts w:hint="eastAsia"/>
        </w:rPr>
        <w:br/>
      </w:r>
      <w:r>
        <w:rPr>
          <w:rFonts w:hint="eastAsia"/>
        </w:rPr>
        <w:t>　　第一节 主要电动汽车电池隔膜细分行业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电动汽车电池隔膜行业重点企业发展调研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中国电动汽车电池隔膜企业营销及发展建议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电动汽车电池隔膜企业营销策略分析及建议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电动汽车电池隔膜企业营销策略分析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一、电动汽车电池隔膜企业营销策略</w:t>
      </w:r>
      <w:r>
        <w:rPr>
          <w:rFonts w:hint="eastAsia"/>
        </w:rPr>
        <w:br/>
      </w:r>
      <w:r>
        <w:rPr>
          <w:rFonts w:hint="eastAsia"/>
        </w:rPr>
        <w:t>　　　　二、电动汽车电池隔膜企业经验借鉴</w:t>
      </w:r>
      <w:r>
        <w:rPr>
          <w:rFonts w:hint="eastAsia"/>
        </w:rPr>
        <w:br/>
      </w:r>
      <w:r>
        <w:rPr>
          <w:rFonts w:hint="eastAsia"/>
        </w:rPr>
        <w:t>　　第三节 电动汽车电池隔膜企业营销模式演化与创新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电动汽车电池隔膜企业经营发展分析及建议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一、电动汽车电池隔膜企业存在的问题</w:t>
      </w:r>
      <w:r>
        <w:rPr>
          <w:rFonts w:hint="eastAsia"/>
        </w:rPr>
        <w:br/>
      </w:r>
      <w:r>
        <w:rPr>
          <w:rFonts w:hint="eastAsia"/>
        </w:rPr>
        <w:t>　　　　二、电动汽车电池隔膜企业应对的策略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电动汽车电池隔膜行业发展趋势及投资风险预警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2025年电动汽车电池隔膜市场前景分析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2025年电动汽车电池隔膜行业发展趋势预测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影响电动汽车电池隔膜行业发展的主要因素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一、2025年影响电动汽车电池隔膜行业运行的有利因素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二、2025年影响电动汽车电池隔膜行业运行的稳定因素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三、2025年影响电动汽车电池隔膜行业运行的不利因素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四、2025年中国电动汽车电池隔膜行业发展面临的挑战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五、2025年中国电动汽车电池隔膜行业发展面临的机遇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专家对电动汽车电池隔膜行业投资风险预警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一、2025-2031年电动汽车电池隔膜行业市场风险及控制策略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二、2025-2031年电动汽车电池隔膜行业政策风险及控制策略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三、2025-2031年电动汽车电池隔膜行业经营风险及控制策略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四、2025-2031年电动汽车电池隔膜同业竞争风险及控制策略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五、2025-2031年电动汽车电池隔膜行业其他风险及控制策略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电动汽车电池隔膜行业投资战略研究</w:t>
      </w:r>
      <w:r>
        <w:rPr>
          <w:rFonts w:hint="eastAsia"/>
        </w:rPr>
        <w:br/>
      </w:r>
      <w:r>
        <w:rPr>
          <w:rFonts w:hint="eastAsia"/>
        </w:rPr>
        <w:t>　　第一节 电动汽车电池隔膜行业发展战略研究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对我国电动汽车电池隔膜品牌的战略思考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一、电动汽车电池隔膜品牌的重要性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二、电动汽车电池隔膜实施品牌战略的意义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三、电动汽车电池隔膜企业品牌的现状分析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四、我国电动汽车电池隔膜企业的品牌战略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五、电动汽车电池隔膜品牌战略管理的策略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电动汽车电池隔膜经营策略分析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一、电动汽车电池隔膜市场细分策略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二、电动汽车电池隔膜市场创新策略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四、电动汽车电池隔膜新产品差异化战略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中⋅智林－电动汽车电池隔膜行业投资战略研究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一、2025-2031年电动汽车电池隔膜行业投资战略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电动汽车电池隔膜行业类别</w:t>
      </w:r>
      <w:r>
        <w:rPr>
          <w:rFonts w:hint="eastAsia"/>
        </w:rPr>
        <w:br/>
      </w:r>
      <w:r>
        <w:rPr>
          <w:rFonts w:hint="eastAsia"/>
        </w:rPr>
        <w:t>　　图表 电动汽车电池隔膜行业产业链调研</w:t>
      </w:r>
      <w:r>
        <w:rPr>
          <w:rFonts w:hint="eastAsia"/>
        </w:rPr>
        <w:br/>
      </w:r>
      <w:r>
        <w:rPr>
          <w:rFonts w:hint="eastAsia"/>
        </w:rPr>
        <w:t>　　图表 电动汽车电池隔膜行业现状</w:t>
      </w:r>
      <w:r>
        <w:rPr>
          <w:rFonts w:hint="eastAsia"/>
        </w:rPr>
        <w:br/>
      </w:r>
      <w:r>
        <w:rPr>
          <w:rFonts w:hint="eastAsia"/>
        </w:rPr>
        <w:t>　　图表 电动汽车电池隔膜行业标准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2024年中国电动汽车电池隔膜行业产能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2019-2024年中国电动汽车电池隔膜行业产量统计</w:t>
      </w:r>
      <w:r>
        <w:rPr>
          <w:rFonts w:hint="eastAsia"/>
        </w:rPr>
        <w:br/>
      </w:r>
      <w:r>
        <w:rPr>
          <w:rFonts w:hint="eastAsia"/>
        </w:rPr>
        <w:t>　　图表 电动汽车电池隔膜行业动态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2024年中国电动汽车电池隔膜行业需求区域调研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**地区电动汽车电池隔膜市场规模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**地区电动汽车电池隔膜市场调研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**地区电动汽车电池隔膜行业市场需求分析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**地区电动汽车电池隔膜市场规模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**地区电动汽车电池隔膜市场调研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**地区电动汽车电池隔膜行业市场需求分析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电动汽车电池隔膜行业竞争对手分析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电动汽车电池隔膜行业准入条件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2025-2031年中国电动汽车电池隔膜市场前景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333fc052743ac" w:history="1">
        <w:r>
          <w:rPr>
            <w:rStyle w:val="Hyperlink"/>
          </w:rPr>
          <w:t>2025-2031年中国电动汽车电池隔膜行业发展研究与前景趋势报告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333fc052743ac" w:history="1">
        <w:r>
          <w:rPr>
            <w:rStyle w:val="Hyperlink"/>
          </w:rPr>
          <w:t>https://www.20087.com/2/70/DianDongQiCheDianChiGeMoDeXianZhuangYuFaZhanQianJing.html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热点：新能源电池隔膜上市公司、电动汽车电池隔膜怎么安装、2万一3万电动汽车、电动汽车电池隔膜的作用、电动轿车电池能用几年、电动车电池隔膜材料、隔膜锂电池、电瓶隔膜、电动汽车电池寿命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d1d4f3cfb4cc2" w:history="1">
      <w:r>
        <w:rPr>
          <w:rStyle w:val="Hyperlink"/>
        </w:rPr>
        <w:t>2025-2031年中国电动汽车电池隔膜行业发展研究与前景趋势报告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DongQiCheDianChiGeMoDeXianZhuangYuFaZhanQianJing.html" TargetMode="External" Id="Rc42333fc0527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DongQiCheDianChiGeMoDeXianZhuangYuFaZhanQianJing.html" TargetMode="External" Id="R528d1d4f3cfb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2024-11-23T06:26:00Z</dcterms:created>
  <dcterms:modified xsi:type="dcterms:W3CDTF">2024-11-23T07:26:00Z</dcterms:modified>
  <dc:subject>2025-2031年中国电动汽车电池隔膜行业发展研究与前景趋势报告</dc:subject>
  <dc:title>2025-2031年中国电动汽车电池隔膜行业发展研究与前景趋势报告</dc:title>
  <cp:keywords>2025-2031年中国电动汽车电池隔膜行业发展研究与前景趋势报告</cp:keywords>
  <dc:description>2025-2031年中国电动汽车电池隔膜行业发展研究与前景趋势报告</dc:description>
</cp:coreProperties>
</file>