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8eb726a414a84" w:history="1">
              <w:r>
                <w:rPr>
                  <w:rStyle w:val="Hyperlink"/>
                </w:rPr>
                <w:t>2025-2031年全球与中国矿业管道发展现状分析及市场前景预测报告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8eb726a414a84" w:history="1">
              <w:r>
                <w:rPr>
                  <w:rStyle w:val="Hyperlink"/>
                </w:rPr>
                <w:t>2025-2031年全球与中国矿业管道发展现状分析及市场前景预测报告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8eb726a414a84" w:history="1">
                <w:r>
                  <w:rPr>
                    <w:rStyle w:val="Hyperlink"/>
                  </w:rPr>
                  <w:t>https://www.20087.com/2/60/KuangYeGuanDaoShiChangQianJing.html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管道是用于输送矿浆、尾矿、精矿及其他矿物加工介质的关键基础设施，广泛应用于露天与地下矿山的选矿厂、尾矿库及长距离输送系统中。其运行环境通常具有高磨损、强腐蚀、高压及大流量等特点，对管道材料的机械强度、耐磨性和耐化学性提出极高要求。当前主流管道系统多采用高密度聚乙烯（HDPE）、超高分子量聚乙烯（UHMWPE）、陶瓷内衬钢管、双金属复合管或橡胶衬里钢管等复合结构材料，以平衡成本、寿命与维护便利性。设计过程中需综合考虑地形起伏、输送浓度、颗粒粒径分布及流速控制等因素，避免堵塞、泄漏或过度磨损。现代矿业管道系统普遍配备压力监测、流量计量与泄漏检测装置，部分已实现远程监控与自动化控制，提升运行安全性与管理效率。然而，在复杂地质条件下，如高寒、高海拔或地震带区域，管道的热胀冷缩、地基沉降与外力破坏风险仍较高。此外，传统连接方式如法兰或电熔接头在长期服役中可能出现松动或渗漏，影响系统可靠性。</w:t>
      </w:r>
      <w:r>
        <w:rPr>
          <w:rFonts w:hint="eastAsia"/>
        </w:rPr>
        <w:br/>
      </w:r>
      <w:r>
        <w:rPr>
          <w:rFonts w:hint="eastAsia"/>
        </w:rPr>
        <w:t>　　未来，矿业管道的发展将聚焦于材料创新、智能监测与可持续运维。复合材料的研发将持续推进，例如纳米增强聚合物、梯度功能材料或自修复涂层，旨在进一步提升管道的耐磨寿命与抗冲击性能。结构设计将更加注重模块化与轻量化，便于运输与现场安装，尤其适用于偏远矿区或临时作业场景。在智能化方面，分布式光纤传感、声发射检测与无线传感器网络的应用将实现对管道应变、温度、振动与腐蚀状态的实时在线监测，支持早期故障预警与预测性维护。数字孪生技术的引入可构建管道系统的虚拟模型，结合运行数据进行仿真分析，优化输送参数与维护策略。环保要求将推动闭路循环系统与干式输送技术的发展，减少水资源消耗与尾矿库环境风险。同时，管道系统的全生命周期管理理念将得到强化，涵盖设计、制造、安装、运行与退役各阶段的环境影响评估与资源回收利用。长远来看，矿业管道将向更安全、更高效、更绿色的方向演进，支撑矿业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8eb726a414a84" w:history="1">
        <w:r>
          <w:rPr>
            <w:rStyle w:val="Hyperlink"/>
          </w:rPr>
          <w:t>2025-2031年全球与中国矿业管道发展现状分析及市场前景预测报告</w:t>
        </w:r>
      </w:hyperlink>
      <w:r>
        <w:rPr>
          <w:rFonts w:hint="eastAsia"/>
        </w:rPr>
        <w:t>》从产业链视角出发，系统分析了矿业管道行业的市场现状与需求动态，详细解读了矿业管道市场规模、价格波动及上下游影响因素。报告深入剖析了矿业管道细分领域的发展特点，基于权威数据对市场前景及未来趋势进行了科学预测，同时揭示了矿业管道重点企业的竞争格局与市场集中度变化。报告客观翔实地指出了矿业管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矿业管道市场概述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按照不同产品类型，矿业管道主要可以分为如下几个类别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全球不同产品类型矿业管道销售额增长趋势2020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高密度聚乙烯 （HDPE）</w:t>
      </w:r>
      <w:r>
        <w:rPr>
          <w:rFonts w:hint="eastAsia"/>
        </w:rPr>
        <w:br/>
      </w:r>
      <w:r>
        <w:rPr>
          <w:rFonts w:hint="eastAsia"/>
        </w:rPr>
        <w:t>　　　　1.2.3 钢管</w:t>
      </w:r>
      <w:r>
        <w:rPr>
          <w:rFonts w:hint="eastAsia"/>
        </w:rPr>
        <w:br/>
      </w:r>
      <w:r>
        <w:rPr>
          <w:rFonts w:hint="eastAsia"/>
        </w:rPr>
        <w:t>　　　　1.2.4 橡胶衬里管</w:t>
      </w:r>
      <w:r>
        <w:rPr>
          <w:rFonts w:hint="eastAsia"/>
        </w:rPr>
        <w:br/>
      </w:r>
      <w:r>
        <w:rPr>
          <w:rFonts w:hint="eastAsia"/>
        </w:rPr>
        <w:t>　　　　1.2.5 复合管</w:t>
      </w:r>
      <w:r>
        <w:rPr>
          <w:rFonts w:hint="eastAsia"/>
        </w:rPr>
        <w:br/>
      </w:r>
      <w:r>
        <w:rPr>
          <w:rFonts w:hint="eastAsia"/>
        </w:rPr>
        <w:t>　　1.3 从不同应用，矿业管道主要包括如下几个方面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全球不同应用矿业管道销售额增长趋势2020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矿山开采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矿业管道行业背景、发展历史、现状及趋势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矿业管道行业目前现状分析</w:t>
      </w:r>
      <w:r>
        <w:rPr>
          <w:rFonts w:hint="eastAsia"/>
        </w:rPr>
        <w:br/>
      </w:r>
      <w:r>
        <w:rPr>
          <w:rFonts w:hint="eastAsia"/>
        </w:rPr>
        <w:t>　　　　1.4.2 矿业管道发展趋势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全球矿业管道总体规模分析</w:t>
      </w:r>
      <w:r>
        <w:rPr>
          <w:rFonts w:hint="eastAsia"/>
        </w:rPr>
        <w:br/>
      </w:r>
      <w:r>
        <w:rPr>
          <w:rFonts w:hint="eastAsia"/>
        </w:rPr>
        <w:t>　　2.1 全球矿业管道供需现状及预测（2020-2031）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全球矿业管道产能、产量、产能利用率及发展趋势（2020-2031）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全球矿业管道产量、需求量及发展趋势（2020-2031）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全球主要地区矿业管道产量及发展趋势（2020-2031）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全球主要地区矿业管道产量（2020-2025）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全球主要地区矿业管道产量（2026-2031）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全球主要地区矿业管道产量市场份额（2020-2031）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中国矿业管道供需现状及预测（2020-2031）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中国矿业管道产能、产量、产能利用率及发展趋势（2020-2031）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中国矿业管道产量、市场需求量及发展趋势（2020-2031）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全球矿业管道销量及销售额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全球市场矿业管道销售额（2020-2031）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全球市场矿业管道销量（2020-2031）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全球市场矿业管道价格趋势（2020-2031）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全球矿业管道主要地区分析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全球主要地区矿业管道市场规模分析：2020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全球主要地区矿业管道销售收入及市场份额（2020-2025年）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全球主要地区矿业管道销售收入预测（2026-2031年）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全球主要地区矿业管道销量分析：2020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全球主要地区矿业管道销量及市场份额（2020-2025年）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全球主要地区矿业管道销量及市场份额预测（2026-2031）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北美市场矿业管道销量、收入及增长率（2020-2031）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欧洲市场矿业管道销量、收入及增长率（2020-2031）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中国市场矿业管道销量、收入及增长率（2020-2031）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日本市场矿业管道销量、收入及增长率（2020-2031）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东南亚市场矿业管道销量、收入及增长率（2020-2031）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印度市场矿业管道销量、收入及增长率（2020-2031）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全球市场主要厂商矿业管道产能市场份额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全球市场主要厂商矿业管道销量（2020-2025）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全球市场主要厂商矿业管道销量（2020-2025）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全球市场主要厂商矿业管道销售收入（2020-2025）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全球市场主要厂商矿业管道销售价格（2020-2025）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2024年全球主要生产商矿业管道收入排名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中国市场主要厂商矿业管道销量（2020-2025）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中国市场主要厂商矿业管道销量（2020-2025）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中国市场主要厂商矿业管道销售收入（2020-2025）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2024年中国主要生产商矿业管道收入排名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中国市场主要厂商矿业管道销售价格（2020-2025）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全球主要厂商矿业管道总部及产地分布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全球主要厂商成立时间及矿业管道商业化日期</w:t>
      </w:r>
      <w:r>
        <w:rPr>
          <w:rFonts w:hint="eastAsia"/>
        </w:rPr>
        <w:br/>
      </w:r>
      <w:r>
        <w:rPr>
          <w:rFonts w:hint="eastAsia"/>
        </w:rPr>
        <w:t>　　4.6 全球主要厂商矿业管道产品类型及应用</w:t>
      </w:r>
      <w:r>
        <w:rPr>
          <w:rFonts w:hint="eastAsia"/>
        </w:rPr>
        <w:br/>
      </w:r>
      <w:r>
        <w:rPr>
          <w:rFonts w:hint="eastAsia"/>
        </w:rPr>
        <w:t>　　4.7 矿业管道行业集中度、竞争程度分析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矿业管道行业集中度分析：2024年全球Top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全球矿业管道第一梯队、第二梯队和第三梯队生产商（品牌）及市场份额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重点企业（1）基本信息、矿业管道生产基地、销售区域、竞争对手及市场地位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矿业管道产品规格、参数及市场应用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矿业管道销量、收入、价格及毛利率（2020-2025）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重点企业（2）基本信息、矿业管道生产基地、销售区域、竞争对手及市场地位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矿业管道产品规格、参数及市场应用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矿业管道销量、收入、价格及毛利率（2020-2025）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重点企业（3）基本信息、矿业管道生产基地、销售区域、竞争对手及市场地位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矿业管道产品规格、参数及市场应用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矿业管道销量、收入、价格及毛利率（2020-2025）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重点企业（4）基本信息、矿业管道生产基地、销售区域、竞争对手及市场地位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矿业管道产品规格、参数及市场应用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矿业管道销量、收入、价格及毛利率（2020-2025）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重点企业（5）基本信息、矿业管道生产基地、销售区域、竞争对手及市场地位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矿业管道产品规格、参数及市场应用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矿业管道销量、收入、价格及毛利率（2020-2025）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重点企业（6）基本信息、矿业管道生产基地、销售区域、竞争对手及市场地位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矿业管道产品规格、参数及市场应用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矿业管道销量、收入、价格及毛利率（2020-2025）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重点企业（7）基本信息、矿业管道生产基地、销售区域、竞争对手及市场地位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矿业管道产品规格、参数及市场应用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矿业管道销量、收入、价格及毛利率（2020-2025）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重点企业（8）基本信息、矿业管道生产基地、销售区域、竞争对手及市场地位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矿业管道产品规格、参数及市场应用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矿业管道销量、收入、价格及毛利率（2020-2025）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不同产品类型矿业管道分析</w:t>
      </w:r>
      <w:r>
        <w:rPr>
          <w:rFonts w:hint="eastAsia"/>
        </w:rPr>
        <w:br/>
      </w:r>
      <w:r>
        <w:rPr>
          <w:rFonts w:hint="eastAsia"/>
        </w:rPr>
        <w:t>　　6.1 全球不同产品类型矿业管道销量（2020-2031）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全球不同产品类型矿业管道销量及市场份额（2020-2025）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全球不同产品类型矿业管道销量预测（2026-2031）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全球不同产品类型矿业管道收入（2020-2031）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全球不同产品类型矿业管道收入及市场份额（2020-2025）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全球不同产品类型矿业管道收入预测（2026-2031）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全球不同产品类型矿业管道价格走势（2020-2031）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不同应用矿业管道分析</w:t>
      </w:r>
      <w:r>
        <w:rPr>
          <w:rFonts w:hint="eastAsia"/>
        </w:rPr>
        <w:br/>
      </w:r>
      <w:r>
        <w:rPr>
          <w:rFonts w:hint="eastAsia"/>
        </w:rPr>
        <w:t>　　7.1 全球不同应用矿业管道销量（2020-2031）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全球不同应用矿业管道销量及市场份额（2020-2025）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全球不同应用矿业管道销量预测（2026-2031）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全球不同应用矿业管道收入（2020-2031）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全球不同应用矿业管道收入及市场份额（2020-2025）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全球不同应用矿业管道收入预测（2026-2031）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全球不同应用矿业管道价格走势（2020-2031）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矿业管道产业链分析</w:t>
      </w:r>
      <w:r>
        <w:rPr>
          <w:rFonts w:hint="eastAsia"/>
        </w:rPr>
        <w:br/>
      </w:r>
      <w:r>
        <w:rPr>
          <w:rFonts w:hint="eastAsia"/>
        </w:rPr>
        <w:t>　　8.2 矿业管道工艺制造技术分析</w:t>
      </w:r>
      <w:r>
        <w:rPr>
          <w:rFonts w:hint="eastAsia"/>
        </w:rPr>
        <w:br/>
      </w:r>
      <w:r>
        <w:rPr>
          <w:rFonts w:hint="eastAsia"/>
        </w:rPr>
        <w:t>　　8.3 矿业管道产业上游供应分析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矿业管道下游客户分析</w:t>
      </w:r>
      <w:r>
        <w:rPr>
          <w:rFonts w:hint="eastAsia"/>
        </w:rPr>
        <w:br/>
      </w:r>
      <w:r>
        <w:rPr>
          <w:rFonts w:hint="eastAsia"/>
        </w:rPr>
        <w:t>　　8.5 矿业管道销售渠道分析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矿业管道行业发展机遇及主要驱动因素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矿业管道行业发展面临的风险</w:t>
      </w:r>
      <w:r>
        <w:rPr>
          <w:rFonts w:hint="eastAsia"/>
        </w:rPr>
        <w:br/>
      </w:r>
      <w:r>
        <w:rPr>
          <w:rFonts w:hint="eastAsia"/>
        </w:rPr>
        <w:t>　　9.3 矿业管道行业政策分析</w:t>
      </w:r>
      <w:r>
        <w:rPr>
          <w:rFonts w:hint="eastAsia"/>
        </w:rPr>
        <w:br/>
      </w:r>
      <w:r>
        <w:rPr>
          <w:rFonts w:hint="eastAsia"/>
        </w:rPr>
        <w:t>　　9.4 矿业管道中国企业SWOT分析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全球不同产品类型矿业管道销售额增长（CAGR）趋势2020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矿业管道行业目前发展现状</w:t>
      </w:r>
      <w:r>
        <w:rPr>
          <w:rFonts w:hint="eastAsia"/>
        </w:rPr>
        <w:br/>
      </w:r>
      <w:r>
        <w:rPr>
          <w:rFonts w:hint="eastAsia"/>
        </w:rPr>
        <w:t>　　表 4： 矿业管道发展趋势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全球主要地区矿业管道产量增速（CAGR）：（2020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全球主要地区矿业管道产量（2020-2025）&amp;（千吨）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全球主要地区矿业管道产量（2026-2031）&amp;（千吨）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全球主要地区矿业管道产量市场份额（2020-2025）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全球主要地区矿业管道产量（2026-2031）&amp;（千吨）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全球主要地区矿业管道销售收入增速：（2020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全球主要地区矿业管道销售收入（2020-2025）&amp;（百万美元）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全球主要地区矿业管道销售收入市场份额（2020-2025）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全球主要地区矿业管道收入（2026-2031）&amp;（百万美元）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全球主要地区矿业管道收入市场份额（2026-2031）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全球主要地区矿业管道销量（千吨）：2020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全球主要地区矿业管道销量（2020-2025）&amp;（千吨）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全球主要地区矿业管道销量市场份额（2020-2025）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全球主要地区矿业管道销量（2026-2031）&amp;（千吨）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全球主要地区矿业管道销量份额（2026-2031）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全球市场主要厂商矿业管道产能（2024-2025）&amp;（千吨）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全球市场主要厂商矿业管道销量（2020-2025）&amp;（千吨）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全球市场主要厂商矿业管道销量市场份额（2020-2025）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全球市场主要厂商矿业管道销售收入（2020-2025）&amp;（百万美元）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全球市场主要厂商矿业管道销售收入市场份额（2020-2025）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全球市场主要厂商矿业管道销售价格（2020-2025）&amp;（美元/吨）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2024年全球主要生产商矿业管道收入排名（百万美元）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中国市场主要厂商矿业管道销量（2020-2025）&amp;（千吨）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中国市场主要厂商矿业管道销量市场份额（2020-2025）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中国市场主要厂商矿业管道销售收入（2020-2025）&amp;（百万美元）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中国市场主要厂商矿业管道销售收入市场份额（2020-2025）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2024年中国主要生产商矿业管道收入排名（百万美元）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中国市场主要厂商矿业管道销售价格（2020-2025）&amp;（美元/吨）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全球主要厂商矿业管道总部及产地分布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全球主要厂商成立时间及矿业管道商业化日期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全球主要厂商矿业管道产品类型及应用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2024年全球矿业管道主要厂商市场地位（第一梯队、第二梯队和第三梯队）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全球矿业管道市场投资、并购等现状分析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矿业管道生产基地、销售区域、竞争对手及市场地位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矿业管道产品规格、参数及市场应用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矿业管道销量（千吨）、收入（百万美元）、价格（美元/吨）及毛利率（2020-2025）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矿业管道生产基地、销售区域、竞争对手及市场地位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矿业管道产品规格、参数及市场应用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矿业管道销量（千吨）、收入（百万美元）、价格（美元/吨）及毛利率（2020-2025）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矿业管道生产基地、销售区域、竞争对手及市场地位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矿业管道产品规格、参数及市场应用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矿业管道销量（千吨）、收入（百万美元）、价格（美元/吨）及毛利率（2020-2025）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矿业管道生产基地、销售区域、竞争对手及市场地位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矿业管道产品规格、参数及市场应用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矿业管道销量（千吨）、收入（百万美元）、价格（美元/吨）及毛利率（2020-2025）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矿业管道生产基地、销售区域、竞争对手及市场地位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矿业管道产品规格、参数及市场应用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矿业管道销量（千吨）、收入（百万美元）、价格（美元/吨）及毛利率（2020-2025）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矿业管道生产基地、销售区域、竞争对手及市场地位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矿业管道产品规格、参数及市场应用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矿业管道销量（千吨）、收入（百万美元）、价格（美元/吨）及毛利率（2020-2025）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矿业管道生产基地、销售区域、竞争对手及市场地位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矿业管道产品规格、参数及市场应用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矿业管道销量（千吨）、收入（百万美元）、价格（美元/吨）及毛利率（2020-2025）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矿业管道生产基地、销售区域、竞争对手及市场地位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矿业管道产品规格、参数及市场应用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矿业管道销量（千吨）、收入（百万美元）、价格（美元/吨）及毛利率（2020-2025）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全球不同产品类型矿业管道销量（2020-2025年）&amp;（千吨）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全球不同产品类型矿业管道销量市场份额（2020-2025）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全球不同产品类型矿业管道销量预测（2026-2031）&amp;（千吨）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全球市场不同产品类型矿业管道销量市场份额预测（2026-2031）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全球不同产品类型矿业管道收入（2020-2025年）&amp;（百万美元）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全球不同产品类型矿业管道收入市场份额（2020-2025）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全球不同产品类型矿业管道收入预测（2026-2031）&amp;（百万美元）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全球不同产品类型矿业管道收入市场份额预测（2026-2031）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全球不同应用矿业管道销量（2020-2025年）&amp;（千吨）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全球不同应用矿业管道销量市场份额（2020-2025）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全球不同应用矿业管道销量预测（2026-2031）&amp;（千吨）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全球市场不同应用矿业管道销量市场份额预测（2026-2031）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全球不同应用矿业管道收入（2020-2025年）&amp;（百万美元）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全球不同应用矿业管道收入市场份额（2020-2025）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全球不同应用矿业管道收入预测（2026-2031）&amp;（百万美元）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全球不同应用矿业管道收入市场份额预测（2026-2031）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矿业管道上游原料供应商及联系方式列表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矿业管道典型客户列表</w:t>
      </w:r>
      <w:r>
        <w:rPr>
          <w:rFonts w:hint="eastAsia"/>
        </w:rPr>
        <w:br/>
      </w:r>
      <w:r>
        <w:rPr>
          <w:rFonts w:hint="eastAsia"/>
        </w:rPr>
        <w:t>　　表 96： 矿业管道主要销售模式及销售渠道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矿业管道行业发展机遇及主要驱动因素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矿业管道行业发展面临的风险</w:t>
      </w:r>
      <w:r>
        <w:rPr>
          <w:rFonts w:hint="eastAsia"/>
        </w:rPr>
        <w:br/>
      </w:r>
      <w:r>
        <w:rPr>
          <w:rFonts w:hint="eastAsia"/>
        </w:rPr>
        <w:t>　　表 99： 矿业管道行业政策分析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矿业管道产品图片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全球不同产品类型矿业管道销售额2020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全球不同产品类型矿业管道市场份额2024 &amp; 2031</w:t>
      </w:r>
      <w:r>
        <w:rPr>
          <w:rFonts w:hint="eastAsia"/>
        </w:rPr>
        <w:br/>
      </w:r>
      <w:r>
        <w:rPr>
          <w:rFonts w:hint="eastAsia"/>
        </w:rPr>
        <w:t>　　图 4： 高密度聚乙烯 （HDPE）产品图片</w:t>
      </w:r>
      <w:r>
        <w:rPr>
          <w:rFonts w:hint="eastAsia"/>
        </w:rPr>
        <w:br/>
      </w:r>
      <w:r>
        <w:rPr>
          <w:rFonts w:hint="eastAsia"/>
        </w:rPr>
        <w:t>　　图 5： 钢管产品图片</w:t>
      </w:r>
      <w:r>
        <w:rPr>
          <w:rFonts w:hint="eastAsia"/>
        </w:rPr>
        <w:br/>
      </w:r>
      <w:r>
        <w:rPr>
          <w:rFonts w:hint="eastAsia"/>
        </w:rPr>
        <w:t>　　图 6： 橡胶衬里管产品图片</w:t>
      </w:r>
      <w:r>
        <w:rPr>
          <w:rFonts w:hint="eastAsia"/>
        </w:rPr>
        <w:br/>
      </w:r>
      <w:r>
        <w:rPr>
          <w:rFonts w:hint="eastAsia"/>
        </w:rPr>
        <w:t>　　图 7： 复合管产品图片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全球不同应用矿业管道市场份额2024 &amp; 2031</w:t>
      </w:r>
      <w:r>
        <w:rPr>
          <w:rFonts w:hint="eastAsia"/>
        </w:rPr>
        <w:br/>
      </w:r>
      <w:r>
        <w:rPr>
          <w:rFonts w:hint="eastAsia"/>
        </w:rPr>
        <w:t>　　图 10： 矿山开采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全球矿业管道产能、产量、产能利用率及发展趋势（2020-2031）&amp;（千吨）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全球矿业管道产量、需求量及发展趋势（2020-2031）&amp;（千吨）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全球主要地区矿业管道产量（2020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全球主要地区矿业管道产量市场份额（2020-2031）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中国矿业管道产能、产量、产能利用率及发展趋势（2020-2031）&amp;（千吨）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中国矿业管道产量、市场需求量及发展趋势（2020-2031）&amp;（千吨）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全球矿业管道市场销售额及增长率：（2020-2031）&amp;（百万美元）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全球市场矿业管道市场规模：2020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全球市场矿业管道销量及增长率（2020-2031）&amp;（千吨）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全球市场矿业管道价格趋势（2020-2031）&amp;（美元/吨）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全球主要地区矿业管道销售收入（2020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全球主要地区矿业管道销售收入市场份额（2020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北美市场矿业管道销量及增长率（2020-2031）&amp;（千吨）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北美市场矿业管道收入及增长率（2020-2031）&amp;（百万美元）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欧洲市场矿业管道销量及增长率（2020-2031）&amp;（千吨）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欧洲市场矿业管道收入及增长率（2020-2031）&amp;（百万美元）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中国市场矿业管道销量及增长率（2020-2031）&amp;（千吨）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中国市场矿业管道收入及增长率（2020-2031）&amp;（百万美元）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日本市场矿业管道销量及增长率（2020-2031）&amp;（千吨）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日本市场矿业管道收入及增长率（2020-2031）&amp;（百万美元）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东南亚市场矿业管道销量及增长率（2020-2031）&amp;（千吨）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东南亚市场矿业管道收入及增长率（2020-2031）&amp;（百万美元）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印度市场矿业管道销量及增长率（2020-2031）&amp;（千吨）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印度市场矿业管道收入及增长率（2020-2031）&amp;（百万美元）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2024年全球市场主要厂商矿业管道销量市场份额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2024年全球市场主要厂商矿业管道收入市场份额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2024年中国市场主要厂商矿业管道销量市场份额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2024年中国市场主要厂商矿业管道收入市场份额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2024年全球前五大生产商矿业管道市场份额</w:t>
      </w:r>
      <w:r>
        <w:rPr>
          <w:rFonts w:hint="eastAsia"/>
        </w:rPr>
        <w:br/>
      </w:r>
      <w:r>
        <w:rPr>
          <w:rFonts w:hint="eastAsia"/>
        </w:rPr>
        <w:t>　　图 42： 2024年全球矿业管道第一梯队、第二梯队和第三梯队厂商及市场份额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全球不同产品类型矿业管道价格走势（2020-2031）&amp;（美元/吨）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全球不同应用矿业管道价格走势（2020-2031）&amp;（美元/吨）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矿业管道产业链</w:t>
      </w:r>
      <w:r>
        <w:rPr>
          <w:rFonts w:hint="eastAsia"/>
        </w:rPr>
        <w:br/>
      </w:r>
      <w:r>
        <w:rPr>
          <w:rFonts w:hint="eastAsia"/>
        </w:rPr>
        <w:t>　　图 46： 矿业管道中国企业SWOT分析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8eb726a414a84" w:history="1">
        <w:r>
          <w:rPr>
            <w:rStyle w:val="Hyperlink"/>
          </w:rPr>
          <w:t>2025-2031年全球与中国矿业管道发展现状分析及市场前景预测报告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8eb726a414a84" w:history="1">
        <w:r>
          <w:rPr>
            <w:rStyle w:val="Hyperlink"/>
          </w:rPr>
          <w:t>https://www.20087.com/2/60/KuangYeGuanDaoShiChangQianJing.html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b3d26abcf4e08" w:history="1">
      <w:r>
        <w:rPr>
          <w:rStyle w:val="Hyperlink"/>
        </w:rPr>
        <w:t>2025-2031年全球与中国矿业管道发展现状分析及市场前景预测报告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KuangYeGuanDaoShiChangQianJing.html" TargetMode="External" Id="R7648eb726a41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KuangYeGuanDaoShiChangQianJing.html" TargetMode="External" Id="R8edb3d26abcf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2025-08-05T05:50:28Z</dcterms:created>
  <dcterms:modified xsi:type="dcterms:W3CDTF">2025-08-05T06:50:28Z</dcterms:modified>
  <dc:subject>2025-2031年全球与中国矿业管道发展现状分析及市场前景预测报告</dc:subject>
  <dc:title>2025-2031年全球与中国矿业管道发展现状分析及市场前景预测报告</dc:title>
  <cp:keywords>2025-2031年全球与中国矿业管道发展现状分析及市场前景预测报告</cp:keywords>
  <dc:description>2025-2031年全球与中国矿业管道发展现状分析及市场前景预测报告</dc:description>
</cp:coreProperties>
</file>