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b3397b454ed6" w:history="1">
              <w:r>
                <w:rPr>
                  <w:rStyle w:val="Hyperlink"/>
                </w:rPr>
                <w:t>2026-2032年中国碎砂发展现状与行业前景分析报告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b3397b454ed6" w:history="1">
              <w:r>
                <w:rPr>
                  <w:rStyle w:val="Hyperlink"/>
                </w:rPr>
                <w:t>2026-2032年中国碎砂发展现状与行业前景分析报告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b3397b454ed6" w:history="1">
                <w:r>
                  <w:rPr>
                    <w:rStyle w:val="Hyperlink"/>
                  </w:rPr>
                  <w:t>https://www.20087.com/2/70/SuiShaHangYeQianJingFenXi.html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砂是通过机械破碎天然岩石（如花岗岩、玄武岩）制成的人工砂，粒径通常在0.15–4.75mm之间，作为天然河砂的替代品广泛应用于混凝土、干混砂浆及道路基层。当前高品质碎砂需经多级筛分、洗选及整形处理，以控制石粉含量、颗粒形状（低针片状）及级配连续性。在天然砂资源枯竭与环保限采政策趋严背景下，机制碎砂成为保障基建原料供应的战略选项。然而，部分碎砂棱角多、表面粗糙，导致混凝土需水量增加；石粉含量波动影响外加剂相容性；且小型破碎站缺乏标准化控制，质量参差不齐。</w:t>
      </w:r>
      <w:r>
        <w:rPr>
          <w:rFonts w:hint="eastAsia"/>
        </w:rPr>
        <w:br/>
      </w:r>
      <w:r>
        <w:rPr>
          <w:rFonts w:hint="eastAsia"/>
        </w:rPr>
        <w:t>　　未来，碎砂将向精细化加工、绿色生产与智能质控演进。VSI立轴冲击式破碎机优化颗粒球形度；干法制砂结合空气筛分减少水耗与泥粉。在质控端，AI视觉系统实时分析颗粒形貌与级配，自动调节破碎参数；区块链记录每批次检测报告，确保可追溯。应用创新上，碳化养护技术利用CO₂固化碎砂表面，提升活性；再生骨料与碎砂复配推动建筑垃圾循环利用。同时，全封闭厂房与除尘系统降低粉尘排放。长远看，碎砂将从粗放型替代骨料升级为具备性能可控、低碳足迹与数字认证特性的新一代绿色建材，在可持续建造与资源安全双重目标下持续夯实现代混凝土工业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b3397b454ed6" w:history="1">
        <w:r>
          <w:rPr>
            <w:rStyle w:val="Hyperlink"/>
          </w:rPr>
          <w:t>2026-2032年中国碎砂发展现状与行业前景分析报告</w:t>
        </w:r>
      </w:hyperlink>
      <w:r>
        <w:rPr>
          <w:rFonts w:hint="eastAsia"/>
        </w:rPr>
        <w:t>》依托详实数据与一手调研资料，系统分析了碎砂行业的产业链结构、市场规模、需求特征及价格体系，客观呈现了碎砂行业发展现状，科学预测了碎砂市场前景与未来趋势，重点剖析了重点企业的竞争格局、市场集中度及品牌影响力。同时，通过对碎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中国不同产品类型碎砂增长趋势2021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北方白沙</w:t>
      </w:r>
      <w:r>
        <w:rPr>
          <w:rFonts w:hint="eastAsia"/>
        </w:rPr>
        <w:br/>
      </w:r>
      <w:r>
        <w:rPr>
          <w:rFonts w:hint="eastAsia"/>
        </w:rPr>
        <w:t>　　　　1.2.3 布朗（布拉迪）沙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从不同应用，碎砂主要包括如下几个方面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中国不同应用碎砂增长趋势2021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石油开采</w:t>
      </w:r>
      <w:r>
        <w:rPr>
          <w:rFonts w:hint="eastAsia"/>
        </w:rPr>
        <w:br/>
      </w:r>
      <w:r>
        <w:rPr>
          <w:rFonts w:hint="eastAsia"/>
        </w:rPr>
        <w:t>　　　　1.3.3 天然气勘探</w:t>
      </w:r>
      <w:r>
        <w:rPr>
          <w:rFonts w:hint="eastAsia"/>
        </w:rPr>
        <w:br/>
      </w:r>
      <w:r>
        <w:rPr>
          <w:rFonts w:hint="eastAsia"/>
        </w:rPr>
        <w:t>　　1.4 中国碎砂发展现状及未来趋势（2021-2032）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中国市场碎砂收入及增长率（2021-2032）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中国市场碎砂销量及增长率（2021-2032）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中国市场主要碎砂厂商分析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中国市场主要厂商碎砂销量及市场占有率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中国市场主要厂商碎砂销量（2021-2026）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中国市场主要厂商碎砂销量市场份额（2021-2026）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中国市场主要厂商碎砂收入及市场占有率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中国市场主要厂商碎砂收入（2021-2026）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中国市场主要厂商碎砂收入市场份额（2021-2026）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2025年中国市场主要厂商碎砂收入排名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中国市场主要厂商碎砂价格（2021-2026）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中国市场主要厂商碎砂总部及产地分布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中国市场主要厂商成立时间及碎砂商业化日期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中国市场主要厂商碎砂产品类型及应用</w:t>
      </w:r>
      <w:r>
        <w:rPr>
          <w:rFonts w:hint="eastAsia"/>
        </w:rPr>
        <w:br/>
      </w:r>
      <w:r>
        <w:rPr>
          <w:rFonts w:hint="eastAsia"/>
        </w:rPr>
        <w:t>　　2.7 碎砂行业集中度、竞争程度分析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碎砂行业集中度分析：2025年中国Top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中国市场碎砂第一梯队、第二梯队和第三梯队厂商（品牌）及2025年市场份额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重点企业（11）在中国市场碎砂销量、收入、价格及毛利率（2021-2026）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不同产品类型碎砂分析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中国市场不同产品类型碎砂销量（2021-2032）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中国市场不同产品类型碎砂销量及市场份额（2021-2026）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中国市场不同产品类型碎砂销量预测（2027-2032）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中国市场不同产品类型碎砂规模（2021-2032）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中国市场不同产品类型碎砂规模及市场份额（2021-2026）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中国市场不同产品类型碎砂规模预测（2027-2032）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中国市场不同产品类型碎砂价格走势（2021-2032）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不同应用碎砂分析</w:t>
      </w:r>
      <w:r>
        <w:rPr>
          <w:rFonts w:hint="eastAsia"/>
        </w:rPr>
        <w:br/>
      </w:r>
      <w:r>
        <w:rPr>
          <w:rFonts w:hint="eastAsia"/>
        </w:rPr>
        <w:t>　　5.1 中国市场不同应用碎砂销量（2021-2032）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中国市场不同应用碎砂销量及市场份额（2021-2026）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中国市场不同应用碎砂销量预测（2027-2032）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中国市场不同应用碎砂规模（2021-2032）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中国市场不同应用碎砂规模及市场份额（2021-2026）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中国市场不同应用碎砂规模预测（2027-2032）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中国市场不同应用碎砂价格走势（2021-2032）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碎砂行业发展分析---发展趋势</w:t>
      </w:r>
      <w:r>
        <w:rPr>
          <w:rFonts w:hint="eastAsia"/>
        </w:rPr>
        <w:br/>
      </w:r>
      <w:r>
        <w:rPr>
          <w:rFonts w:hint="eastAsia"/>
        </w:rPr>
        <w:t>　　6.2 碎砂行业发展分析---厂商壁垒</w:t>
      </w:r>
      <w:r>
        <w:rPr>
          <w:rFonts w:hint="eastAsia"/>
        </w:rPr>
        <w:br/>
      </w:r>
      <w:r>
        <w:rPr>
          <w:rFonts w:hint="eastAsia"/>
        </w:rPr>
        <w:t>　　6.3 碎砂行业发展分析---驱动因素</w:t>
      </w:r>
      <w:r>
        <w:rPr>
          <w:rFonts w:hint="eastAsia"/>
        </w:rPr>
        <w:br/>
      </w:r>
      <w:r>
        <w:rPr>
          <w:rFonts w:hint="eastAsia"/>
        </w:rPr>
        <w:t>　　6.4 碎砂行业发展分析---制约因素</w:t>
      </w:r>
      <w:r>
        <w:rPr>
          <w:rFonts w:hint="eastAsia"/>
        </w:rPr>
        <w:br/>
      </w:r>
      <w:r>
        <w:rPr>
          <w:rFonts w:hint="eastAsia"/>
        </w:rPr>
        <w:t>　　6.5 碎砂中国企业SWOT分析</w:t>
      </w:r>
      <w:r>
        <w:rPr>
          <w:rFonts w:hint="eastAsia"/>
        </w:rPr>
        <w:br/>
      </w:r>
      <w:r>
        <w:rPr>
          <w:rFonts w:hint="eastAsia"/>
        </w:rPr>
        <w:t>　　6.6 碎砂行业发展分析---行业政策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碎砂行业产业链简介</w:t>
      </w:r>
      <w:r>
        <w:rPr>
          <w:rFonts w:hint="eastAsia"/>
        </w:rPr>
        <w:br/>
      </w:r>
      <w:r>
        <w:rPr>
          <w:rFonts w:hint="eastAsia"/>
        </w:rPr>
        <w:t>　　7.2 碎砂产业链分析-上游</w:t>
      </w:r>
      <w:r>
        <w:rPr>
          <w:rFonts w:hint="eastAsia"/>
        </w:rPr>
        <w:br/>
      </w:r>
      <w:r>
        <w:rPr>
          <w:rFonts w:hint="eastAsia"/>
        </w:rPr>
        <w:t>　　7.3 碎砂产业链分析-中游</w:t>
      </w:r>
      <w:r>
        <w:rPr>
          <w:rFonts w:hint="eastAsia"/>
        </w:rPr>
        <w:br/>
      </w:r>
      <w:r>
        <w:rPr>
          <w:rFonts w:hint="eastAsia"/>
        </w:rPr>
        <w:t>　　7.4 碎砂产业链分析-下游</w:t>
      </w:r>
      <w:r>
        <w:rPr>
          <w:rFonts w:hint="eastAsia"/>
        </w:rPr>
        <w:br/>
      </w:r>
      <w:r>
        <w:rPr>
          <w:rFonts w:hint="eastAsia"/>
        </w:rPr>
        <w:t>　　7.5 碎砂行业采购模式</w:t>
      </w:r>
      <w:r>
        <w:rPr>
          <w:rFonts w:hint="eastAsia"/>
        </w:rPr>
        <w:br/>
      </w:r>
      <w:r>
        <w:rPr>
          <w:rFonts w:hint="eastAsia"/>
        </w:rPr>
        <w:t>　　7.6 碎砂行业生产模式</w:t>
      </w:r>
      <w:r>
        <w:rPr>
          <w:rFonts w:hint="eastAsia"/>
        </w:rPr>
        <w:br/>
      </w:r>
      <w:r>
        <w:rPr>
          <w:rFonts w:hint="eastAsia"/>
        </w:rPr>
        <w:t>　　7.7 碎砂行业销售模式及销售渠道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中国本土碎砂产能、产量分析</w:t>
      </w:r>
      <w:r>
        <w:rPr>
          <w:rFonts w:hint="eastAsia"/>
        </w:rPr>
        <w:br/>
      </w:r>
      <w:r>
        <w:rPr>
          <w:rFonts w:hint="eastAsia"/>
        </w:rPr>
        <w:t>　　8.1 中国碎砂供需现状及预测（2021-2032）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中国碎砂产能、产量、产能利用率及发展趋势（2021-2032）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中国碎砂产量、市场需求量及发展趋势（2021-2032）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中国碎砂进出口分析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中国市场碎砂主要进口来源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中国市场碎砂主要出口目的地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不同产品类型碎砂市场规模2021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不同应用碎砂市场规模2021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中国市场主要厂商碎砂销量（2021-2026）&amp;（千吨）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中国市场主要厂商碎砂销量市场份额（2021-2026）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中国市场主要厂商碎砂收入（2021-2026）&amp;（万元）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中国市场主要厂商碎砂收入份额（2021-2026）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2025年中国主要生产商碎砂收入排名（万元）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中国市场主要厂商碎砂价格（2021-2026）&amp;（元/吨）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中国市场主要厂商碎砂总部及产地分布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中国市场主要厂商成立时间及碎砂商业化日期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中国市场主要厂商碎砂产品类型及应用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2025年中国市场碎砂主要厂商市场地位（第一梯队、第二梯队和第三梯队）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碎砂市场投资、并购等现状分析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碎砂生产基地、总部、竞争对手及市场地位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碎砂产品规格、参数及市场应用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碎砂销量（千吨）、收入（万元）、价格（元/吨）及毛利率（2021-2026）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中国市场不同产品类型碎砂销量（2021-2026）&amp;（千吨）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中国市场不同产品类型碎砂销量市场份额（2021-2026）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中国市场不同产品类型碎砂销量预测（2027-2032）&amp;（千吨）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中国市场不同产品类型碎砂销量市场份额预测（2027-2032）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中国市场不同产品类型碎砂规模（2021-2026）&amp;（万元）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中国市场不同产品类型碎砂规模市场份额（2021-2026）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中国市场不同产品类型碎砂规模预测（2027-2032）&amp;（万元）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中国市场不同产品类型碎砂规模市场份额预测（2027-2032）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中国市场不同应用碎砂销量（2021-2026）&amp;（千吨）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中国市场不同应用碎砂销量市场份额（2021-2026）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中国市场不同应用碎砂销量预测（2027-2032）&amp;（千吨）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中国市场不同应用碎砂销量市场份额预测（2027-2032）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中国市场不同应用碎砂规模（2021-2026）&amp;（万元）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中国市场不同应用碎砂规模市场份额（2021-2026）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中国市场不同应用碎砂规模预测（2027-2032）&amp;（万元）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中国市场不同应用碎砂规模市场份额预测（2027-2032）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碎砂行业发展分析---发展趋势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碎砂行业发展分析---厂商壁垒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碎砂行业发展分析---驱动因素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碎砂行业发展分析---制约因素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碎砂行业相关重点政策一览</w:t>
      </w:r>
      <w:r>
        <w:rPr>
          <w:rFonts w:hint="eastAsia"/>
        </w:rPr>
        <w:br/>
      </w:r>
      <w:r>
        <w:rPr>
          <w:rFonts w:hint="eastAsia"/>
        </w:rPr>
        <w:t>　　表 90： 碎砂行业供应链分析</w:t>
      </w:r>
      <w:r>
        <w:rPr>
          <w:rFonts w:hint="eastAsia"/>
        </w:rPr>
        <w:br/>
      </w:r>
      <w:r>
        <w:rPr>
          <w:rFonts w:hint="eastAsia"/>
        </w:rPr>
        <w:t>　　表 91： 碎砂上游原料供应商</w:t>
      </w:r>
      <w:r>
        <w:rPr>
          <w:rFonts w:hint="eastAsia"/>
        </w:rPr>
        <w:br/>
      </w:r>
      <w:r>
        <w:rPr>
          <w:rFonts w:hint="eastAsia"/>
        </w:rPr>
        <w:t>　　表 92： 碎砂行业主要下游客户</w:t>
      </w:r>
      <w:r>
        <w:rPr>
          <w:rFonts w:hint="eastAsia"/>
        </w:rPr>
        <w:br/>
      </w:r>
      <w:r>
        <w:rPr>
          <w:rFonts w:hint="eastAsia"/>
        </w:rPr>
        <w:t>　　表 93： 碎砂典型经销商</w:t>
      </w:r>
      <w:r>
        <w:rPr>
          <w:rFonts w:hint="eastAsia"/>
        </w:rPr>
        <w:br/>
      </w:r>
      <w:r>
        <w:rPr>
          <w:rFonts w:hint="eastAsia"/>
        </w:rPr>
        <w:t>　　表 94： 中国碎砂产量、销量、进口量及出口量（2021-2026）&amp;（千吨）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中国碎砂产量、销量、进口量及出口量预测（2027-2032）&amp;（千吨）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中国市场碎砂主要进口来源</w:t>
      </w:r>
      <w:r>
        <w:rPr>
          <w:rFonts w:hint="eastAsia"/>
        </w:rPr>
        <w:br/>
      </w:r>
      <w:r>
        <w:rPr>
          <w:rFonts w:hint="eastAsia"/>
        </w:rPr>
        <w:t>　　表 97： 中国市场碎砂主要出口目的地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中国不同产品类型碎砂市场规模市场份额2025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北方白沙产品图片</w:t>
      </w:r>
      <w:r>
        <w:rPr>
          <w:rFonts w:hint="eastAsia"/>
        </w:rPr>
        <w:br/>
      </w:r>
      <w:r>
        <w:rPr>
          <w:rFonts w:hint="eastAsia"/>
        </w:rPr>
        <w:t>　　图 4： 布朗（布拉迪）沙产品图片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中国不同应用碎砂市场份额2025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石油开采</w:t>
      </w:r>
      <w:r>
        <w:rPr>
          <w:rFonts w:hint="eastAsia"/>
        </w:rPr>
        <w:br/>
      </w:r>
      <w:r>
        <w:rPr>
          <w:rFonts w:hint="eastAsia"/>
        </w:rPr>
        <w:t>　　图 8： 天然气勘探</w:t>
      </w:r>
      <w:r>
        <w:rPr>
          <w:rFonts w:hint="eastAsia"/>
        </w:rPr>
        <w:br/>
      </w:r>
      <w:r>
        <w:rPr>
          <w:rFonts w:hint="eastAsia"/>
        </w:rPr>
        <w:t>　　图 9： 中国市场碎砂市场规模，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中国市场碎砂收入及增长率（2021-2032）&amp;（万元）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中国市场碎砂销量及增长率（2021-2032）&amp;（千吨）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2025年中国市场主要厂商碎砂销量市场份额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2025年中国市场主要厂商碎砂收入市场份额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2025年中国市场前五大厂商碎砂市场份额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2025年中国市场碎砂第一梯队、第二梯队和第三梯队厂商（品牌）及市场份额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中国市场不同产品类型碎砂价格走势（2021-2032）&amp;（元/吨）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中国市场不同应用碎砂价格走势（2021-2032）&amp;（元/吨）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碎砂中国企业SWOT分析</w:t>
      </w:r>
      <w:r>
        <w:rPr>
          <w:rFonts w:hint="eastAsia"/>
        </w:rPr>
        <w:br/>
      </w:r>
      <w:r>
        <w:rPr>
          <w:rFonts w:hint="eastAsia"/>
        </w:rPr>
        <w:t>　　图 19： 碎砂产业链</w:t>
      </w:r>
      <w:r>
        <w:rPr>
          <w:rFonts w:hint="eastAsia"/>
        </w:rPr>
        <w:br/>
      </w:r>
      <w:r>
        <w:rPr>
          <w:rFonts w:hint="eastAsia"/>
        </w:rPr>
        <w:t>　　图 20： 碎砂行业采购模式分析</w:t>
      </w:r>
      <w:r>
        <w:rPr>
          <w:rFonts w:hint="eastAsia"/>
        </w:rPr>
        <w:br/>
      </w:r>
      <w:r>
        <w:rPr>
          <w:rFonts w:hint="eastAsia"/>
        </w:rPr>
        <w:t>　　图 21： 碎砂行业生产模式分析</w:t>
      </w:r>
      <w:r>
        <w:rPr>
          <w:rFonts w:hint="eastAsia"/>
        </w:rPr>
        <w:br/>
      </w:r>
      <w:r>
        <w:rPr>
          <w:rFonts w:hint="eastAsia"/>
        </w:rPr>
        <w:t>　　图 22： 碎砂行业销售模式分析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中国碎砂产能、产量、产能利用率及发展趋势（2021-2032）&amp;（千吨）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中国碎砂产量、市场需求量及发展趋势（2021-2032）&amp;（千吨）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b3397b454ed6" w:history="1">
        <w:r>
          <w:rPr>
            <w:rStyle w:val="Hyperlink"/>
          </w:rPr>
          <w:t>2026-2032年中国碎砂发展现状与行业前景分析报告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b3397b454ed6" w:history="1">
        <w:r>
          <w:rPr>
            <w:rStyle w:val="Hyperlink"/>
          </w:rPr>
          <w:t>https://www.20087.com/2/70/SuiShaHangYeQianJingFenXi.html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热点：碎石设备、碎砂仁的作用和功效、碎沙是什么意思、碎砂酒和坤沙酒区别、碎沙与坤沙的区别、碎砂酒工艺流程、碎沙和翻砂工艺哪个好、碎砂仁图片、碎沙工艺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be14d6c14879" w:history="1">
      <w:r>
        <w:rPr>
          <w:rStyle w:val="Hyperlink"/>
        </w:rPr>
        <w:t>2026-2032年中国碎砂发展现状与行业前景分析报告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uiShaHangYeQianJingFenXi.html" TargetMode="External" Id="Rbf74b3397b4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uiShaHangYeQianJingFenXi.html" TargetMode="External" Id="R444dbe14d6c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2025-12-10T07:12:00Z</dcterms:created>
  <dcterms:modified xsi:type="dcterms:W3CDTF">2025-12-10T08:12:00Z</dcterms:modified>
  <dc:subject>2026-2032年中国碎砂发展现状与行业前景分析报告</dc:subject>
  <dc:title>2026-2032年中国碎砂发展现状与行业前景分析报告</dc:title>
  <cp:keywords>2026-2032年中国碎砂发展现状与行业前景分析报告</cp:keywords>
  <dc:description>2026-2032年中国碎砂发展现状与行业前景分析报告</dc:description>
</cp:coreProperties>
</file>