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b47397e5214f63" w:history="1">
              <w:r>
                <w:rPr>
                  <w:rStyle w:val="Hyperlink"/>
                </w:rPr>
                <w:t>中国纳米氧化锌行业现状调查研究及市场前景分析预测报告（2026年版）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b47397e5214f63" w:history="1">
              <w:r>
                <w:rPr>
                  <w:rStyle w:val="Hyperlink"/>
                </w:rPr>
                <w:t>中国纳米氧化锌行业现状调查研究及市场前景分析预测报告（2026年版）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1538502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b47397e5214f63" w:history="1">
                <w:r>
                  <w:rPr>
                    <w:rStyle w:val="Hyperlink"/>
                  </w:rPr>
                  <w:t>https://www.20087.com/M_ShiYouHuaGong/02/NaMiYangHuaXinShiChangDiaoYanYuQianJingYuCe.html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氧化锌是一种重要的纳米材料，近年来在多个领域得到了广泛应用。纳米氧化锌具有独特的纳米材料性质，尤其在发电、导电以及除臭和抗菌方面表现出色。随着科学技术的发展，纳米氧化锌的应用范围不断扩大，特别是在环境污染治理方面，纳米氧化锌可以提高某些有机物的降解效率，并且在垃圾降解过程中展现出很好的效果。此外，纳米氧化锌的成本较低，不会造成二次污染，因此在处理垃圾污染方面得到广泛应用。</w:t>
      </w:r>
      <w:r>
        <w:rPr>
          <w:rFonts w:hint="eastAsia"/>
        </w:rPr>
        <w:br/>
      </w:r>
      <w:r>
        <w:rPr>
          <w:rFonts w:hint="eastAsia"/>
        </w:rPr>
        <w:t>　　未来，纳米氧化锌的应用将更加广泛，特别是在新材料和环保技术领域。市场调研网认为，随着对其性能的深入研究，纳米氧化锌将在光学、催化、磁学、力学等方面展现出更多特殊功能。例如，在光学领域，纳米氧化锌可用于制造高效的太阳能电池和光电子器件；在催化领域，它可以作为高效的催化剂或催化剂载体；在磁学领域，则可能开发出新的磁性材料。此外，随着对其生物相容性的研究进展，纳米氧化锌还可能在生物医药领域找到新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b47397e5214f63" w:history="1">
        <w:r>
          <w:rPr>
            <w:rStyle w:val="Hyperlink"/>
          </w:rPr>
          <w:t>中国纳米氧化锌行业现状调查研究及市场前景分析预测报告（2026年版）</w:t>
        </w:r>
      </w:hyperlink>
      <w:r>
        <w:rPr>
          <w:rFonts w:hint="eastAsia"/>
        </w:rPr>
        <w:t>》依托权威机构及相关协会的数据资料，全面解析了纳米氧化锌行业现状、市场需求及市场规模，系统梳理了纳米氧化锌产业链结构、价格趋势及各细分市场动态。报告对纳米氧化锌市场前景与发展趋势进行了科学预测，重点分析了品牌竞争格局、市场集中度及主要企业的经营表现。同时，通过SWOT分析揭示了纳米氧化锌行业面临的机遇与风险，为纳米氧化锌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纳米氧化锌行业总概</w:t>
      </w:r>
      <w:r>
        <w:rPr>
          <w:rFonts w:hint="eastAsia"/>
        </w:rPr>
        <w:br/>
      </w:r>
      <w:r>
        <w:rPr>
          <w:rFonts w:hint="eastAsia"/>
        </w:rPr>
        <w:t>　　第一节 纳米氧化锌行业介绍</w:t>
      </w:r>
      <w:r>
        <w:rPr>
          <w:rFonts w:hint="eastAsia"/>
        </w:rPr>
        <w:br/>
      </w:r>
      <w:r>
        <w:rPr>
          <w:rFonts w:hint="eastAsia"/>
        </w:rPr>
        <w:t>　　第二节 纳米氧化锌行业发展历程</w:t>
      </w:r>
      <w:r>
        <w:rPr>
          <w:rFonts w:hint="eastAsia"/>
        </w:rPr>
        <w:br/>
      </w:r>
      <w:r>
        <w:rPr>
          <w:rFonts w:hint="eastAsia"/>
        </w:rPr>
        <w:t>　　第三节 中国纳米氧化锌的特点</w:t>
      </w:r>
      <w:r>
        <w:rPr>
          <w:rFonts w:hint="eastAsia"/>
        </w:rPr>
        <w:br/>
      </w:r>
      <w:r>
        <w:rPr>
          <w:rFonts w:hint="eastAsia"/>
        </w:rPr>
        <w:t>　　第四节 中国纳米氧化锌占有情况</w:t>
      </w:r>
      <w:r>
        <w:rPr>
          <w:rFonts w:hint="eastAsia"/>
        </w:rPr>
        <w:br/>
      </w:r>
      <w:r>
        <w:rPr>
          <w:rFonts w:hint="eastAsia"/>
        </w:rPr>
        <w:t>　　第五节 纳米氧化锌行业发展的关键驱动因素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2026年纳米氧化锌行业经济环境分析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第三节 全球贸易战对中国宏观经济的影响</w:t>
      </w:r>
      <w:r>
        <w:rPr>
          <w:rFonts w:hint="eastAsia"/>
        </w:rPr>
        <w:br/>
      </w:r>
      <w:r>
        <w:rPr>
          <w:rFonts w:hint="eastAsia"/>
        </w:rPr>
        <w:t>　　第四节 全球贸易战对纳米氧化锌行业的影响</w:t>
      </w:r>
      <w:r>
        <w:rPr>
          <w:rFonts w:hint="eastAsia"/>
        </w:rPr>
        <w:br/>
      </w:r>
      <w:r>
        <w:rPr>
          <w:rFonts w:hint="eastAsia"/>
        </w:rPr>
        <w:t>　　第五节 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第六节 行业未来发展运行环境分析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2026年纳米氧化锌行业上、下游产业链分析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中国市场上游产业分析</w:t>
      </w:r>
      <w:r>
        <w:rPr>
          <w:rFonts w:hint="eastAsia"/>
        </w:rPr>
        <w:br/>
      </w:r>
      <w:r>
        <w:rPr>
          <w:rFonts w:hint="eastAsia"/>
        </w:rPr>
        <w:t>　　　　一、2026年上游产业发展现状分析</w:t>
      </w:r>
      <w:r>
        <w:rPr>
          <w:rFonts w:hint="eastAsia"/>
        </w:rPr>
        <w:br/>
      </w:r>
      <w:r>
        <w:rPr>
          <w:rFonts w:hint="eastAsia"/>
        </w:rPr>
        <w:t>　　　　二、2026年上游产业主要经济指标分析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三、2026年上游原材料行业价格走势</w:t>
      </w:r>
      <w:r>
        <w:rPr>
          <w:rFonts w:hint="eastAsia"/>
        </w:rPr>
        <w:br/>
      </w:r>
      <w:r>
        <w:rPr>
          <w:rFonts w:hint="eastAsia"/>
        </w:rPr>
        <w:t>　　第二节 中国市场下游产业分析</w:t>
      </w:r>
      <w:r>
        <w:rPr>
          <w:rFonts w:hint="eastAsia"/>
        </w:rPr>
        <w:br/>
      </w:r>
      <w:r>
        <w:rPr>
          <w:rFonts w:hint="eastAsia"/>
        </w:rPr>
        <w:t>　　　　一、2026年下游产业发展现状分析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二、2026年下游产业主要经济指标分析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三、2026年下游产业发展趋势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2026年纳米氧化锌技术应用前景及发展趋势分析</w:t>
      </w:r>
      <w:r>
        <w:rPr>
          <w:rFonts w:hint="eastAsia"/>
        </w:rPr>
        <w:br/>
      </w:r>
      <w:r>
        <w:rPr>
          <w:rFonts w:hint="eastAsia"/>
        </w:rPr>
        <w:t>　　第一节 技术发展现状</w:t>
      </w:r>
      <w:r>
        <w:rPr>
          <w:rFonts w:hint="eastAsia"/>
        </w:rPr>
        <w:br/>
      </w:r>
      <w:r>
        <w:rPr>
          <w:rFonts w:hint="eastAsia"/>
        </w:rPr>
        <w:t>　　第二节 特点或流程</w:t>
      </w:r>
      <w:r>
        <w:rPr>
          <w:rFonts w:hint="eastAsia"/>
        </w:rPr>
        <w:br/>
      </w:r>
      <w:r>
        <w:rPr>
          <w:rFonts w:hint="eastAsia"/>
        </w:rPr>
        <w:t>　　　　一、纳米氧化锌质量指标</w:t>
      </w:r>
      <w:r>
        <w:rPr>
          <w:rFonts w:hint="eastAsia"/>
        </w:rPr>
        <w:br/>
      </w:r>
      <w:r>
        <w:rPr>
          <w:rFonts w:hint="eastAsia"/>
        </w:rPr>
        <w:t>　　　　二、纳米氧化锌主要生产方法</w:t>
      </w:r>
      <w:r>
        <w:rPr>
          <w:rFonts w:hint="eastAsia"/>
        </w:rPr>
        <w:br/>
      </w:r>
      <w:r>
        <w:rPr>
          <w:rFonts w:hint="eastAsia"/>
        </w:rPr>
        <w:t>　　第三节 国外纳米氧化锌技术应用前景</w:t>
      </w:r>
      <w:r>
        <w:rPr>
          <w:rFonts w:hint="eastAsia"/>
        </w:rPr>
        <w:br/>
      </w:r>
      <w:r>
        <w:rPr>
          <w:rFonts w:hint="eastAsia"/>
        </w:rPr>
        <w:t>　　第四节 国内纳米氧化锌技术应用前景</w:t>
      </w:r>
      <w:r>
        <w:rPr>
          <w:rFonts w:hint="eastAsia"/>
        </w:rPr>
        <w:br/>
      </w:r>
      <w:r>
        <w:rPr>
          <w:rFonts w:hint="eastAsia"/>
        </w:rPr>
        <w:t>　　第五节 国内纳米氧化锌技术发展对项目投资的影响</w:t>
      </w:r>
      <w:r>
        <w:rPr>
          <w:rFonts w:hint="eastAsia"/>
        </w:rPr>
        <w:br/>
      </w:r>
      <w:r>
        <w:rPr>
          <w:rFonts w:hint="eastAsia"/>
        </w:rPr>
        <w:t>　　第六节 不同纳米氧化锌技术生产线投资收益性比较</w:t>
      </w:r>
      <w:r>
        <w:rPr>
          <w:rFonts w:hint="eastAsia"/>
        </w:rPr>
        <w:br/>
      </w:r>
      <w:r>
        <w:rPr>
          <w:rFonts w:hint="eastAsia"/>
        </w:rPr>
        <w:t>　　第七节 国内纳米氧化锌行业典型投资项目分析</w:t>
      </w:r>
      <w:r>
        <w:rPr>
          <w:rFonts w:hint="eastAsia"/>
        </w:rPr>
        <w:br/>
      </w:r>
      <w:r>
        <w:rPr>
          <w:rFonts w:hint="eastAsia"/>
        </w:rPr>
        <w:t>　　第八节 国内外纳米氧化锌技术未来发展趋势分析</w:t>
      </w:r>
      <w:r>
        <w:rPr>
          <w:rFonts w:hint="eastAsia"/>
        </w:rPr>
        <w:br/>
      </w:r>
      <w:r>
        <w:rPr>
          <w:rFonts w:hint="eastAsia"/>
        </w:rPr>
        <w:t>　　第九节 投资纳米氧化锌项目应注意的技术问题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2026-2032年中国纳米氧化锌行业发展趋势预测分析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2026-2032年中国纳米氧化锌行业发展趋势分析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2026-2032年中国纳米氧化锌行业运行状况预测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一、2026-2032年纳米氧化锌行业工业总产值预测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二、2026-2032年纳米氧化锌行业销售收入预测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三、2026-2032年纳米氧化锌行业总资产预测</w:t>
      </w:r>
      <w:r>
        <w:rPr>
          <w:rFonts w:hint="eastAsia"/>
        </w:rPr>
        <w:br/>
      </w:r>
      <w:r>
        <w:rPr>
          <w:rFonts w:hint="eastAsia"/>
        </w:rPr>
        <w:t>　　第三节 2026年中国纳米氧化锌行业竞争态势预测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2026年世界纳米氧化锌行业发展市场状况分析</w:t>
      </w:r>
      <w:r>
        <w:rPr>
          <w:rFonts w:hint="eastAsia"/>
        </w:rPr>
        <w:br/>
      </w:r>
      <w:r>
        <w:rPr>
          <w:rFonts w:hint="eastAsia"/>
        </w:rPr>
        <w:t>　　第一节 2026年世界纳米氧化锌行业概况</w:t>
      </w:r>
      <w:r>
        <w:rPr>
          <w:rFonts w:hint="eastAsia"/>
        </w:rPr>
        <w:br/>
      </w:r>
      <w:r>
        <w:rPr>
          <w:rFonts w:hint="eastAsia"/>
        </w:rPr>
        <w:t>　　　　一、世界纳米氧化锌技术发展分析</w:t>
      </w:r>
      <w:r>
        <w:rPr>
          <w:rFonts w:hint="eastAsia"/>
        </w:rPr>
        <w:br/>
      </w:r>
      <w:r>
        <w:rPr>
          <w:rFonts w:hint="eastAsia"/>
        </w:rPr>
        <w:t>　　　　二、世界纳米氧化锌市场供需分析</w:t>
      </w:r>
      <w:r>
        <w:rPr>
          <w:rFonts w:hint="eastAsia"/>
        </w:rPr>
        <w:br/>
      </w:r>
      <w:r>
        <w:rPr>
          <w:rFonts w:hint="eastAsia"/>
        </w:rPr>
        <w:t>　　　　三、世界纳米氧化锌价格走势分析</w:t>
      </w:r>
      <w:r>
        <w:rPr>
          <w:rFonts w:hint="eastAsia"/>
        </w:rPr>
        <w:br/>
      </w:r>
      <w:r>
        <w:rPr>
          <w:rFonts w:hint="eastAsia"/>
        </w:rPr>
        <w:t>　　第二节 2026年世界纳米氧化锌主要国家运行情况分析</w:t>
      </w:r>
      <w:r>
        <w:rPr>
          <w:rFonts w:hint="eastAsia"/>
        </w:rPr>
        <w:br/>
      </w:r>
      <w:r>
        <w:rPr>
          <w:rFonts w:hint="eastAsia"/>
        </w:rPr>
        <w:t>　　第三节 世界纳米氧化锌行业发展市场分析</w:t>
      </w:r>
      <w:r>
        <w:rPr>
          <w:rFonts w:hint="eastAsia"/>
        </w:rPr>
        <w:br/>
      </w:r>
      <w:r>
        <w:rPr>
          <w:rFonts w:hint="eastAsia"/>
        </w:rPr>
        <w:t>　　　　一、亚洲地区主要国家市场概况</w:t>
      </w:r>
      <w:r>
        <w:rPr>
          <w:rFonts w:hint="eastAsia"/>
        </w:rPr>
        <w:br/>
      </w:r>
      <w:r>
        <w:rPr>
          <w:rFonts w:hint="eastAsia"/>
        </w:rPr>
        <w:t>　　　　二、欧洲地区主要国家市场概况</w:t>
      </w:r>
      <w:r>
        <w:rPr>
          <w:rFonts w:hint="eastAsia"/>
        </w:rPr>
        <w:br/>
      </w:r>
      <w:r>
        <w:rPr>
          <w:rFonts w:hint="eastAsia"/>
        </w:rPr>
        <w:t>　　　　三、美洲地区主要国家市场概况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2026年世界纳米氧化锌行业发展趋势分析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中国纳米氧化锌供应情况分析</w:t>
      </w:r>
      <w:r>
        <w:rPr>
          <w:rFonts w:hint="eastAsia"/>
        </w:rPr>
        <w:br/>
      </w:r>
      <w:r>
        <w:rPr>
          <w:rFonts w:hint="eastAsia"/>
        </w:rPr>
        <w:t>第八章 中国纳米氧化锌行业进出口市场分析及预测</w:t>
      </w:r>
      <w:r>
        <w:rPr>
          <w:rFonts w:hint="eastAsia"/>
        </w:rPr>
        <w:br/>
      </w:r>
      <w:r>
        <w:rPr>
          <w:rFonts w:hint="eastAsia"/>
        </w:rPr>
        <w:t>　　第一节 我国进口及增长情况</w:t>
      </w:r>
      <w:r>
        <w:rPr>
          <w:rFonts w:hint="eastAsia"/>
        </w:rPr>
        <w:br/>
      </w:r>
      <w:r>
        <w:rPr>
          <w:rFonts w:hint="eastAsia"/>
        </w:rPr>
        <w:t>　　第二节 我国出口及增长情况</w:t>
      </w:r>
      <w:r>
        <w:rPr>
          <w:rFonts w:hint="eastAsia"/>
        </w:rPr>
        <w:br/>
      </w:r>
      <w:r>
        <w:rPr>
          <w:rFonts w:hint="eastAsia"/>
        </w:rPr>
        <w:t>　　第三节 主要海外市场分布</w:t>
      </w:r>
      <w:r>
        <w:rPr>
          <w:rFonts w:hint="eastAsia"/>
        </w:rPr>
        <w:br/>
      </w:r>
      <w:r>
        <w:rPr>
          <w:rFonts w:hint="eastAsia"/>
        </w:rPr>
        <w:t>　　第四节 2026-2032年中国纳米氧化锌进出口情况预测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2026年纳米氧化锌主要生产企业竞争分析</w:t>
      </w:r>
      <w:r>
        <w:rPr>
          <w:rFonts w:hint="eastAsia"/>
        </w:rPr>
        <w:br/>
      </w:r>
      <w:r>
        <w:rPr>
          <w:rFonts w:hint="eastAsia"/>
        </w:rPr>
        <w:t>　　第一节 陕西中科纳米材料股份有限公司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第二节 湖南汇金化工有限公司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第三节 山东兴亚新材料股份有限公司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第四节 山西丰海纳米科技有限公司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二、企业产销分析</w:t>
      </w:r>
      <w:r>
        <w:rPr>
          <w:rFonts w:hint="eastAsia"/>
        </w:rPr>
        <w:br/>
      </w:r>
      <w:r>
        <w:rPr>
          <w:rFonts w:hint="eastAsia"/>
        </w:rPr>
        <w:t>　　第五节 河南豫光金铅集团有限责任公司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国内纳米氧化锌区域市场发展分析</w:t>
      </w:r>
      <w:r>
        <w:rPr>
          <w:rFonts w:hint="eastAsia"/>
        </w:rPr>
        <w:br/>
      </w:r>
      <w:r>
        <w:rPr>
          <w:rFonts w:hint="eastAsia"/>
        </w:rPr>
        <w:t>第十一章 2026-2032年中国纳米氧化锌投资前景分析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2021-2026年中国投资政策分析</w:t>
      </w:r>
      <w:r>
        <w:rPr>
          <w:rFonts w:hint="eastAsia"/>
        </w:rPr>
        <w:br/>
      </w:r>
      <w:r>
        <w:rPr>
          <w:rFonts w:hint="eastAsia"/>
        </w:rPr>
        <w:t>　　第二节 2021-2026年中国投资环境分析</w:t>
      </w:r>
      <w:r>
        <w:rPr>
          <w:rFonts w:hint="eastAsia"/>
        </w:rPr>
        <w:br/>
      </w:r>
      <w:r>
        <w:rPr>
          <w:rFonts w:hint="eastAsia"/>
        </w:rPr>
        <w:t>　　第三节 2021-2026年中国不同投资模式投资建议</w:t>
      </w:r>
      <w:r>
        <w:rPr>
          <w:rFonts w:hint="eastAsia"/>
        </w:rPr>
        <w:br/>
      </w:r>
      <w:r>
        <w:rPr>
          <w:rFonts w:hint="eastAsia"/>
        </w:rPr>
        <w:t>　　　　一、资本运作的可选择方式分析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二、跨区域兼并重组战略分析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三、区域整合战略分析</w:t>
      </w:r>
      <w:r>
        <w:rPr>
          <w:rFonts w:hint="eastAsia"/>
        </w:rPr>
        <w:br/>
      </w:r>
      <w:r>
        <w:rPr>
          <w:rFonts w:hint="eastAsia"/>
        </w:rPr>
        <w:t>　　第四节 2021-2026年中国企业经营管理建议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二、战略发展思考</w:t>
      </w:r>
      <w:r>
        <w:rPr>
          <w:rFonts w:hint="eastAsia"/>
        </w:rPr>
        <w:br/>
      </w:r>
      <w:r>
        <w:rPr>
          <w:rFonts w:hint="eastAsia"/>
        </w:rPr>
        <w:t>　　　　三、企业盈利模型</w:t>
      </w:r>
      <w:r>
        <w:rPr>
          <w:rFonts w:hint="eastAsia"/>
        </w:rPr>
        <w:br/>
      </w:r>
      <w:r>
        <w:rPr>
          <w:rFonts w:hint="eastAsia"/>
        </w:rPr>
        <w:t>　　第五节 在建与拟建项目分析</w:t>
      </w:r>
      <w:r>
        <w:rPr>
          <w:rFonts w:hint="eastAsia"/>
        </w:rPr>
        <w:br/>
      </w:r>
      <w:r>
        <w:rPr>
          <w:rFonts w:hint="eastAsia"/>
        </w:rPr>
        <w:t>　　第六节 成功案例分析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2026-2032年纳米氧化锌行业投资风险分析</w:t>
      </w:r>
      <w:r>
        <w:rPr>
          <w:rFonts w:hint="eastAsia"/>
        </w:rPr>
        <w:br/>
      </w:r>
      <w:r>
        <w:rPr>
          <w:rFonts w:hint="eastAsia"/>
        </w:rPr>
        <w:t>　　第一节 政策风险</w:t>
      </w:r>
      <w:r>
        <w:rPr>
          <w:rFonts w:hint="eastAsia"/>
        </w:rPr>
        <w:br/>
      </w:r>
      <w:r>
        <w:rPr>
          <w:rFonts w:hint="eastAsia"/>
        </w:rPr>
        <w:t>　　第二节 技术风险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财务风险</w:t>
      </w:r>
      <w:r>
        <w:rPr>
          <w:rFonts w:hint="eastAsia"/>
        </w:rPr>
        <w:br/>
      </w:r>
      <w:r>
        <w:rPr>
          <w:rFonts w:hint="eastAsia"/>
        </w:rPr>
        <w:t>　　第五节 中⋅智⋅林⋅－经营管理风险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1：2026-2032年间国内生产总值增长趋势</w:t>
      </w:r>
      <w:r>
        <w:rPr>
          <w:rFonts w:hint="eastAsia"/>
        </w:rPr>
        <w:br/>
      </w:r>
      <w:r>
        <w:rPr>
          <w:rFonts w:hint="eastAsia"/>
        </w:rPr>
        <w:t>　　图表 2：2026-2032年各季度国内生产总值走势</w:t>
      </w:r>
      <w:r>
        <w:rPr>
          <w:rFonts w:hint="eastAsia"/>
        </w:rPr>
        <w:br/>
      </w:r>
      <w:r>
        <w:rPr>
          <w:rFonts w:hint="eastAsia"/>
        </w:rPr>
        <w:t>　　图表 3：2021-2026年工业增加值及增长速度</w:t>
      </w:r>
      <w:r>
        <w:rPr>
          <w:rFonts w:hint="eastAsia"/>
        </w:rPr>
        <w:br/>
      </w:r>
      <w:r>
        <w:rPr>
          <w:rFonts w:hint="eastAsia"/>
        </w:rPr>
        <w:t>　　图表 4：2026年国内生产总值</w:t>
      </w:r>
      <w:r>
        <w:rPr>
          <w:rFonts w:hint="eastAsia"/>
        </w:rPr>
        <w:br/>
      </w:r>
      <w:r>
        <w:rPr>
          <w:rFonts w:hint="eastAsia"/>
        </w:rPr>
        <w:t>　　图表 5：2021-2026年固定资产投资增长情况</w:t>
      </w:r>
      <w:r>
        <w:rPr>
          <w:rFonts w:hint="eastAsia"/>
        </w:rPr>
        <w:br/>
      </w:r>
      <w:r>
        <w:rPr>
          <w:rFonts w:hint="eastAsia"/>
        </w:rPr>
        <w:t>　　图表 6：2021-2026年主要行业投资累计增速（单位：%，除注明外）</w:t>
      </w:r>
      <w:r>
        <w:rPr>
          <w:rFonts w:hint="eastAsia"/>
        </w:rPr>
        <w:br/>
      </w:r>
      <w:r>
        <w:rPr>
          <w:rFonts w:hint="eastAsia"/>
        </w:rPr>
        <w:t>　　图表 7：2026年固定资产投资</w:t>
      </w:r>
      <w:r>
        <w:rPr>
          <w:rFonts w:hint="eastAsia"/>
        </w:rPr>
        <w:br/>
      </w:r>
      <w:r>
        <w:rPr>
          <w:rFonts w:hint="eastAsia"/>
        </w:rPr>
        <w:t>　　图表 8：2026年城镇固定资产投资增长率</w:t>
      </w:r>
      <w:r>
        <w:rPr>
          <w:rFonts w:hint="eastAsia"/>
        </w:rPr>
        <w:br/>
      </w:r>
      <w:r>
        <w:rPr>
          <w:rFonts w:hint="eastAsia"/>
        </w:rPr>
        <w:t>　　图表 9：2026-2032年CPI指数走势图</w:t>
      </w:r>
      <w:r>
        <w:rPr>
          <w:rFonts w:hint="eastAsia"/>
        </w:rPr>
        <w:br/>
      </w:r>
      <w:r>
        <w:rPr>
          <w:rFonts w:hint="eastAsia"/>
        </w:rPr>
        <w:t>　　图表 10：2026年中国工业主要产品产量及增长速度</w:t>
      </w:r>
      <w:r>
        <w:rPr>
          <w:rFonts w:hint="eastAsia"/>
        </w:rPr>
        <w:br/>
      </w:r>
      <w:r>
        <w:rPr>
          <w:rFonts w:hint="eastAsia"/>
        </w:rPr>
        <w:t>　　图表 20：全球锌市场供需平衡分析</w:t>
      </w:r>
      <w:r>
        <w:rPr>
          <w:rFonts w:hint="eastAsia"/>
        </w:rPr>
        <w:br/>
      </w:r>
      <w:r>
        <w:rPr>
          <w:rFonts w:hint="eastAsia"/>
        </w:rPr>
        <w:t>　　图表 21：2026-2032年我国锌精矿产量增长趋势图</w:t>
      </w:r>
      <w:r>
        <w:rPr>
          <w:rFonts w:hint="eastAsia"/>
        </w:rPr>
        <w:br/>
      </w:r>
      <w:r>
        <w:rPr>
          <w:rFonts w:hint="eastAsia"/>
        </w:rPr>
        <w:t>　　图表 22：2026-2032年我国精炼锌产量增长趋势图</w:t>
      </w:r>
      <w:r>
        <w:rPr>
          <w:rFonts w:hint="eastAsia"/>
        </w:rPr>
        <w:br/>
      </w:r>
      <w:r>
        <w:rPr>
          <w:rFonts w:hint="eastAsia"/>
        </w:rPr>
        <w:t>　　图表 23：2021-2026年锌价波动去情况对比</w:t>
      </w:r>
      <w:r>
        <w:rPr>
          <w:rFonts w:hint="eastAsia"/>
        </w:rPr>
        <w:br/>
      </w:r>
      <w:r>
        <w:rPr>
          <w:rFonts w:hint="eastAsia"/>
        </w:rPr>
        <w:t>　　图表 24：2021-2026年我国轮胎年产量及增速</w:t>
      </w:r>
      <w:r>
        <w:rPr>
          <w:rFonts w:hint="eastAsia"/>
        </w:rPr>
        <w:br/>
      </w:r>
      <w:r>
        <w:rPr>
          <w:rFonts w:hint="eastAsia"/>
        </w:rPr>
        <w:t>　　图表 25：2026-2032年橡胶轮胎外胎产量走势图</w:t>
      </w:r>
      <w:r>
        <w:rPr>
          <w:rFonts w:hint="eastAsia"/>
        </w:rPr>
        <w:br/>
      </w:r>
      <w:r>
        <w:rPr>
          <w:rFonts w:hint="eastAsia"/>
        </w:rPr>
        <w:t>　　图表 26：全钢子午胎主要新增产能统计</w:t>
      </w:r>
      <w:r>
        <w:rPr>
          <w:rFonts w:hint="eastAsia"/>
        </w:rPr>
        <w:br/>
      </w:r>
      <w:r>
        <w:rPr>
          <w:rFonts w:hint="eastAsia"/>
        </w:rPr>
        <w:t>　　图表 27：2021-2026年我国轮胎制造行业工业产值情况</w:t>
      </w:r>
      <w:r>
        <w:rPr>
          <w:rFonts w:hint="eastAsia"/>
        </w:rPr>
        <w:br/>
      </w:r>
      <w:r>
        <w:rPr>
          <w:rFonts w:hint="eastAsia"/>
        </w:rPr>
        <w:t>　　图表 28：2021-2026年我国轮胎制造行业资产负债情况</w:t>
      </w:r>
      <w:r>
        <w:rPr>
          <w:rFonts w:hint="eastAsia"/>
        </w:rPr>
        <w:br/>
      </w:r>
      <w:r>
        <w:rPr>
          <w:rFonts w:hint="eastAsia"/>
        </w:rPr>
        <w:t>　　图表 29：2021-2026年我国轮胎制造行业亏损情况</w:t>
      </w:r>
      <w:r>
        <w:rPr>
          <w:rFonts w:hint="eastAsia"/>
        </w:rPr>
        <w:br/>
      </w:r>
      <w:r>
        <w:rPr>
          <w:rFonts w:hint="eastAsia"/>
        </w:rPr>
        <w:t>　　图表 30：2021-2026年我国轮胎制造行业收入成本情况</w:t>
      </w:r>
      <w:r>
        <w:rPr>
          <w:rFonts w:hint="eastAsia"/>
        </w:rPr>
        <w:br/>
      </w:r>
      <w:r>
        <w:rPr>
          <w:rFonts w:hint="eastAsia"/>
        </w:rPr>
        <w:t>　　图表 31：2026年以来我国纺织品服装分月度进出口贸易情况</w:t>
      </w:r>
      <w:r>
        <w:rPr>
          <w:rFonts w:hint="eastAsia"/>
        </w:rPr>
        <w:br/>
      </w:r>
      <w:r>
        <w:rPr>
          <w:rFonts w:hint="eastAsia"/>
        </w:rPr>
        <w:t>　　图表 32：2026-2032年我国涂料产量增长走势图</w:t>
      </w:r>
      <w:r>
        <w:rPr>
          <w:rFonts w:hint="eastAsia"/>
        </w:rPr>
        <w:br/>
      </w:r>
      <w:r>
        <w:rPr>
          <w:rFonts w:hint="eastAsia"/>
        </w:rPr>
        <w:t>　　图表 33：2021-2026年我国涂料、油墨、颜料及类似产品制造行业企业个数及亏损情况</w:t>
      </w:r>
      <w:r>
        <w:rPr>
          <w:rFonts w:hint="eastAsia"/>
        </w:rPr>
        <w:br/>
      </w:r>
      <w:r>
        <w:rPr>
          <w:rFonts w:hint="eastAsia"/>
        </w:rPr>
        <w:t>　　图表 34：2026-2032年我国涂料、油墨、颜料及类似产品制造行业工业总产值走势图</w:t>
      </w:r>
      <w:r>
        <w:rPr>
          <w:rFonts w:hint="eastAsia"/>
        </w:rPr>
        <w:br/>
      </w:r>
      <w:r>
        <w:rPr>
          <w:rFonts w:hint="eastAsia"/>
        </w:rPr>
        <w:t>　　图表 35：2026-2032年我国涂料、油墨、颜料及类似产品制造行业资产走势图</w:t>
      </w:r>
      <w:r>
        <w:rPr>
          <w:rFonts w:hint="eastAsia"/>
        </w:rPr>
        <w:br/>
      </w:r>
      <w:r>
        <w:rPr>
          <w:rFonts w:hint="eastAsia"/>
        </w:rPr>
        <w:t>　　图表 36：2026-2032年我国涂料、油墨、颜料及类似产品制造行业销售收入走势图</w:t>
      </w:r>
      <w:r>
        <w:rPr>
          <w:rFonts w:hint="eastAsia"/>
        </w:rPr>
        <w:br/>
      </w:r>
      <w:r>
        <w:rPr>
          <w:rFonts w:hint="eastAsia"/>
        </w:rPr>
        <w:t>　　图表 37：2026-2032年我国涂料、油墨、颜料及类似产品制造行业利润走势图</w:t>
      </w:r>
      <w:r>
        <w:rPr>
          <w:rFonts w:hint="eastAsia"/>
        </w:rPr>
        <w:br/>
      </w:r>
      <w:r>
        <w:rPr>
          <w:rFonts w:hint="eastAsia"/>
        </w:rPr>
        <w:t>　　图表 38：2026年我国分地区涂料产量情况</w:t>
      </w:r>
      <w:r>
        <w:rPr>
          <w:rFonts w:hint="eastAsia"/>
        </w:rPr>
        <w:br/>
      </w:r>
      <w:r>
        <w:rPr>
          <w:rFonts w:hint="eastAsia"/>
        </w:rPr>
        <w:t>　　图表 39：纳米氧化锌的制备方法</w:t>
      </w:r>
      <w:r>
        <w:rPr>
          <w:rFonts w:hint="eastAsia"/>
        </w:rPr>
        <w:br/>
      </w:r>
      <w:r>
        <w:rPr>
          <w:rFonts w:hint="eastAsia"/>
        </w:rPr>
        <w:t>　　图表 40：工业化生产前景的比较</w:t>
      </w:r>
      <w:r>
        <w:rPr>
          <w:rFonts w:hint="eastAsia"/>
        </w:rPr>
        <w:br/>
      </w:r>
      <w:r>
        <w:rPr>
          <w:rFonts w:hint="eastAsia"/>
        </w:rPr>
        <w:t>　　图表 41：国内纳米氧化锌生产规模比较图</w:t>
      </w:r>
      <w:r>
        <w:rPr>
          <w:rFonts w:hint="eastAsia"/>
        </w:rPr>
        <w:br/>
      </w:r>
      <w:r>
        <w:rPr>
          <w:rFonts w:hint="eastAsia"/>
        </w:rPr>
        <w:t>　　图表 42：2026-2032年全球锌精矿产量增长趋势图</w:t>
      </w:r>
      <w:r>
        <w:rPr>
          <w:rFonts w:hint="eastAsia"/>
        </w:rPr>
        <w:br/>
      </w:r>
      <w:r>
        <w:rPr>
          <w:rFonts w:hint="eastAsia"/>
        </w:rPr>
        <w:t>　　图表 43：世界锌精矿产量的分布比例图</w:t>
      </w:r>
      <w:r>
        <w:rPr>
          <w:rFonts w:hint="eastAsia"/>
        </w:rPr>
        <w:br/>
      </w:r>
      <w:r>
        <w:rPr>
          <w:rFonts w:hint="eastAsia"/>
        </w:rPr>
        <w:t>　　图表 44：2026年世界主要地区锌消费比例情况</w:t>
      </w:r>
      <w:r>
        <w:rPr>
          <w:rFonts w:hint="eastAsia"/>
        </w:rPr>
        <w:br/>
      </w:r>
      <w:r>
        <w:rPr>
          <w:rFonts w:hint="eastAsia"/>
        </w:rPr>
        <w:t>　　图表 45：2026-2032年全球精炼锌产量增长趋势图</w:t>
      </w:r>
      <w:r>
        <w:rPr>
          <w:rFonts w:hint="eastAsia"/>
        </w:rPr>
        <w:br/>
      </w:r>
      <w:r>
        <w:rPr>
          <w:rFonts w:hint="eastAsia"/>
        </w:rPr>
        <w:t>　　图表 46：2026-2032年全球精炼锌消费量增长趋势图</w:t>
      </w:r>
      <w:r>
        <w:rPr>
          <w:rFonts w:hint="eastAsia"/>
        </w:rPr>
        <w:br/>
      </w:r>
      <w:r>
        <w:rPr>
          <w:rFonts w:hint="eastAsia"/>
        </w:rPr>
        <w:t>　　图表 47：国内纳米氧化锌的价格比较</w:t>
      </w:r>
      <w:r>
        <w:rPr>
          <w:rFonts w:hint="eastAsia"/>
        </w:rPr>
        <w:br/>
      </w:r>
      <w:r>
        <w:rPr>
          <w:rFonts w:hint="eastAsia"/>
        </w:rPr>
        <w:t>　　图表 48：主要国家纳米专利占纳米专利总数的比例</w:t>
      </w:r>
      <w:r>
        <w:rPr>
          <w:rFonts w:hint="eastAsia"/>
        </w:rPr>
        <w:br/>
      </w:r>
      <w:r>
        <w:rPr>
          <w:rFonts w:hint="eastAsia"/>
        </w:rPr>
        <w:t>　　图表 49：纳米电子领域申请专利数量最多的前30名分布情况</w:t>
      </w:r>
      <w:r>
        <w:rPr>
          <w:rFonts w:hint="eastAsia"/>
        </w:rPr>
        <w:br/>
      </w:r>
      <w:r>
        <w:rPr>
          <w:rFonts w:hint="eastAsia"/>
        </w:rPr>
        <w:t>　　图表 50：亚洲部分国家占世界轮胎总产量的比例</w:t>
      </w:r>
      <w:r>
        <w:rPr>
          <w:rFonts w:hint="eastAsia"/>
        </w:rPr>
        <w:br/>
      </w:r>
      <w:r>
        <w:rPr>
          <w:rFonts w:hint="eastAsia"/>
        </w:rPr>
        <w:t>　　图表 51：纳米氧化锌在各行业中的需求量</w:t>
      </w:r>
      <w:r>
        <w:rPr>
          <w:rFonts w:hint="eastAsia"/>
        </w:rPr>
        <w:br/>
      </w:r>
      <w:r>
        <w:rPr>
          <w:rFonts w:hint="eastAsia"/>
        </w:rPr>
        <w:t>　　图表 52：纳米氧化锌于普通氧化锌的区别</w:t>
      </w:r>
      <w:r>
        <w:rPr>
          <w:rFonts w:hint="eastAsia"/>
        </w:rPr>
        <w:br/>
      </w:r>
      <w:r>
        <w:rPr>
          <w:rFonts w:hint="eastAsia"/>
        </w:rPr>
        <w:t>　　图表 53：2021-2026年陕西中科纳米材料股份有限公司工业产值情况</w:t>
      </w:r>
      <w:r>
        <w:rPr>
          <w:rFonts w:hint="eastAsia"/>
        </w:rPr>
        <w:br/>
      </w:r>
      <w:r>
        <w:rPr>
          <w:rFonts w:hint="eastAsia"/>
        </w:rPr>
        <w:t>　　图表 54：2021-2026年陕西中科纳米材料股份有限公司资产负债情况</w:t>
      </w:r>
      <w:r>
        <w:rPr>
          <w:rFonts w:hint="eastAsia"/>
        </w:rPr>
        <w:br/>
      </w:r>
      <w:r>
        <w:rPr>
          <w:rFonts w:hint="eastAsia"/>
        </w:rPr>
        <w:t>　　图表 55：2021-2026年陕西中科纳米材料股份有限公司产品收入情况</w:t>
      </w:r>
      <w:r>
        <w:rPr>
          <w:rFonts w:hint="eastAsia"/>
        </w:rPr>
        <w:br/>
      </w:r>
      <w:r>
        <w:rPr>
          <w:rFonts w:hint="eastAsia"/>
        </w:rPr>
        <w:t>　　图表 56：2021-2026年陕西中科纳米材料股份有限公司利润亏损情况</w:t>
      </w:r>
      <w:r>
        <w:rPr>
          <w:rFonts w:hint="eastAsia"/>
        </w:rPr>
        <w:br/>
      </w:r>
      <w:r>
        <w:rPr>
          <w:rFonts w:hint="eastAsia"/>
        </w:rPr>
        <w:t>　　图表 57：2021-2026年陕西中科纳米材料股份有限公司主要成本比例分布图</w:t>
      </w:r>
      <w:r>
        <w:rPr>
          <w:rFonts w:hint="eastAsia"/>
        </w:rPr>
        <w:br/>
      </w:r>
      <w:r>
        <w:rPr>
          <w:rFonts w:hint="eastAsia"/>
        </w:rPr>
        <w:t>　　图表 58：2021-2026年湖南汇金化工有限公司工业产值情况</w:t>
      </w:r>
      <w:r>
        <w:rPr>
          <w:rFonts w:hint="eastAsia"/>
        </w:rPr>
        <w:br/>
      </w:r>
      <w:r>
        <w:rPr>
          <w:rFonts w:hint="eastAsia"/>
        </w:rPr>
        <w:t>　　图表 59：2021-2026年湖南汇金化工有限公司资产负债情况</w:t>
      </w:r>
      <w:r>
        <w:rPr>
          <w:rFonts w:hint="eastAsia"/>
        </w:rPr>
        <w:br/>
      </w:r>
      <w:r>
        <w:rPr>
          <w:rFonts w:hint="eastAsia"/>
        </w:rPr>
        <w:t>　　图表 60：2021-2026年湖南汇金化工有限公司产品收入情况</w:t>
      </w:r>
      <w:r>
        <w:rPr>
          <w:rFonts w:hint="eastAsia"/>
        </w:rPr>
        <w:br/>
      </w:r>
      <w:r>
        <w:rPr>
          <w:rFonts w:hint="eastAsia"/>
        </w:rPr>
        <w:t>　　图表 61：2021-2026年湖南汇金化工有限公司利润亏损情况</w:t>
      </w:r>
      <w:r>
        <w:rPr>
          <w:rFonts w:hint="eastAsia"/>
        </w:rPr>
        <w:br/>
      </w:r>
      <w:r>
        <w:rPr>
          <w:rFonts w:hint="eastAsia"/>
        </w:rPr>
        <w:t>　　图表 62：2021-2026年湖南汇金化工有限公司主要成本比例分布图</w:t>
      </w:r>
      <w:r>
        <w:rPr>
          <w:rFonts w:hint="eastAsia"/>
        </w:rPr>
        <w:br/>
      </w:r>
      <w:r>
        <w:rPr>
          <w:rFonts w:hint="eastAsia"/>
        </w:rPr>
        <w:t>　　图表 63：2021-2026年山东兴亚新材料股份有限公司工业产值情况</w:t>
      </w:r>
      <w:r>
        <w:rPr>
          <w:rFonts w:hint="eastAsia"/>
        </w:rPr>
        <w:br/>
      </w:r>
      <w:r>
        <w:rPr>
          <w:rFonts w:hint="eastAsia"/>
        </w:rPr>
        <w:t>　　图表 64：2021-2026年山东兴亚新材料股份有限公司资产负债情况</w:t>
      </w:r>
      <w:r>
        <w:rPr>
          <w:rFonts w:hint="eastAsia"/>
        </w:rPr>
        <w:br/>
      </w:r>
      <w:r>
        <w:rPr>
          <w:rFonts w:hint="eastAsia"/>
        </w:rPr>
        <w:t>　　图表 65：2021-2026年山东兴亚新材料股份有限公司产品收入情况</w:t>
      </w:r>
      <w:r>
        <w:rPr>
          <w:rFonts w:hint="eastAsia"/>
        </w:rPr>
        <w:br/>
      </w:r>
      <w:r>
        <w:rPr>
          <w:rFonts w:hint="eastAsia"/>
        </w:rPr>
        <w:t>　　图表 66：2021-2026年山东兴亚新材料股份有限公司利润亏损情况</w:t>
      </w:r>
      <w:r>
        <w:rPr>
          <w:rFonts w:hint="eastAsia"/>
        </w:rPr>
        <w:br/>
      </w:r>
      <w:r>
        <w:rPr>
          <w:rFonts w:hint="eastAsia"/>
        </w:rPr>
        <w:t>　　图表 67：2021-2026年山东兴亚新材料股份有限公司主要成本比例分布图</w:t>
      </w:r>
      <w:r>
        <w:rPr>
          <w:rFonts w:hint="eastAsia"/>
        </w:rPr>
        <w:br/>
      </w:r>
      <w:r>
        <w:rPr>
          <w:rFonts w:hint="eastAsia"/>
        </w:rPr>
        <w:t>　　图表 68：2021-2026年河南豫光金铅集团有限责任公司工业产值情况</w:t>
      </w:r>
      <w:r>
        <w:rPr>
          <w:rFonts w:hint="eastAsia"/>
        </w:rPr>
        <w:br/>
      </w:r>
      <w:r>
        <w:rPr>
          <w:rFonts w:hint="eastAsia"/>
        </w:rPr>
        <w:t>　　图表 69：2021-2026年河南豫光金铅集团有限责任公司资产负债情况</w:t>
      </w:r>
      <w:r>
        <w:rPr>
          <w:rFonts w:hint="eastAsia"/>
        </w:rPr>
        <w:br/>
      </w:r>
      <w:r>
        <w:rPr>
          <w:rFonts w:hint="eastAsia"/>
        </w:rPr>
        <w:t>　　图表 70：2021-2026年河南豫光金铅集团有限责任公司产品收入情况</w:t>
      </w:r>
      <w:r>
        <w:rPr>
          <w:rFonts w:hint="eastAsia"/>
        </w:rPr>
        <w:br/>
      </w:r>
      <w:r>
        <w:rPr>
          <w:rFonts w:hint="eastAsia"/>
        </w:rPr>
        <w:t>　　图表 71：2021-2026年河南豫光金铅集团有限责任公司利润亏损情况</w:t>
      </w:r>
      <w:r>
        <w:rPr>
          <w:rFonts w:hint="eastAsia"/>
        </w:rPr>
        <w:br/>
      </w:r>
      <w:r>
        <w:rPr>
          <w:rFonts w:hint="eastAsia"/>
        </w:rPr>
        <w:t>　　图表 72：2021-2026年河南豫光金铅集团有限责任公司主要成本比例分布图</w:t>
      </w:r>
      <w:r>
        <w:rPr>
          <w:rFonts w:hint="eastAsia"/>
        </w:rPr>
        <w:br/>
      </w:r>
      <w:r>
        <w:rPr>
          <w:rFonts w:hint="eastAsia"/>
        </w:rPr>
        <w:t>　　图表 73：2021-2026年全国锌产量对比图</w:t>
      </w:r>
      <w:r>
        <w:rPr>
          <w:rFonts w:hint="eastAsia"/>
        </w:rPr>
        <w:br/>
      </w:r>
      <w:r>
        <w:rPr>
          <w:rFonts w:hint="eastAsia"/>
        </w:rPr>
        <w:t>　　图表 74：产量万吨以上各省锌产量比重图</w:t>
      </w:r>
      <w:r>
        <w:rPr>
          <w:rFonts w:hint="eastAsia"/>
        </w:rPr>
        <w:br/>
      </w:r>
      <w:r>
        <w:rPr>
          <w:rFonts w:hint="eastAsia"/>
        </w:rPr>
        <w:t>　　图表 75：2026-2032年全球经济增长趋势</w:t>
      </w:r>
      <w:r>
        <w:rPr>
          <w:rFonts w:hint="eastAsia"/>
        </w:rPr>
        <w:br/>
      </w:r>
      <w:r>
        <w:rPr>
          <w:rFonts w:hint="eastAsia"/>
        </w:rPr>
        <w:t>　　图表 76：2026-2032年先进经济体增长趋势</w:t>
      </w:r>
      <w:r>
        <w:rPr>
          <w:rFonts w:hint="eastAsia"/>
        </w:rPr>
        <w:br/>
      </w:r>
      <w:r>
        <w:rPr>
          <w:rFonts w:hint="eastAsia"/>
        </w:rPr>
        <w:t>　　图表 77：中国、东盟5国、俄罗斯、印度经济增长比较</w:t>
      </w:r>
      <w:r>
        <w:rPr>
          <w:rFonts w:hint="eastAsia"/>
        </w:rPr>
        <w:br/>
      </w:r>
      <w:r>
        <w:rPr>
          <w:rFonts w:hint="eastAsia"/>
        </w:rPr>
        <w:t>　　图表 78：为我国纳米氧化锌行业竞争力提升途径分析图</w:t>
      </w:r>
      <w:r>
        <w:rPr>
          <w:rFonts w:hint="eastAsia"/>
        </w:rPr>
        <w:br/>
      </w:r>
      <w:r>
        <w:rPr>
          <w:rFonts w:hint="eastAsia"/>
        </w:rPr>
        <w:t>　　图表 79：2021-2026年劳动力成本的增长情况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b47397e5214f63" w:history="1">
        <w:r>
          <w:rPr>
            <w:rStyle w:val="Hyperlink"/>
          </w:rPr>
          <w:t>中国纳米氧化锌行业现状调查研究及市场前景分析预测报告（2026年版）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1538502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b47397e5214f63" w:history="1">
        <w:r>
          <w:rPr>
            <w:rStyle w:val="Hyperlink"/>
          </w:rPr>
          <w:t>https://www.20087.com/M_ShiYouHuaGong/02/NaMiYangHuaXinShiChangDiaoYanYuQianJingYuCe.html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热点：硫酸铜哪个厂家的最好、纳米氧化锌多少钱一吨、纳米氧化锌被国家禁止了吗、纳米氧化锌包覆剂、znotf2什么物质、纳米氧化锌对人体有害吗、黑磷多少钱一克、纳米氧化锌是危险品吗、钛的作用与用途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14b9b51c874f79" w:history="1">
      <w:r>
        <w:rPr>
          <w:rStyle w:val="Hyperlink"/>
        </w:rPr>
        <w:t>中国纳米氧化锌行业现状调查研究及市场前景分析预测报告（2026年版）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2/NaMiYangHuaXinShiChangDiaoYanYuQianJingYuCe.html" TargetMode="External" Id="R5fb47397e5214f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2/NaMiYangHuaXinShiChangDiaoYanYuQianJingYuCe.html" TargetMode="External" Id="R5414b9b51c874f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2026-04-22T08:34:00Z</dcterms:created>
  <dcterms:modified xsi:type="dcterms:W3CDTF">2026-04-22T09:34:00Z</dcterms:modified>
  <dc:subject>中国纳米氧化锌行业现状调查研究及市场前景分析预测报告（2026年版）</dc:subject>
  <dc:title>中国纳米氧化锌行业现状调查研究及市场前景分析预测报告（2026年版）</dc:title>
  <cp:keywords>中国纳米氧化锌行业现状调查研究及市场前景分析预测报告（2026年版）</cp:keywords>
  <dc:description>中国纳米氧化锌行业现状调查研究及市场前景分析预测报告（2026年版）</dc:description>
</cp:coreProperties>
</file>