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fc028ce4847c8" w:history="1">
              <w:r>
                <w:rPr>
                  <w:rStyle w:val="Hyperlink"/>
                </w:rPr>
                <w:t>2025-2031年中国绝缘漆行业研究与市场前景报告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fc028ce4847c8" w:history="1">
              <w:r>
                <w:rPr>
                  <w:rStyle w:val="Hyperlink"/>
                </w:rPr>
                <w:t>2025-2031年中国绝缘漆行业研究与市场前景报告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fc028ce4847c8" w:history="1">
                <w:r>
                  <w:rPr>
                    <w:rStyle w:val="Hyperlink"/>
                  </w:rPr>
                  <w:t>https://www.20087.com/2/10/JueYuanQiFaZhanQianJing.html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和电子组件中不可或缺的材料，其市场需求持续增长，尤其是在电力传输、电机制造、半导体封装等领域。随着电器产品的小型化、高性能化，对绝缘漆提出了更高的要求，如低粘度、高耐温、优异的电性能和环境适应性。目前，环保型水性绝缘漆和无溶剂型产品的开发成为行业热点，旨在减少挥发性有机化合物（VOC）排放，符合绿色制造趋势。</w:t>
      </w:r>
      <w:r>
        <w:rPr>
          <w:rFonts w:hint="eastAsia"/>
        </w:rPr>
        <w:br/>
      </w:r>
      <w:r>
        <w:rPr>
          <w:rFonts w:hint="eastAsia"/>
        </w:rPr>
        <w:t>　　未来绝缘漆行业将更加聚焦于材料的创新与环保升级，特别是纳米材料的应用，将极大提升绝缘漆的耐电晕、耐高温及机械强度特性。同时，随着电动汽车、可再生能源设施的快速扩张，对高压、高频环境下高性能绝缘材料的需求激增，推动绝缘漆向更高性能、更定制化方向发展。此外，智能化生产与检测技术的应用，将提高产品质量和生产效率，进一步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fc028ce4847c8" w:history="1">
        <w:r>
          <w:rPr>
            <w:rStyle w:val="Hyperlink"/>
          </w:rPr>
          <w:t>2025-2031年中国绝缘漆行业研究与市场前景报告</w:t>
        </w:r>
      </w:hyperlink>
      <w:r>
        <w:rPr>
          <w:rFonts w:hint="eastAsia"/>
        </w:rPr>
        <w:t>》基于国家统计局及相关协会的权威数据，系统研究了绝缘漆行业的市场需求、市场规模及产业链现状，分析了绝缘漆价格波动、细分市场动态及重点企业的经营表现，科学预测了绝缘漆市场前景与发展趋势，揭示了潜在需求与投资机会，同时指出了绝缘漆行业可能面临的风险。通过对绝缘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绝缘漆行业概述</w:t>
      </w:r>
      <w:r>
        <w:rPr>
          <w:rFonts w:hint="eastAsia"/>
        </w:rPr>
        <w:br/>
      </w:r>
      <w:r>
        <w:rPr>
          <w:rFonts w:hint="eastAsia"/>
        </w:rPr>
        <w:t>　　第一节 绝缘漆定义与分类</w:t>
      </w:r>
      <w:r>
        <w:rPr>
          <w:rFonts w:hint="eastAsia"/>
        </w:rPr>
        <w:br/>
      </w:r>
      <w:r>
        <w:rPr>
          <w:rFonts w:hint="eastAsia"/>
        </w:rPr>
        <w:t>　　第二节 绝缘漆应用领域</w:t>
      </w:r>
      <w:r>
        <w:rPr>
          <w:rFonts w:hint="eastAsia"/>
        </w:rPr>
        <w:br/>
      </w:r>
      <w:r>
        <w:rPr>
          <w:rFonts w:hint="eastAsia"/>
        </w:rPr>
        <w:t>　　第三节 绝缘漆行业经济指标分析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一、绝缘漆行业赢利性评估</w:t>
      </w:r>
      <w:r>
        <w:rPr>
          <w:rFonts w:hint="eastAsia"/>
        </w:rPr>
        <w:br/>
      </w:r>
      <w:r>
        <w:rPr>
          <w:rFonts w:hint="eastAsia"/>
        </w:rPr>
        <w:t>　　　　二、绝缘漆行业成长速度分析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四、绝缘漆行业进入壁垒分析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五、绝缘漆行业风险性评估</w:t>
      </w:r>
      <w:r>
        <w:rPr>
          <w:rFonts w:hint="eastAsia"/>
        </w:rPr>
        <w:br/>
      </w:r>
      <w:r>
        <w:rPr>
          <w:rFonts w:hint="eastAsia"/>
        </w:rPr>
        <w:t>　　　　六、绝缘漆行业周期性分析</w:t>
      </w:r>
      <w:r>
        <w:rPr>
          <w:rFonts w:hint="eastAsia"/>
        </w:rPr>
        <w:br/>
      </w:r>
      <w:r>
        <w:rPr>
          <w:rFonts w:hint="eastAsia"/>
        </w:rPr>
        <w:t>　　　　七、绝缘漆行业竞争程度指标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八、绝缘漆行业成熟度综合分析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2024-2025年全球绝缘漆行业发展分析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二、全球绝缘漆行业发展特点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一、绝缘漆技术发展趋势</w:t>
      </w:r>
      <w:r>
        <w:rPr>
          <w:rFonts w:hint="eastAsia"/>
        </w:rPr>
        <w:br/>
      </w:r>
      <w:r>
        <w:rPr>
          <w:rFonts w:hint="eastAsia"/>
        </w:rPr>
        <w:t>　　　　二、绝缘漆行业发展趋势</w:t>
      </w:r>
      <w:r>
        <w:rPr>
          <w:rFonts w:hint="eastAsia"/>
        </w:rPr>
        <w:br/>
      </w:r>
      <w:r>
        <w:rPr>
          <w:rFonts w:hint="eastAsia"/>
        </w:rPr>
        <w:t>　　　　三、绝缘漆行业发展潜力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三、2025-2031年绝缘漆产量预测</w:t>
      </w:r>
      <w:r>
        <w:rPr>
          <w:rFonts w:hint="eastAsia"/>
        </w:rPr>
        <w:br/>
      </w:r>
      <w:r>
        <w:rPr>
          <w:rFonts w:hint="eastAsia"/>
        </w:rPr>
        <w:t>　　第三节 2025-2031年绝缘漆市场需求与销售分析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一、2024-2025年绝缘漆行业需求现状</w:t>
      </w:r>
      <w:r>
        <w:rPr>
          <w:rFonts w:hint="eastAsia"/>
        </w:rPr>
        <w:br/>
      </w:r>
      <w:r>
        <w:rPr>
          <w:rFonts w:hint="eastAsia"/>
        </w:rPr>
        <w:t>　　　　二、绝缘漆客户群体与需求特点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国内外绝缘漆行业技术差异与原因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2019-2024年中国绝缘漆行业进出口情况分析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一、2019-2024年绝缘漆进口规模分析</w:t>
      </w:r>
      <w:r>
        <w:rPr>
          <w:rFonts w:hint="eastAsia"/>
        </w:rPr>
        <w:br/>
      </w:r>
      <w:r>
        <w:rPr>
          <w:rFonts w:hint="eastAsia"/>
        </w:rPr>
        <w:t>　　　　二、绝缘漆主要进口来源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一、2019-2024年绝缘漆出口规模分析</w:t>
      </w:r>
      <w:r>
        <w:rPr>
          <w:rFonts w:hint="eastAsia"/>
        </w:rPr>
        <w:br/>
      </w:r>
      <w:r>
        <w:rPr>
          <w:rFonts w:hint="eastAsia"/>
        </w:rPr>
        <w:t>　　　　二、绝缘漆主要出口目的地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中国绝缘漆行业总体规模分析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一、绝缘漆企业数量与结构</w:t>
      </w:r>
      <w:r>
        <w:rPr>
          <w:rFonts w:hint="eastAsia"/>
        </w:rPr>
        <w:br/>
      </w:r>
      <w:r>
        <w:rPr>
          <w:rFonts w:hint="eastAsia"/>
        </w:rPr>
        <w:t>　　　　二、绝缘漆从业人员规模</w:t>
      </w:r>
      <w:r>
        <w:rPr>
          <w:rFonts w:hint="eastAsia"/>
        </w:rPr>
        <w:br/>
      </w:r>
      <w:r>
        <w:rPr>
          <w:rFonts w:hint="eastAsia"/>
        </w:rPr>
        <w:t>　　　　三、绝缘漆行业资产状况</w:t>
      </w:r>
      <w:r>
        <w:rPr>
          <w:rFonts w:hint="eastAsia"/>
        </w:rPr>
        <w:br/>
      </w:r>
      <w:r>
        <w:rPr>
          <w:rFonts w:hint="eastAsia"/>
        </w:rPr>
        <w:t>　　第二节 中国绝缘漆行业财务指标总体分析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中国绝缘漆行业竞争格局分析</w:t>
      </w:r>
      <w:r>
        <w:rPr>
          <w:rFonts w:hint="eastAsia"/>
        </w:rPr>
        <w:br/>
      </w:r>
      <w:r>
        <w:rPr>
          <w:rFonts w:hint="eastAsia"/>
        </w:rPr>
        <w:t>　　第一节 绝缘漆行业竞争格局总览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2024-2025年绝缘漆行业竞争力分析</w:t>
      </w:r>
      <w:r>
        <w:rPr>
          <w:rFonts w:hint="eastAsia"/>
        </w:rPr>
        <w:br/>
      </w:r>
      <w:r>
        <w:rPr>
          <w:rFonts w:hint="eastAsia"/>
        </w:rPr>
        <w:t>　　　　一、绝缘漆供应商议价能力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2025年中国绝缘漆企业发展策略分析</w:t>
      </w:r>
      <w:r>
        <w:rPr>
          <w:rFonts w:hint="eastAsia"/>
        </w:rPr>
        <w:br/>
      </w:r>
      <w:r>
        <w:rPr>
          <w:rFonts w:hint="eastAsia"/>
        </w:rPr>
        <w:t>　　第一节 绝缘漆市场策略分析</w:t>
      </w:r>
      <w:r>
        <w:rPr>
          <w:rFonts w:hint="eastAsia"/>
        </w:rPr>
        <w:br/>
      </w:r>
      <w:r>
        <w:rPr>
          <w:rFonts w:hint="eastAsia"/>
        </w:rPr>
        <w:t>　　　　一、绝缘漆市场定位与拓展策略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二、绝缘漆市场细分与目标客户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绝缘漆销售策略分析</w:t>
      </w:r>
      <w:r>
        <w:rPr>
          <w:rFonts w:hint="eastAsia"/>
        </w:rPr>
        <w:br/>
      </w:r>
      <w:r>
        <w:rPr>
          <w:rFonts w:hint="eastAsia"/>
        </w:rPr>
        <w:t>　　　　一、绝缘漆销售渠道与网络建设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提高绝缘漆企业竞争力建议</w:t>
      </w:r>
      <w:r>
        <w:rPr>
          <w:rFonts w:hint="eastAsia"/>
        </w:rPr>
        <w:br/>
      </w:r>
      <w:r>
        <w:rPr>
          <w:rFonts w:hint="eastAsia"/>
        </w:rPr>
        <w:t>　　　　一、绝缘漆技术创新与管理优化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绝缘漆品牌战略思考</w:t>
      </w:r>
      <w:r>
        <w:rPr>
          <w:rFonts w:hint="eastAsia"/>
        </w:rPr>
        <w:br/>
      </w:r>
      <w:r>
        <w:rPr>
          <w:rFonts w:hint="eastAsia"/>
        </w:rPr>
        <w:t>　　　　一、绝缘漆品牌建设与维护</w:t>
      </w:r>
      <w:r>
        <w:rPr>
          <w:rFonts w:hint="eastAsia"/>
        </w:rPr>
        <w:br/>
      </w:r>
      <w:r>
        <w:rPr>
          <w:rFonts w:hint="eastAsia"/>
        </w:rPr>
        <w:t>　　　　二、绝缘漆品牌影响力与市场竞争力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中国绝缘漆行业风险与对策</w:t>
      </w:r>
      <w:r>
        <w:rPr>
          <w:rFonts w:hint="eastAsia"/>
        </w:rPr>
        <w:br/>
      </w:r>
      <w:r>
        <w:rPr>
          <w:rFonts w:hint="eastAsia"/>
        </w:rPr>
        <w:t>　　第一节 绝缘漆行业SWOT分析</w:t>
      </w:r>
      <w:r>
        <w:rPr>
          <w:rFonts w:hint="eastAsia"/>
        </w:rPr>
        <w:br/>
      </w:r>
      <w:r>
        <w:rPr>
          <w:rFonts w:hint="eastAsia"/>
        </w:rPr>
        <w:t>　　　　一、绝缘漆行业优势分析</w:t>
      </w:r>
      <w:r>
        <w:rPr>
          <w:rFonts w:hint="eastAsia"/>
        </w:rPr>
        <w:br/>
      </w:r>
      <w:r>
        <w:rPr>
          <w:rFonts w:hint="eastAsia"/>
        </w:rPr>
        <w:t>　　　　二、绝缘漆行业劣势分析</w:t>
      </w:r>
      <w:r>
        <w:rPr>
          <w:rFonts w:hint="eastAsia"/>
        </w:rPr>
        <w:br/>
      </w:r>
      <w:r>
        <w:rPr>
          <w:rFonts w:hint="eastAsia"/>
        </w:rPr>
        <w:t>　　　　三、绝缘漆市场机会探索</w:t>
      </w:r>
      <w:r>
        <w:rPr>
          <w:rFonts w:hint="eastAsia"/>
        </w:rPr>
        <w:br/>
      </w:r>
      <w:r>
        <w:rPr>
          <w:rFonts w:hint="eastAsia"/>
        </w:rPr>
        <w:t>　　　　四、绝缘漆市场威胁评估</w:t>
      </w:r>
      <w:r>
        <w:rPr>
          <w:rFonts w:hint="eastAsia"/>
        </w:rPr>
        <w:br/>
      </w:r>
      <w:r>
        <w:rPr>
          <w:rFonts w:hint="eastAsia"/>
        </w:rPr>
        <w:t>　　第二节 绝缘漆行业风险及对策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2025-2031年中国绝缘漆行业前景与发展趋势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一、绝缘漆行业发展方向预测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一、绝缘漆市场发展潜力评估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(中⋅智林)绝缘漆行业发展建议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绝缘漆行业类别</w:t>
      </w:r>
      <w:r>
        <w:rPr>
          <w:rFonts w:hint="eastAsia"/>
        </w:rPr>
        <w:br/>
      </w:r>
      <w:r>
        <w:rPr>
          <w:rFonts w:hint="eastAsia"/>
        </w:rPr>
        <w:t>　　图表 绝缘漆行业产业链调研</w:t>
      </w:r>
      <w:r>
        <w:rPr>
          <w:rFonts w:hint="eastAsia"/>
        </w:rPr>
        <w:br/>
      </w:r>
      <w:r>
        <w:rPr>
          <w:rFonts w:hint="eastAsia"/>
        </w:rPr>
        <w:t>　　图表 绝缘漆行业现状</w:t>
      </w:r>
      <w:r>
        <w:rPr>
          <w:rFonts w:hint="eastAsia"/>
        </w:rPr>
        <w:br/>
      </w:r>
      <w:r>
        <w:rPr>
          <w:rFonts w:hint="eastAsia"/>
        </w:rPr>
        <w:t>　　图表 绝缘漆行业标准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2019-2024年中国绝缘漆市场规模</w:t>
      </w:r>
      <w:r>
        <w:rPr>
          <w:rFonts w:hint="eastAsia"/>
        </w:rPr>
        <w:br/>
      </w:r>
      <w:r>
        <w:rPr>
          <w:rFonts w:hint="eastAsia"/>
        </w:rPr>
        <w:t>　　图表 2025年中国绝缘漆行业产能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2019-2024年中国绝缘漆产量</w:t>
      </w:r>
      <w:r>
        <w:rPr>
          <w:rFonts w:hint="eastAsia"/>
        </w:rPr>
        <w:br/>
      </w:r>
      <w:r>
        <w:rPr>
          <w:rFonts w:hint="eastAsia"/>
        </w:rPr>
        <w:t>　　图表 绝缘漆行业动态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2019-2024年中国绝缘漆市场需求量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2019-2024年中国绝缘漆行情</w:t>
      </w:r>
      <w:r>
        <w:rPr>
          <w:rFonts w:hint="eastAsia"/>
        </w:rPr>
        <w:br/>
      </w:r>
      <w:r>
        <w:rPr>
          <w:rFonts w:hint="eastAsia"/>
        </w:rPr>
        <w:t>　　图表 2019-2024年中国绝缘漆价格走势图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**地区绝缘漆市场规模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**地区绝缘漆市场调研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**地区绝缘漆市场规模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**地区绝缘漆市场调研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绝缘漆行业竞争对手分析</w:t>
      </w:r>
      <w:r>
        <w:rPr>
          <w:rFonts w:hint="eastAsia"/>
        </w:rPr>
        <w:br/>
      </w:r>
      <w:r>
        <w:rPr>
          <w:rFonts w:hint="eastAsia"/>
        </w:rPr>
        <w:t>　　图表 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2025-2031年中国绝缘漆市场规模预测</w:t>
      </w:r>
      <w:r>
        <w:rPr>
          <w:rFonts w:hint="eastAsia"/>
        </w:rPr>
        <w:br/>
      </w:r>
      <w:r>
        <w:rPr>
          <w:rFonts w:hint="eastAsia"/>
        </w:rPr>
        <w:t>　　图表 绝缘漆行业准入条件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2025-2031年中国绝缘漆行业信息化</w:t>
      </w:r>
      <w:r>
        <w:rPr>
          <w:rFonts w:hint="eastAsia"/>
        </w:rPr>
        <w:br/>
      </w:r>
      <w:r>
        <w:rPr>
          <w:rFonts w:hint="eastAsia"/>
        </w:rPr>
        <w:t>　　图表 2025年中国绝缘漆市场前景分析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fc028ce4847c8" w:history="1">
        <w:r>
          <w:rPr>
            <w:rStyle w:val="Hyperlink"/>
          </w:rPr>
          <w:t>2025-2031年中国绝缘漆行业研究与市场前景报告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fc028ce4847c8" w:history="1">
        <w:r>
          <w:rPr>
            <w:rStyle w:val="Hyperlink"/>
          </w:rPr>
          <w:t>https://www.20087.com/2/10/JueYuanQiFaZhanQianJing.html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热点：无溶剂绝缘树脂、绝缘漆有毒吗、绝缘漆耐高温度是多少、绝缘漆配方、绝缘漆是什么材料、绝缘漆主要由什么组成、绝缘漆用什么可以洗掉、绝缘漆的耐温度是多少、1053绝缘漆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518f4dbd4d1c" w:history="1">
      <w:r>
        <w:rPr>
          <w:rStyle w:val="Hyperlink"/>
        </w:rPr>
        <w:t>2025-2031年中国绝缘漆行业研究与市场前景报告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eYuanQiFaZhanQianJing.html" TargetMode="External" Id="R51bfc028ce4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eYuanQiFaZhanQianJing.html" TargetMode="External" Id="Ra872518f4db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2024-12-03T02:50:00Z</dcterms:created>
  <dcterms:modified xsi:type="dcterms:W3CDTF">2024-12-03T03:50:00Z</dcterms:modified>
  <dc:subject>2025-2031年中国绝缘漆行业研究与市场前景报告</dc:subject>
  <dc:title>2025-2031年中国绝缘漆行业研究与市场前景报告</dc:title>
  <cp:keywords>2025-2031年中国绝缘漆行业研究与市场前景报告</cp:keywords>
  <dc:description>2025-2031年中国绝缘漆行业研究与市场前景报告</dc:description>
</cp:coreProperties>
</file>