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f1fb5c49d4cd0" w:history="1">
              <w:r>
                <w:rPr>
                  <w:rStyle w:val="Hyperlink"/>
                </w:rPr>
                <w:t>2025-2031年中国防爆玻璃行业发展研究与市场前景报告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f1fb5c49d4cd0" w:history="1">
              <w:r>
                <w:rPr>
                  <w:rStyle w:val="Hyperlink"/>
                </w:rPr>
                <w:t>2025-2031年中国防爆玻璃行业发展研究与市场前景报告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f1fb5c49d4cd0" w:history="1">
                <w:r>
                  <w:rPr>
                    <w:rStyle w:val="Hyperlink"/>
                  </w:rPr>
                  <w:t>https://www.20087.com/2/10/FangBaoBoLiShiChangXianZhuangHeQianJing.html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玻璃作为一种安全防护材料，广泛应用于银行、军事、航空航天等领域。目前，防爆玻璃技术重点在于提升强度、透明度及多功能性，通过夹层技术、化学钢化等方法，不仅能够有效抵挡爆炸冲击，还能防止紫外线辐射，保持良好的光学性能。同时，轻量化设计也是行业努力的方向，以减轻建筑物或交通工具的负担。</w:t>
      </w:r>
      <w:r>
        <w:rPr>
          <w:rFonts w:hint="eastAsia"/>
        </w:rPr>
        <w:br/>
      </w:r>
      <w:r>
        <w:rPr>
          <w:rFonts w:hint="eastAsia"/>
        </w:rPr>
        <w:t>　　未来，防爆玻璃的发展趋势将集中于技术创新和应用场景拓展。一方面，利用纳米技术、智能材料，开发出自修复、变色响应外界刺激的新型防爆玻璃，进一步提升安全性和功能性。另一方面，随着电动汽车、智能家居等新兴产业的崛起，防爆玻璃的应用领域将不断扩展，如用于电动汽车电池保护、智能家居的防窥视窗户等，开辟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f1fb5c49d4cd0" w:history="1">
        <w:r>
          <w:rPr>
            <w:rStyle w:val="Hyperlink"/>
          </w:rPr>
          <w:t>2025-2031年中国防爆玻璃行业发展研究与市场前景报告</w:t>
        </w:r>
      </w:hyperlink>
      <w:r>
        <w:rPr>
          <w:rFonts w:hint="eastAsia"/>
        </w:rPr>
        <w:t>》基于科学的市场调研与数据分析，全面解析了防爆玻璃行业的市场规模、市场需求及发展现状。报告深入探讨了防爆玻璃产业链结构、细分市场特点及技术发展方向，并结合宏观经济环境与消费者需求变化，对防爆玻璃行业前景与未来趋势进行了科学预测，揭示了潜在增长空间。通过对防爆玻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防爆玻璃行业概述</w:t>
      </w:r>
      <w:r>
        <w:rPr>
          <w:rFonts w:hint="eastAsia"/>
        </w:rPr>
        <w:br/>
      </w:r>
      <w:r>
        <w:rPr>
          <w:rFonts w:hint="eastAsia"/>
        </w:rPr>
        <w:t>　　第一节 防爆玻璃定义与分类</w:t>
      </w:r>
      <w:r>
        <w:rPr>
          <w:rFonts w:hint="eastAsia"/>
        </w:rPr>
        <w:br/>
      </w:r>
      <w:r>
        <w:rPr>
          <w:rFonts w:hint="eastAsia"/>
        </w:rPr>
        <w:t>　　第二节 防爆玻璃应用领域</w:t>
      </w:r>
      <w:r>
        <w:rPr>
          <w:rFonts w:hint="eastAsia"/>
        </w:rPr>
        <w:br/>
      </w:r>
      <w:r>
        <w:rPr>
          <w:rFonts w:hint="eastAsia"/>
        </w:rPr>
        <w:t>　　第三节 防爆玻璃行业经济指标分析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一、国内防爆玻璃产能及利用情况</w:t>
      </w:r>
      <w:r>
        <w:rPr>
          <w:rFonts w:hint="eastAsia"/>
        </w:rPr>
        <w:br/>
      </w:r>
      <w:r>
        <w:rPr>
          <w:rFonts w:hint="eastAsia"/>
        </w:rPr>
        <w:t>　　　　二、防爆玻璃产能扩张与投资动态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防爆玻璃行业产量情况分析与趋势预测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三、2025-2031年防爆玻璃产量预测</w:t>
      </w:r>
      <w:r>
        <w:rPr>
          <w:rFonts w:hint="eastAsia"/>
        </w:rPr>
        <w:br/>
      </w:r>
      <w:r>
        <w:rPr>
          <w:rFonts w:hint="eastAsia"/>
        </w:rPr>
        <w:t>　　第三节 2025-2031年防爆玻璃市场需求与销售分析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一、2024-2025年防爆玻璃行业需求现状</w:t>
      </w:r>
      <w:r>
        <w:rPr>
          <w:rFonts w:hint="eastAsia"/>
        </w:rPr>
        <w:br/>
      </w:r>
      <w:r>
        <w:rPr>
          <w:rFonts w:hint="eastAsia"/>
        </w:rPr>
        <w:t>　　　　二、防爆玻璃客户群体与需求特点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2019-2024年中国防爆玻璃行业规模情况</w:t>
      </w:r>
      <w:r>
        <w:rPr>
          <w:rFonts w:hint="eastAsia"/>
        </w:rPr>
        <w:br/>
      </w:r>
      <w:r>
        <w:rPr>
          <w:rFonts w:hint="eastAsia"/>
        </w:rPr>
        <w:t>　　　　一、防爆玻璃行业企业数量规模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一、防爆玻璃行业盈利能力</w:t>
      </w:r>
      <w:r>
        <w:rPr>
          <w:rFonts w:hint="eastAsia"/>
        </w:rPr>
        <w:br/>
      </w:r>
      <w:r>
        <w:rPr>
          <w:rFonts w:hint="eastAsia"/>
        </w:rPr>
        <w:t>　　　　二、防爆玻璃行业偿债能力</w:t>
      </w:r>
      <w:r>
        <w:rPr>
          <w:rFonts w:hint="eastAsia"/>
        </w:rPr>
        <w:br/>
      </w:r>
      <w:r>
        <w:rPr>
          <w:rFonts w:hint="eastAsia"/>
        </w:rPr>
        <w:t>　　　　三、防爆玻璃行业营运能力</w:t>
      </w:r>
      <w:r>
        <w:rPr>
          <w:rFonts w:hint="eastAsia"/>
        </w:rPr>
        <w:br/>
      </w:r>
      <w:r>
        <w:rPr>
          <w:rFonts w:hint="eastAsia"/>
        </w:rPr>
        <w:t>　　　　四、防爆玻璃行业发展能力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中国防爆玻璃行业竞争格局分析</w:t>
      </w:r>
      <w:r>
        <w:rPr>
          <w:rFonts w:hint="eastAsia"/>
        </w:rPr>
        <w:br/>
      </w:r>
      <w:r>
        <w:rPr>
          <w:rFonts w:hint="eastAsia"/>
        </w:rPr>
        <w:t>　　第一节 防爆玻璃行业竞争格局总览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中国防爆玻璃行业风险与对策</w:t>
      </w:r>
      <w:r>
        <w:rPr>
          <w:rFonts w:hint="eastAsia"/>
        </w:rPr>
        <w:br/>
      </w:r>
      <w:r>
        <w:rPr>
          <w:rFonts w:hint="eastAsia"/>
        </w:rPr>
        <w:t>　　第一节 防爆玻璃行业SWOT分析</w:t>
      </w:r>
      <w:r>
        <w:rPr>
          <w:rFonts w:hint="eastAsia"/>
        </w:rPr>
        <w:br/>
      </w:r>
      <w:r>
        <w:rPr>
          <w:rFonts w:hint="eastAsia"/>
        </w:rPr>
        <w:t>　　　　一、防爆玻璃行业优势</w:t>
      </w:r>
      <w:r>
        <w:rPr>
          <w:rFonts w:hint="eastAsia"/>
        </w:rPr>
        <w:br/>
      </w:r>
      <w:r>
        <w:rPr>
          <w:rFonts w:hint="eastAsia"/>
        </w:rPr>
        <w:t>　　　　二、防爆玻璃行业劣势</w:t>
      </w:r>
      <w:r>
        <w:rPr>
          <w:rFonts w:hint="eastAsia"/>
        </w:rPr>
        <w:br/>
      </w:r>
      <w:r>
        <w:rPr>
          <w:rFonts w:hint="eastAsia"/>
        </w:rPr>
        <w:t>　　　　三、防爆玻璃市场机会</w:t>
      </w:r>
      <w:r>
        <w:rPr>
          <w:rFonts w:hint="eastAsia"/>
        </w:rPr>
        <w:br/>
      </w:r>
      <w:r>
        <w:rPr>
          <w:rFonts w:hint="eastAsia"/>
        </w:rPr>
        <w:t>　　　　四、防爆玻璃市场威胁</w:t>
      </w:r>
      <w:r>
        <w:rPr>
          <w:rFonts w:hint="eastAsia"/>
        </w:rPr>
        <w:br/>
      </w:r>
      <w:r>
        <w:rPr>
          <w:rFonts w:hint="eastAsia"/>
        </w:rPr>
        <w:t>　　第二节 防爆玻璃行业风险及对策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防爆玻璃行业发展建议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防爆玻璃行业历程</w:t>
      </w:r>
      <w:r>
        <w:rPr>
          <w:rFonts w:hint="eastAsia"/>
        </w:rPr>
        <w:br/>
      </w:r>
      <w:r>
        <w:rPr>
          <w:rFonts w:hint="eastAsia"/>
        </w:rPr>
        <w:t>　　图表 防爆玻璃行业生命周期</w:t>
      </w:r>
      <w:r>
        <w:rPr>
          <w:rFonts w:hint="eastAsia"/>
        </w:rPr>
        <w:br/>
      </w:r>
      <w:r>
        <w:rPr>
          <w:rFonts w:hint="eastAsia"/>
        </w:rPr>
        <w:t>　　图表 防爆玻璃行业产业链分析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2025年中国防爆玻璃行业需求领域分布格局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2025年中国防爆玻璃进口国家及地区分析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f1fb5c49d4cd0" w:history="1">
        <w:r>
          <w:rPr>
            <w:rStyle w:val="Hyperlink"/>
          </w:rPr>
          <w:t>2025-2031年中国防爆玻璃行业发展研究与市场前景报告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f1fb5c49d4cd0" w:history="1">
        <w:r>
          <w:rPr>
            <w:rStyle w:val="Hyperlink"/>
          </w:rPr>
          <w:t>https://www.20087.com/2/10/FangBaoBoLiShiChangXianZhuangHeQianJing.html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热点：防爆玻璃规范及标准、防爆玻璃和钢化玻璃有什么区别、10mm防爆玻璃价格、防爆玻璃是什么玻璃、防火玻璃、防爆玻璃厂家联系方式、防爆玻璃的制作方法、防爆玻璃价格、防爆玻璃等级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d1e0aaa604f69" w:history="1">
      <w:r>
        <w:rPr>
          <w:rStyle w:val="Hyperlink"/>
        </w:rPr>
        <w:t>2025-2031年中国防爆玻璃行业发展研究与市场前景报告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FangBaoBoLiShiChangXianZhuangHeQianJing.html" TargetMode="External" Id="R37df1fb5c49d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FangBaoBoLiShiChangXianZhuangHeQianJing.html" TargetMode="External" Id="R5cfd1e0aaa60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2024-12-19T03:05:00Z</dcterms:created>
  <dcterms:modified xsi:type="dcterms:W3CDTF">2024-12-19T04:05:00Z</dcterms:modified>
  <dc:subject>2025-2031年中国防爆玻璃行业发展研究与市场前景报告</dc:subject>
  <dc:title>2025-2031年中国防爆玻璃行业发展研究与市场前景报告</dc:title>
  <cp:keywords>2025-2031年中国防爆玻璃行业发展研究与市场前景报告</cp:keywords>
  <dc:description>2025-2031年中国防爆玻璃行业发展研究与市场前景报告</dc:description>
</cp:coreProperties>
</file>