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2fd548254110" w:history="1">
              <w:r>
                <w:rPr>
                  <w:rStyle w:val="Hyperlink"/>
                </w:rPr>
                <w:t>2025-2031年中国陶瓷加热板市场现状与前景分析报告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2fd548254110" w:history="1">
              <w:r>
                <w:rPr>
                  <w:rStyle w:val="Hyperlink"/>
                </w:rPr>
                <w:t>2025-2031年中国陶瓷加热板市场现状与前景分析报告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d2fd548254110" w:history="1">
                <w:r>
                  <w:rPr>
                    <w:rStyle w:val="Hyperlink"/>
                  </w:rPr>
                  <w:t>https://www.20087.com/2/80/TaoCiJiaReBanDeQianJing.html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热板是一种高效的加热元件，广泛应用于家庭电器、工业烘箱和实验室设备中。其核心优势在于均匀的热量分布、良好的热稳定性和长寿命。近年来，随着陶瓷材料和涂层技术的进步，陶瓷加热板的加热效率和安全性能进一步提升，能够快速达到设定温度，并有效防止过热和辐射污染。</w:t>
      </w:r>
      <w:r>
        <w:rPr>
          <w:rFonts w:hint="eastAsia"/>
        </w:rPr>
        <w:br/>
      </w:r>
      <w:r>
        <w:rPr>
          <w:rFonts w:hint="eastAsia"/>
        </w:rPr>
        <w:t>　　未来，陶瓷加热板的发展将主要体现在：一是智能温控，集成温度传感器和PID控制器，实现精确的温度调节和节能运行，提高加热过程的可控性和重复性。二是复合材料，结合金属、石墨和碳纳米管等导电材料，开发复合型陶瓷加热板，提高加热速率和功率密度，满足高功率和快速响应的应用需求。三是形状和尺寸定制，采用3D打印和精密加工技术，生产符合特定几何结构的陶瓷加热板，优化热场分布和空间布局。四是安全防护，增加绝缘层和防护罩，提高陶瓷加热板的防潮、防腐和防爆性能，确保使用过程中的人员和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d2fd548254110" w:history="1">
        <w:r>
          <w:rPr>
            <w:rStyle w:val="Hyperlink"/>
          </w:rPr>
          <w:t>2025-2031年中国陶瓷加热板市场现状与前景分析报告</w:t>
        </w:r>
      </w:hyperlink>
      <w:r>
        <w:rPr>
          <w:rFonts w:hint="eastAsia"/>
        </w:rPr>
        <w:t>》通过对行业现状的深入剖析，结合市场需求、市场规模等关键数据，全面梳理了陶瓷加热板产业链。陶瓷加热板报告详细分析了市场竞争格局，聚焦了重点企业及品牌影响力，并对价格机制和陶瓷加热板细分市场特征进行了探讨。此外，报告还对市场前景进行了展望，预测了行业发展趋势，并就潜在的风险与机遇提供了专业的见解。陶瓷加热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陶瓷加热板行业概述</w:t>
      </w:r>
      <w:r>
        <w:rPr>
          <w:rFonts w:hint="eastAsia"/>
        </w:rPr>
        <w:br/>
      </w:r>
      <w:r>
        <w:rPr>
          <w:rFonts w:hint="eastAsia"/>
        </w:rPr>
        <w:t>　　第一节 陶瓷加热板定义与分类</w:t>
      </w:r>
      <w:r>
        <w:rPr>
          <w:rFonts w:hint="eastAsia"/>
        </w:rPr>
        <w:br/>
      </w:r>
      <w:r>
        <w:rPr>
          <w:rFonts w:hint="eastAsia"/>
        </w:rPr>
        <w:t>　　第二节 陶瓷加热板应用领域</w:t>
      </w:r>
      <w:r>
        <w:rPr>
          <w:rFonts w:hint="eastAsia"/>
        </w:rPr>
        <w:br/>
      </w:r>
      <w:r>
        <w:rPr>
          <w:rFonts w:hint="eastAsia"/>
        </w:rPr>
        <w:t>　　第三节 陶瓷加热板行业经济指标分析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陶瓷加热板产业链及经营模式分析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三、陶瓷加热板销售模式及销售渠道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全球陶瓷加热板市场发展综述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2019-2024年全球陶瓷加热板市场规模与趋势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主要国家与地区陶瓷加热板市场分析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2025-2031年全球陶瓷加热板行业发展趋势与前景预测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中国陶瓷加热板行业市场分析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2024-2025年陶瓷加热板产能与投资动态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一、国内陶瓷加热板产能及利用情况</w:t>
      </w:r>
      <w:r>
        <w:rPr>
          <w:rFonts w:hint="eastAsia"/>
        </w:rPr>
        <w:br/>
      </w:r>
      <w:r>
        <w:rPr>
          <w:rFonts w:hint="eastAsia"/>
        </w:rPr>
        <w:t>　　　　二、陶瓷加热板产能扩张与投资动态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2025-2031年陶瓷加热板行业产量统计与趋势预测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一、2019-2024年陶瓷加热板行业产量数据统计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1、2019-2024年陶瓷加热板产量及增长趋势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2、2019-2024年陶瓷加热板细分产品产量及份额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二、影响陶瓷加热板产量的关键因素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三、2025-2031年陶瓷加热板产量预测</w:t>
      </w:r>
      <w:r>
        <w:rPr>
          <w:rFonts w:hint="eastAsia"/>
        </w:rPr>
        <w:br/>
      </w:r>
      <w:r>
        <w:rPr>
          <w:rFonts w:hint="eastAsia"/>
        </w:rPr>
        <w:t>　　第三节 2025-2031年陶瓷加热板市场需求与销售分析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一、2024-2025年陶瓷加热板行业需求现状</w:t>
      </w:r>
      <w:r>
        <w:rPr>
          <w:rFonts w:hint="eastAsia"/>
        </w:rPr>
        <w:br/>
      </w:r>
      <w:r>
        <w:rPr>
          <w:rFonts w:hint="eastAsia"/>
        </w:rPr>
        <w:t>　　　　二、陶瓷加热板客户群体与需求特点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三、2019-2024年陶瓷加热板行业销售规模分析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四、2025-2031年陶瓷加热板市场增长潜力与规模预测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中国陶瓷加热板细分市场与下游应用领域分析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陶瓷加热板细分市场分析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一、2024-2025年陶瓷加热板主要细分产品市场现状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陶瓷加热板下游应用与客户群体分析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一、2024-2025年陶瓷加热板各应用领域市场现状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2024-2025年中国陶瓷加热板技术发展研究</w:t>
      </w:r>
      <w:r>
        <w:rPr>
          <w:rFonts w:hint="eastAsia"/>
        </w:rPr>
        <w:br/>
      </w:r>
      <w:r>
        <w:rPr>
          <w:rFonts w:hint="eastAsia"/>
        </w:rPr>
        <w:t>　　第一节 当前陶瓷加热板技术发展现状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国内外陶瓷加热板技术差异与原因</w:t>
      </w:r>
      <w:r>
        <w:rPr>
          <w:rFonts w:hint="eastAsia"/>
        </w:rPr>
        <w:br/>
      </w:r>
      <w:r>
        <w:rPr>
          <w:rFonts w:hint="eastAsia"/>
        </w:rPr>
        <w:t>　　第三节 陶瓷加热板技术创新与发展趋势预测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技术进步对陶瓷加热板行业的影响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陶瓷加热板价格机制与竞争策略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一、2019-2024年陶瓷加热板市场价格走势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陶瓷加热板定价策略与方法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2025-2031年陶瓷加热板价格竞争态势与趋势预测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中国陶瓷加热板行业重点区域市场研究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2024-2025年重点区域陶瓷加热板市场发展概况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三、2025-2031年陶瓷加热板行业发展潜力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2019-2024年中国陶瓷加热板行业进出口情况分析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陶瓷加热板行业进口情况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一、2019-2024年陶瓷加热板进口规模及增长情况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二、陶瓷加热板主要进口来源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陶瓷加热板行业出口情况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一、2019-2024年陶瓷加热板出口规模及增长情况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二、陶瓷加热板主要出口目的地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2019-2024年中国陶瓷加热板行业总体发展与财务状况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2019-2024年中国陶瓷加热板行业规模情况</w:t>
      </w:r>
      <w:r>
        <w:rPr>
          <w:rFonts w:hint="eastAsia"/>
        </w:rPr>
        <w:br/>
      </w:r>
      <w:r>
        <w:rPr>
          <w:rFonts w:hint="eastAsia"/>
        </w:rPr>
        <w:t>　　　　一、陶瓷加热板行业企业数量规模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二、陶瓷加热板行业从业人员规模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三、陶瓷加热板行业市场敏感性分析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2019-2024年中国陶瓷加热板行业财务能力分析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一、陶瓷加热板行业盈利能力</w:t>
      </w:r>
      <w:r>
        <w:rPr>
          <w:rFonts w:hint="eastAsia"/>
        </w:rPr>
        <w:br/>
      </w:r>
      <w:r>
        <w:rPr>
          <w:rFonts w:hint="eastAsia"/>
        </w:rPr>
        <w:t>　　　　二、陶瓷加热板行业偿债能力</w:t>
      </w:r>
      <w:r>
        <w:rPr>
          <w:rFonts w:hint="eastAsia"/>
        </w:rPr>
        <w:br/>
      </w:r>
      <w:r>
        <w:rPr>
          <w:rFonts w:hint="eastAsia"/>
        </w:rPr>
        <w:t>　　　　三、陶瓷加热板行业营运能力</w:t>
      </w:r>
      <w:r>
        <w:rPr>
          <w:rFonts w:hint="eastAsia"/>
        </w:rPr>
        <w:br/>
      </w:r>
      <w:r>
        <w:rPr>
          <w:rFonts w:hint="eastAsia"/>
        </w:rPr>
        <w:t>　　　　四、陶瓷加热板行业发展能力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中国陶瓷加热板行业竞争格局分析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陶瓷加热板行业竞争格局总览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2024-2025年陶瓷加热板行业竞争力分析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2019-2024年陶瓷加热板行业企业并购活动分析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2024-2025年陶瓷加热板行业会展与招投标活动分析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一、陶瓷加热板行业会展活动及其市场影响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2025年中国陶瓷加热板企业发展企业发展策略与建议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陶瓷加热板销售模式与渠道策略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陶瓷加热板品牌与市场推广策略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陶瓷加热板研发投入与技术创新能力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陶瓷加热板合作联盟与资源整合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中国陶瓷加热板行业风险与对策</w:t>
      </w:r>
      <w:r>
        <w:rPr>
          <w:rFonts w:hint="eastAsia"/>
        </w:rPr>
        <w:br/>
      </w:r>
      <w:r>
        <w:rPr>
          <w:rFonts w:hint="eastAsia"/>
        </w:rPr>
        <w:t>　　第一节 陶瓷加热板行业SWOT分析</w:t>
      </w:r>
      <w:r>
        <w:rPr>
          <w:rFonts w:hint="eastAsia"/>
        </w:rPr>
        <w:br/>
      </w:r>
      <w:r>
        <w:rPr>
          <w:rFonts w:hint="eastAsia"/>
        </w:rPr>
        <w:t>　　　　一、陶瓷加热板行业优势</w:t>
      </w:r>
      <w:r>
        <w:rPr>
          <w:rFonts w:hint="eastAsia"/>
        </w:rPr>
        <w:br/>
      </w:r>
      <w:r>
        <w:rPr>
          <w:rFonts w:hint="eastAsia"/>
        </w:rPr>
        <w:t>　　　　二、陶瓷加热板行业劣势</w:t>
      </w:r>
      <w:r>
        <w:rPr>
          <w:rFonts w:hint="eastAsia"/>
        </w:rPr>
        <w:br/>
      </w:r>
      <w:r>
        <w:rPr>
          <w:rFonts w:hint="eastAsia"/>
        </w:rPr>
        <w:t>　　　　三、陶瓷加热板市场机会</w:t>
      </w:r>
      <w:r>
        <w:rPr>
          <w:rFonts w:hint="eastAsia"/>
        </w:rPr>
        <w:br/>
      </w:r>
      <w:r>
        <w:rPr>
          <w:rFonts w:hint="eastAsia"/>
        </w:rPr>
        <w:t>　　　　四、陶瓷加热板市场威胁</w:t>
      </w:r>
      <w:r>
        <w:rPr>
          <w:rFonts w:hint="eastAsia"/>
        </w:rPr>
        <w:br/>
      </w:r>
      <w:r>
        <w:rPr>
          <w:rFonts w:hint="eastAsia"/>
        </w:rPr>
        <w:t>　　第二节 陶瓷加热板行业风险及对策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2025-2031年中国陶瓷加热板行业前景与发展趋势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2024-2025年陶瓷加热板行业发展环境分析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一、陶瓷加热板行业主管部门与监管体制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二、陶瓷加热板行业主要法律法规及政策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三、陶瓷加热板行业标准与质量监管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2025-2031年陶瓷加热板行业发展趋势与方向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2025-2031年陶瓷加热板行业发展潜力与机遇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陶瓷加热板行业研究结论与建议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陶瓷加热板行业发展建议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2025-2031年中国陶瓷加热板行业产量预测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2025-2031年中国陶瓷加热板行业市场需求预测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2019-2024年中国陶瓷加热板行业出口情况分析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2025年陶瓷加热板行业壁垒</w:t>
      </w:r>
      <w:r>
        <w:rPr>
          <w:rFonts w:hint="eastAsia"/>
        </w:rPr>
        <w:br/>
      </w:r>
      <w:r>
        <w:rPr>
          <w:rFonts w:hint="eastAsia"/>
        </w:rPr>
        <w:t>　　图表 2025年陶瓷加热板市场前景分析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2025-2031年中国陶瓷加热板市场规模预测</w:t>
      </w:r>
      <w:r>
        <w:rPr>
          <w:rFonts w:hint="eastAsia"/>
        </w:rPr>
        <w:br/>
      </w:r>
      <w:r>
        <w:rPr>
          <w:rFonts w:hint="eastAsia"/>
        </w:rPr>
        <w:t>　　图表 2025年陶瓷加热板发展趋势预测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2fd548254110" w:history="1">
        <w:r>
          <w:rPr>
            <w:rStyle w:val="Hyperlink"/>
          </w:rPr>
          <w:t>2025-2031年中国陶瓷加热板市场现状与前景分析报告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d2fd548254110" w:history="1">
        <w:r>
          <w:rPr>
            <w:rStyle w:val="Hyperlink"/>
          </w:rPr>
          <w:t>https://www.20087.com/2/80/TaoCiJiaReBanDeQianJing.html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6868029cd49e1" w:history="1">
      <w:r>
        <w:rPr>
          <w:rStyle w:val="Hyperlink"/>
        </w:rPr>
        <w:t>2025-2031年中国陶瓷加热板市场现状与前景分析报告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oCiJiaReBanDeQianJing.html" TargetMode="External" Id="Rc5cd2fd5482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oCiJiaReBanDeQianJing.html" TargetMode="External" Id="R7906868029c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2025-01-08T09:02:40Z</dcterms:created>
  <dcterms:modified xsi:type="dcterms:W3CDTF">2025-01-08T10:02:40Z</dcterms:modified>
  <dc:subject>2025-2031年中国陶瓷加热板市场现状与前景分析报告</dc:subject>
  <dc:title>2025-2031年中国陶瓷加热板市场现状与前景分析报告</dc:title>
  <cp:keywords>2025-2031年中国陶瓷加热板市场现状与前景分析报告</cp:keywords>
  <dc:description>2025-2031年中国陶瓷加热板市场现状与前景分析报告</dc:description>
</cp:coreProperties>
</file>