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ba3992cd490b" w:history="1">
              <w:r>
                <w:rPr>
                  <w:rStyle w:val="Hyperlink"/>
                </w:rPr>
                <w:t>2025-2031年中国高纯硝酸银行业现状与发展前景报告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ba3992cd490b" w:history="1">
              <w:r>
                <w:rPr>
                  <w:rStyle w:val="Hyperlink"/>
                </w:rPr>
                <w:t>2025-2031年中国高纯硝酸银行业现状与发展前景报告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ba3992cd490b" w:history="1">
                <w:r>
                  <w:rPr>
                    <w:rStyle w:val="Hyperlink"/>
                  </w:rPr>
                  <w:t>https://www.20087.com/2/70/GaoChunXiaoSuanYinFaZhanXianZhuangQianJing.html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银是精密电子、光学仪器、医疗器材等领域的重要材料，其纯度直接影响到最终产品的性能。目前，随着微电子技术的快速发展，对高纯硝酸银的需求日益增长，尤其是在触屏、光伏电池等高科技产品中。生产技术不断进步，采用先进的提纯技术确保产品的高纯度和稳定性。</w:t>
      </w:r>
      <w:r>
        <w:rPr>
          <w:rFonts w:hint="eastAsia"/>
        </w:rPr>
        <w:br/>
      </w:r>
      <w:r>
        <w:rPr>
          <w:rFonts w:hint="eastAsia"/>
        </w:rPr>
        <w:t>　　高纯硝酸银的未来发展趋势将紧密跟随高新技术产业的需求变化。随着纳米技术、柔性电子、量子点技术的兴起，对具有特定功能的高纯硝酸银材料的需求将不断增长。研发方向将聚焦于材料的功能化改性，如提高导电性、光敏性等，以满足新兴应用的需求。同时，绿色生产技术和回收技术的创新，将保障高纯硝酸银供应链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ba3992cd490b" w:history="1">
        <w:r>
          <w:rPr>
            <w:rStyle w:val="Hyperlink"/>
          </w:rPr>
          <w:t>2025-2031年中国高纯硝酸银行业现状与发展前景报告</w:t>
        </w:r>
      </w:hyperlink>
      <w:r>
        <w:rPr>
          <w:rFonts w:hint="eastAsia"/>
        </w:rPr>
        <w:t>》基于国家统计局及高纯硝酸银行业协会的权威数据，全面调研了高纯硝酸银行业的市场规模、市场需求、产业链结构及价格变动，并对高纯硝酸银细分市场进行了深入分析。报告详细剖析了高纯硝酸银市场竞争格局，重点关注品牌影响力及重点企业的运营表现，同时科学预测了高纯硝酸银市场前景与发展趋势，识别了行业潜在的风险与机遇。通过专业、科学的研究方法，报告为高纯硝酸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高纯硝酸银定义及政策</w:t>
      </w:r>
      <w:r>
        <w:rPr>
          <w:rFonts w:hint="eastAsia"/>
        </w:rPr>
        <w:br/>
      </w:r>
      <w:r>
        <w:rPr>
          <w:rFonts w:hint="eastAsia"/>
        </w:rPr>
        <w:t>　　第一节 高纯硝酸银概述</w:t>
      </w:r>
      <w:r>
        <w:rPr>
          <w:rFonts w:hint="eastAsia"/>
        </w:rPr>
        <w:br/>
      </w:r>
      <w:r>
        <w:rPr>
          <w:rFonts w:hint="eastAsia"/>
        </w:rPr>
        <w:t>　　第二节 高纯硝酸银行业政策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高纯硝酸银生产工艺及技术趋势研究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国内高纯硝酸银生产工艺分析</w:t>
      </w:r>
      <w:r>
        <w:rPr>
          <w:rFonts w:hint="eastAsia"/>
        </w:rPr>
        <w:br/>
      </w:r>
      <w:r>
        <w:rPr>
          <w:rFonts w:hint="eastAsia"/>
        </w:rPr>
        <w:t>　　第二节 国内外高纯硝酸银技术研究进展</w:t>
      </w:r>
      <w:r>
        <w:rPr>
          <w:rFonts w:hint="eastAsia"/>
        </w:rPr>
        <w:br/>
      </w:r>
      <w:r>
        <w:rPr>
          <w:rFonts w:hint="eastAsia"/>
        </w:rPr>
        <w:t>　　第三节 提高高纯硝酸银技术的策略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国内高纯硝酸银生产现状分析</w:t>
      </w:r>
      <w:r>
        <w:rPr>
          <w:rFonts w:hint="eastAsia"/>
        </w:rPr>
        <w:br/>
      </w:r>
      <w:r>
        <w:rPr>
          <w:rFonts w:hint="eastAsia"/>
        </w:rPr>
        <w:t>　　第一节 国内高纯硝酸银生产企业现状</w:t>
      </w:r>
      <w:r>
        <w:rPr>
          <w:rFonts w:hint="eastAsia"/>
        </w:rPr>
        <w:br/>
      </w:r>
      <w:r>
        <w:rPr>
          <w:rFonts w:hint="eastAsia"/>
        </w:rPr>
        <w:t>　　　　一、我国高纯硝酸银市场竞争格局</w:t>
      </w:r>
      <w:r>
        <w:rPr>
          <w:rFonts w:hint="eastAsia"/>
        </w:rPr>
        <w:br/>
      </w:r>
      <w:r>
        <w:rPr>
          <w:rFonts w:hint="eastAsia"/>
        </w:rPr>
        <w:t>　　　　二、我国高纯硝酸银主要企业及产能</w:t>
      </w:r>
      <w:r>
        <w:rPr>
          <w:rFonts w:hint="eastAsia"/>
        </w:rPr>
        <w:br/>
      </w:r>
      <w:r>
        <w:rPr>
          <w:rFonts w:hint="eastAsia"/>
        </w:rPr>
        <w:t>　　第二节 2020-2025年中国高纯硝酸银产量</w:t>
      </w:r>
      <w:r>
        <w:rPr>
          <w:rFonts w:hint="eastAsia"/>
        </w:rPr>
        <w:br/>
      </w:r>
      <w:r>
        <w:rPr>
          <w:rFonts w:hint="eastAsia"/>
        </w:rPr>
        <w:t>　　　　一、我国高纯硝酸银生产区域分布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二、2020-2025年我国高纯硝酸银产量</w:t>
      </w:r>
      <w:r>
        <w:rPr>
          <w:rFonts w:hint="eastAsia"/>
        </w:rPr>
        <w:br/>
      </w:r>
      <w:r>
        <w:rPr>
          <w:rFonts w:hint="eastAsia"/>
        </w:rPr>
        <w:t>　　第三节 2025-2031年中国高纯硝酸银供给量预测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国内高纯硝酸银需求现状及预测</w:t>
      </w:r>
      <w:r>
        <w:rPr>
          <w:rFonts w:hint="eastAsia"/>
        </w:rPr>
        <w:br/>
      </w:r>
      <w:r>
        <w:rPr>
          <w:rFonts w:hint="eastAsia"/>
        </w:rPr>
        <w:t>　　第一节 2020-2025年高纯硝酸银需求规模分析与预测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一、高纯硝酸银市场需求规模</w:t>
      </w:r>
      <w:r>
        <w:rPr>
          <w:rFonts w:hint="eastAsia"/>
        </w:rPr>
        <w:br/>
      </w:r>
      <w:r>
        <w:rPr>
          <w:rFonts w:hint="eastAsia"/>
        </w:rPr>
        <w:t>　　　　二、高纯硝酸银市场需求领域占比</w:t>
      </w:r>
      <w:r>
        <w:rPr>
          <w:rFonts w:hint="eastAsia"/>
        </w:rPr>
        <w:br/>
      </w:r>
      <w:r>
        <w:rPr>
          <w:rFonts w:hint="eastAsia"/>
        </w:rPr>
        <w:t>　　　　三、高纯硝酸银市场需求规模预测</w:t>
      </w:r>
      <w:r>
        <w:rPr>
          <w:rFonts w:hint="eastAsia"/>
        </w:rPr>
        <w:br/>
      </w:r>
      <w:r>
        <w:rPr>
          <w:rFonts w:hint="eastAsia"/>
        </w:rPr>
        <w:t>　　第二节 高纯硝酸银销售渠道分析</w:t>
      </w:r>
      <w:r>
        <w:rPr>
          <w:rFonts w:hint="eastAsia"/>
        </w:rPr>
        <w:br/>
      </w:r>
      <w:r>
        <w:rPr>
          <w:rFonts w:hint="eastAsia"/>
        </w:rPr>
        <w:t>　　　　一、感光材料领域需求厂家</w:t>
      </w:r>
      <w:r>
        <w:rPr>
          <w:rFonts w:hint="eastAsia"/>
        </w:rPr>
        <w:br/>
      </w:r>
      <w:r>
        <w:rPr>
          <w:rFonts w:hint="eastAsia"/>
        </w:rPr>
        <w:t>　　　　二、银催化剂领域需求厂家</w:t>
      </w:r>
      <w:r>
        <w:rPr>
          <w:rFonts w:hint="eastAsia"/>
        </w:rPr>
        <w:br/>
      </w:r>
      <w:r>
        <w:rPr>
          <w:rFonts w:hint="eastAsia"/>
        </w:rPr>
        <w:t>　　　　三、电镀和电子工业领域需求厂家</w:t>
      </w:r>
      <w:r>
        <w:rPr>
          <w:rFonts w:hint="eastAsia"/>
        </w:rPr>
        <w:br/>
      </w:r>
      <w:r>
        <w:rPr>
          <w:rFonts w:hint="eastAsia"/>
        </w:rPr>
        <w:t>　　　　四、氧化银领域需求厂家</w:t>
      </w:r>
      <w:r>
        <w:rPr>
          <w:rFonts w:hint="eastAsia"/>
        </w:rPr>
        <w:br/>
      </w:r>
      <w:r>
        <w:rPr>
          <w:rFonts w:hint="eastAsia"/>
        </w:rPr>
        <w:t>　　　　五、生产银粉银浆领域需求厂家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2020-2025年高纯硝酸银所属行业进、出口分析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一、2020-2025年中国硝酸银进口量</w:t>
      </w:r>
      <w:r>
        <w:rPr>
          <w:rFonts w:hint="eastAsia"/>
        </w:rPr>
        <w:br/>
      </w:r>
      <w:r>
        <w:rPr>
          <w:rFonts w:hint="eastAsia"/>
        </w:rPr>
        <w:t>　　　　二、2020-2025年中国硝酸银出口量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高纯硝酸银及其主要上、下游产品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高纯硝酸银上游分析</w:t>
      </w:r>
      <w:r>
        <w:rPr>
          <w:rFonts w:hint="eastAsia"/>
        </w:rPr>
        <w:br/>
      </w:r>
      <w:r>
        <w:rPr>
          <w:rFonts w:hint="eastAsia"/>
        </w:rPr>
        <w:t>　　第二节 高纯硝酸银下游产品解析</w:t>
      </w:r>
      <w:r>
        <w:rPr>
          <w:rFonts w:hint="eastAsia"/>
        </w:rPr>
        <w:br/>
      </w:r>
      <w:r>
        <w:rPr>
          <w:rFonts w:hint="eastAsia"/>
        </w:rPr>
        <w:t>　　　　一、感光材料市场</w:t>
      </w:r>
      <w:r>
        <w:rPr>
          <w:rFonts w:hint="eastAsia"/>
        </w:rPr>
        <w:br/>
      </w:r>
      <w:r>
        <w:rPr>
          <w:rFonts w:hint="eastAsia"/>
        </w:rPr>
        <w:t>　　　　二、电镀和电子工业市场</w:t>
      </w:r>
      <w:r>
        <w:rPr>
          <w:rFonts w:hint="eastAsia"/>
        </w:rPr>
        <w:br/>
      </w:r>
      <w:r>
        <w:rPr>
          <w:rFonts w:hint="eastAsia"/>
        </w:rPr>
        <w:t>　　　　三、医药及抗菌材料市场</w:t>
      </w:r>
      <w:r>
        <w:rPr>
          <w:rFonts w:hint="eastAsia"/>
        </w:rPr>
        <w:br/>
      </w:r>
      <w:r>
        <w:rPr>
          <w:rFonts w:hint="eastAsia"/>
        </w:rPr>
        <w:t>　　　　四、氧化银市场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高纯硝酸银国内重点生产厂家竞争与趋势分析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桐柏鑫泓银制品有限责任公司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中国船舶黄冈贵金属有限公司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兰州金川科技园有限公司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中钞长城贵金属有限公司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高纯硝酸银行业前景调研分析</w:t>
      </w:r>
      <w:r>
        <w:rPr>
          <w:rFonts w:hint="eastAsia"/>
        </w:rPr>
        <w:br/>
      </w:r>
      <w:r>
        <w:rPr>
          <w:rFonts w:hint="eastAsia"/>
        </w:rPr>
        <w:t>　　第一节 高纯硝酸银投资机会</w:t>
      </w:r>
      <w:r>
        <w:rPr>
          <w:rFonts w:hint="eastAsia"/>
        </w:rPr>
        <w:br/>
      </w:r>
      <w:r>
        <w:rPr>
          <w:rFonts w:hint="eastAsia"/>
        </w:rPr>
        <w:t>　　第二节 高纯硝酸银投资风险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第三节 高纯硝酸银投资收益预测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中⋅智⋅林⋅－高纯硝酸银行业未来投资方向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高纯硝酸银行业类别</w:t>
      </w:r>
      <w:r>
        <w:rPr>
          <w:rFonts w:hint="eastAsia"/>
        </w:rPr>
        <w:br/>
      </w:r>
      <w:r>
        <w:rPr>
          <w:rFonts w:hint="eastAsia"/>
        </w:rPr>
        <w:t>　　图表 高纯硝酸银行业产业链调研</w:t>
      </w:r>
      <w:r>
        <w:rPr>
          <w:rFonts w:hint="eastAsia"/>
        </w:rPr>
        <w:br/>
      </w:r>
      <w:r>
        <w:rPr>
          <w:rFonts w:hint="eastAsia"/>
        </w:rPr>
        <w:t>　　图表 高纯硝酸银行业现状</w:t>
      </w:r>
      <w:r>
        <w:rPr>
          <w:rFonts w:hint="eastAsia"/>
        </w:rPr>
        <w:br/>
      </w:r>
      <w:r>
        <w:rPr>
          <w:rFonts w:hint="eastAsia"/>
        </w:rPr>
        <w:t>　　图表 高纯硝酸银行业标准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2025年中国高纯硝酸银行业产能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2020-2025年中国高纯硝酸银行业产量统计</w:t>
      </w:r>
      <w:r>
        <w:rPr>
          <w:rFonts w:hint="eastAsia"/>
        </w:rPr>
        <w:br/>
      </w:r>
      <w:r>
        <w:rPr>
          <w:rFonts w:hint="eastAsia"/>
        </w:rPr>
        <w:t>　　图表 高纯硝酸银行业动态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2020-2025年中国高纯硝酸银市场需求量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2020-2025年中国高纯硝酸银行情</w:t>
      </w:r>
      <w:r>
        <w:rPr>
          <w:rFonts w:hint="eastAsia"/>
        </w:rPr>
        <w:br/>
      </w:r>
      <w:r>
        <w:rPr>
          <w:rFonts w:hint="eastAsia"/>
        </w:rPr>
        <w:t>　　图表 2020-2025年中国高纯硝酸银价格走势图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2020-2025年中国高纯硝酸银出口统计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**地区高纯硝酸银市场调研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**地区高纯硝酸银市场调研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高纯硝酸银行业竞争对手分析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2025-2031年中国高纯硝酸银行业市场规模预测</w:t>
      </w:r>
      <w:r>
        <w:rPr>
          <w:rFonts w:hint="eastAsia"/>
        </w:rPr>
        <w:br/>
      </w:r>
      <w:r>
        <w:rPr>
          <w:rFonts w:hint="eastAsia"/>
        </w:rPr>
        <w:t>　　图表 高纯硝酸银行业准入条件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ba3992cd490b" w:history="1">
        <w:r>
          <w:rPr>
            <w:rStyle w:val="Hyperlink"/>
          </w:rPr>
          <w:t>2025-2031年中国高纯硝酸银行业现状与发展前景报告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ba3992cd490b" w:history="1">
        <w:r>
          <w:rPr>
            <w:rStyle w:val="Hyperlink"/>
          </w:rPr>
          <w:t>https://www.20087.com/2/70/GaoChunXiaoSuanYinFaZhanXianZhuangQianJing.html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热点：硝酸银500g价格、高纯硝酸银价格、硝酸银提炼银方法、高纯硝酸银市场、硝酸银分析纯价格、高纯硝酸银 标准、硝酸银出售、硝酸银纯度、硝酸银的制取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8b1a155fc4b7f" w:history="1">
      <w:r>
        <w:rPr>
          <w:rStyle w:val="Hyperlink"/>
        </w:rPr>
        <w:t>2025-2031年中国高纯硝酸银行业现状与发展前景报告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oChunXiaoSuanYinFaZhanXianZhuangQianJing.html" TargetMode="External" Id="Rb018ba3992cd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oChunXiaoSuanYinFaZhanXianZhuangQianJing.html" TargetMode="External" Id="Rab18b1a155fc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2025-05-11T06:56:00Z</dcterms:created>
  <dcterms:modified xsi:type="dcterms:W3CDTF">2025-05-11T07:56:00Z</dcterms:modified>
  <dc:subject>2025-2031年中国高纯硝酸银行业现状与发展前景报告</dc:subject>
  <dc:title>2025-2031年中国高纯硝酸银行业现状与发展前景报告</dc:title>
  <cp:keywords>2025-2031年中国高纯硝酸银行业现状与发展前景报告</cp:keywords>
  <dc:description>2025-2031年中国高纯硝酸银行业现状与发展前景报告</dc:description>
</cp:coreProperties>
</file>