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8494eeb9fc4d5c" w:history="1">
              <w:r>
                <w:rPr>
                  <w:rStyle w:val="Hyperlink"/>
                </w:rPr>
                <w:t>2025-2031年中国黑磷行业现状调研与市场前景预测报告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8494eeb9fc4d5c" w:history="1">
              <w:r>
                <w:rPr>
                  <w:rStyle w:val="Hyperlink"/>
                </w:rPr>
                <w:t>2025-2031年中国黑磷行业现状调研与市场前景预测报告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8494eeb9fc4d5c" w:history="1">
                <w:r>
                  <w:rPr>
                    <w:rStyle w:val="Hyperlink"/>
                  </w:rPr>
                  <w:t>https://www.20087.com/2/80/HeiLinHangYeQianJingQuShi.html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磷是一种新型二维材料，因其独特的物理和化学性质，在半导体、光电器件、能源存储等领域展现出巨大潜力。近年来，随着纳米技术和材料科学的进步，黑磷的研究取得了长足进步，特别是在高效能电池、光电探测器和柔性电子器件方面的应用备受关注。然而，由于黑磷的制备工艺复杂且成本较高，目前仍处于实验室研究阶段，距离大规模商业化应用尚需时日。</w:t>
      </w:r>
      <w:r>
        <w:rPr>
          <w:rFonts w:hint="eastAsia"/>
        </w:rPr>
        <w:br/>
      </w:r>
      <w:r>
        <w:rPr>
          <w:rFonts w:hint="eastAsia"/>
        </w:rPr>
        <w:t>　　未来，黑磷的发展将更加注重规模化制备与多功能集成。一方面，通过优化化学气相沉积(CVD)和其他合成方法，实现黑磷的大规模、低成本生产，推动其商业化进程；另一方面，结合新材料科学研究进展，探索黑磷在更多新兴领域的应用潜力，如量子计算、生物医学等，拓宽市场覆盖面。此外，随着智能材料和柔性电子技术的发展，基于黑磷的功能性复合材料将成为新的研究热点，支持高科技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8494eeb9fc4d5c" w:history="1">
        <w:r>
          <w:rPr>
            <w:rStyle w:val="Hyperlink"/>
          </w:rPr>
          <w:t>2025-2031年中国黑磷行业现状调研与市场前景预测报告</w:t>
        </w:r>
      </w:hyperlink>
      <w:r>
        <w:rPr>
          <w:rFonts w:hint="eastAsia"/>
        </w:rPr>
        <w:t>》基于国家统计局、黑磷相关协会等渠道的资料数据，全方位剖析了黑磷行业的现状与市场需求，详细探讨了黑磷市场规模、产业链构成及价格动态，并针对黑磷各细分市场进行了分析。同时，黑磷报告还对市场前景、发展趋势进行了科学预测，评估了行业内品牌竞争格局、市场集中度以及黑磷重点企业的表现。此外，黑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黑磷行业概述</w:t>
      </w:r>
      <w:r>
        <w:rPr>
          <w:rFonts w:hint="eastAsia"/>
        </w:rPr>
        <w:br/>
      </w:r>
      <w:r>
        <w:rPr>
          <w:rFonts w:hint="eastAsia"/>
        </w:rPr>
        <w:t>　　第一节 黑磷定义与分类</w:t>
      </w:r>
      <w:r>
        <w:rPr>
          <w:rFonts w:hint="eastAsia"/>
        </w:rPr>
        <w:br/>
      </w:r>
      <w:r>
        <w:rPr>
          <w:rFonts w:hint="eastAsia"/>
        </w:rPr>
        <w:t>　　第二节 黑磷应用领域</w:t>
      </w:r>
      <w:r>
        <w:rPr>
          <w:rFonts w:hint="eastAsia"/>
        </w:rPr>
        <w:br/>
      </w:r>
      <w:r>
        <w:rPr>
          <w:rFonts w:hint="eastAsia"/>
        </w:rPr>
        <w:t>　　第三节 黑磷行业经济指标分析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2024-2025年黑磷产能与投资动态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一、国内黑磷产能及利用情况</w:t>
      </w:r>
      <w:r>
        <w:rPr>
          <w:rFonts w:hint="eastAsia"/>
        </w:rPr>
        <w:br/>
      </w:r>
      <w:r>
        <w:rPr>
          <w:rFonts w:hint="eastAsia"/>
        </w:rPr>
        <w:t>　　　　二、黑磷产能扩张与投资动态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2025-2031年黑磷行业产量统计与趋势预测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三、2025-2031年黑磷产量预测</w:t>
      </w:r>
      <w:r>
        <w:rPr>
          <w:rFonts w:hint="eastAsia"/>
        </w:rPr>
        <w:br/>
      </w:r>
      <w:r>
        <w:rPr>
          <w:rFonts w:hint="eastAsia"/>
        </w:rPr>
        <w:t>　　第三节 2025-2031年黑磷市场需求与销售分析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一、2024-2025年黑磷行业需求现状</w:t>
      </w:r>
      <w:r>
        <w:rPr>
          <w:rFonts w:hint="eastAsia"/>
        </w:rPr>
        <w:br/>
      </w:r>
      <w:r>
        <w:rPr>
          <w:rFonts w:hint="eastAsia"/>
        </w:rPr>
        <w:t>　　　　二、黑磷客户群体与需求特点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2024-2025年中国黑磷技术发展研究</w:t>
      </w:r>
      <w:r>
        <w:rPr>
          <w:rFonts w:hint="eastAsia"/>
        </w:rPr>
        <w:br/>
      </w:r>
      <w:r>
        <w:rPr>
          <w:rFonts w:hint="eastAsia"/>
        </w:rPr>
        <w:t>　　第一节 当前黑磷技术发展现状</w:t>
      </w:r>
      <w:r>
        <w:rPr>
          <w:rFonts w:hint="eastAsia"/>
        </w:rPr>
        <w:br/>
      </w:r>
      <w:r>
        <w:rPr>
          <w:rFonts w:hint="eastAsia"/>
        </w:rPr>
        <w:t>　　第二节 国内外黑磷技术差异与原因</w:t>
      </w:r>
      <w:r>
        <w:rPr>
          <w:rFonts w:hint="eastAsia"/>
        </w:rPr>
        <w:br/>
      </w:r>
      <w:r>
        <w:rPr>
          <w:rFonts w:hint="eastAsia"/>
        </w:rPr>
        <w:t>　　第三节 黑磷技术创新与发展趋势预测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技术进步对黑磷行业的影响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2019-2024年中国黑磷行业进出口情况分析</w:t>
      </w:r>
      <w:r>
        <w:rPr>
          <w:rFonts w:hint="eastAsia"/>
        </w:rPr>
        <w:br/>
      </w:r>
      <w:r>
        <w:rPr>
          <w:rFonts w:hint="eastAsia"/>
        </w:rPr>
        <w:t>　　第一节 黑磷行业进口情况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一、2019-2024年黑磷进口规模及增长情况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一、2019-2024年黑磷出口规模及增长情况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2019-2024年中国黑磷行业规模情况</w:t>
      </w:r>
      <w:r>
        <w:rPr>
          <w:rFonts w:hint="eastAsia"/>
        </w:rPr>
        <w:br/>
      </w:r>
      <w:r>
        <w:rPr>
          <w:rFonts w:hint="eastAsia"/>
        </w:rPr>
        <w:t>　　　　一、黑磷行业企业数量规模</w:t>
      </w:r>
      <w:r>
        <w:rPr>
          <w:rFonts w:hint="eastAsia"/>
        </w:rPr>
        <w:br/>
      </w:r>
      <w:r>
        <w:rPr>
          <w:rFonts w:hint="eastAsia"/>
        </w:rPr>
        <w:t>　　　　二、黑磷行业从业人员规模</w:t>
      </w:r>
      <w:r>
        <w:rPr>
          <w:rFonts w:hint="eastAsia"/>
        </w:rPr>
        <w:br/>
      </w:r>
      <w:r>
        <w:rPr>
          <w:rFonts w:hint="eastAsia"/>
        </w:rPr>
        <w:t>　　　　三、黑磷行业市场敏感性分析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2019-2024年中国黑磷行业财务能力分析</w:t>
      </w:r>
      <w:r>
        <w:rPr>
          <w:rFonts w:hint="eastAsia"/>
        </w:rPr>
        <w:br/>
      </w:r>
      <w:r>
        <w:rPr>
          <w:rFonts w:hint="eastAsia"/>
        </w:rPr>
        <w:t>　　　　一、黑磷行业盈利能力</w:t>
      </w:r>
      <w:r>
        <w:rPr>
          <w:rFonts w:hint="eastAsia"/>
        </w:rPr>
        <w:br/>
      </w:r>
      <w:r>
        <w:rPr>
          <w:rFonts w:hint="eastAsia"/>
        </w:rPr>
        <w:t>　　　　二、黑磷行业偿债能力</w:t>
      </w:r>
      <w:r>
        <w:rPr>
          <w:rFonts w:hint="eastAsia"/>
        </w:rPr>
        <w:br/>
      </w:r>
      <w:r>
        <w:rPr>
          <w:rFonts w:hint="eastAsia"/>
        </w:rPr>
        <w:t>　　　　三、黑磷行业营运能力</w:t>
      </w:r>
      <w:r>
        <w:rPr>
          <w:rFonts w:hint="eastAsia"/>
        </w:rPr>
        <w:br/>
      </w:r>
      <w:r>
        <w:rPr>
          <w:rFonts w:hint="eastAsia"/>
        </w:rPr>
        <w:t>　　　　四、黑磷行业发展能力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中国黑磷行业竞争格局分析</w:t>
      </w:r>
      <w:r>
        <w:rPr>
          <w:rFonts w:hint="eastAsia"/>
        </w:rPr>
        <w:br/>
      </w:r>
      <w:r>
        <w:rPr>
          <w:rFonts w:hint="eastAsia"/>
        </w:rPr>
        <w:t>　　第一节 黑磷行业竞争格局总览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中国黑磷行业风险与对策</w:t>
      </w:r>
      <w:r>
        <w:rPr>
          <w:rFonts w:hint="eastAsia"/>
        </w:rPr>
        <w:br/>
      </w:r>
      <w:r>
        <w:rPr>
          <w:rFonts w:hint="eastAsia"/>
        </w:rPr>
        <w:t>　　第一节 黑磷行业SWOT分析</w:t>
      </w:r>
      <w:r>
        <w:rPr>
          <w:rFonts w:hint="eastAsia"/>
        </w:rPr>
        <w:br/>
      </w:r>
      <w:r>
        <w:rPr>
          <w:rFonts w:hint="eastAsia"/>
        </w:rPr>
        <w:t>　　　　一、黑磷行业优势</w:t>
      </w:r>
      <w:r>
        <w:rPr>
          <w:rFonts w:hint="eastAsia"/>
        </w:rPr>
        <w:br/>
      </w:r>
      <w:r>
        <w:rPr>
          <w:rFonts w:hint="eastAsia"/>
        </w:rPr>
        <w:t>　　　　二、黑磷行业劣势</w:t>
      </w:r>
      <w:r>
        <w:rPr>
          <w:rFonts w:hint="eastAsia"/>
        </w:rPr>
        <w:br/>
      </w:r>
      <w:r>
        <w:rPr>
          <w:rFonts w:hint="eastAsia"/>
        </w:rPr>
        <w:t>　　　　三、黑磷市场机会</w:t>
      </w:r>
      <w:r>
        <w:rPr>
          <w:rFonts w:hint="eastAsia"/>
        </w:rPr>
        <w:br/>
      </w:r>
      <w:r>
        <w:rPr>
          <w:rFonts w:hint="eastAsia"/>
        </w:rPr>
        <w:t>　　　　四、黑磷市场威胁</w:t>
      </w:r>
      <w:r>
        <w:rPr>
          <w:rFonts w:hint="eastAsia"/>
        </w:rPr>
        <w:br/>
      </w:r>
      <w:r>
        <w:rPr>
          <w:rFonts w:hint="eastAsia"/>
        </w:rPr>
        <w:t>　　第二节 黑磷行业风险及对策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2024-2025年黑磷行业发展环境分析</w:t>
      </w:r>
      <w:r>
        <w:rPr>
          <w:rFonts w:hint="eastAsia"/>
        </w:rPr>
        <w:br/>
      </w:r>
      <w:r>
        <w:rPr>
          <w:rFonts w:hint="eastAsia"/>
        </w:rPr>
        <w:t>　　　　一、黑磷行业主管部门与监管体制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中智~林~－黑磷行业发展建议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黑磷行业历程</w:t>
      </w:r>
      <w:r>
        <w:rPr>
          <w:rFonts w:hint="eastAsia"/>
        </w:rPr>
        <w:br/>
      </w:r>
      <w:r>
        <w:rPr>
          <w:rFonts w:hint="eastAsia"/>
        </w:rPr>
        <w:t>　　图表 黑磷行业生命周期</w:t>
      </w:r>
      <w:r>
        <w:rPr>
          <w:rFonts w:hint="eastAsia"/>
        </w:rPr>
        <w:br/>
      </w:r>
      <w:r>
        <w:rPr>
          <w:rFonts w:hint="eastAsia"/>
        </w:rPr>
        <w:t>　　图表 黑磷行业产业链分析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2019-2024年中国黑磷出口金额分析</w:t>
      </w:r>
      <w:r>
        <w:rPr>
          <w:rFonts w:hint="eastAsia"/>
        </w:rPr>
        <w:br/>
      </w:r>
      <w:r>
        <w:rPr>
          <w:rFonts w:hint="eastAsia"/>
        </w:rPr>
        <w:t>　　图表 2024年中国黑磷进口国家及地区分析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8494eeb9fc4d5c" w:history="1">
        <w:r>
          <w:rPr>
            <w:rStyle w:val="Hyperlink"/>
          </w:rPr>
          <w:t>2025-2031年中国黑磷行业现状调研与市场前景预测报告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8494eeb9fc4d5c" w:history="1">
        <w:r>
          <w:rPr>
            <w:rStyle w:val="Hyperlink"/>
          </w:rPr>
          <w:t>https://www.20087.com/2/80/HeiLinHangYeQianJingQuShi.html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6965ba4ac04a5e" w:history="1">
      <w:r>
        <w:rPr>
          <w:rStyle w:val="Hyperlink"/>
        </w:rPr>
        <w:t>2025-2031年中国黑磷行业现状调研与市场前景预测报告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HeiLinHangYeQianJingQuShi.html" TargetMode="External" Id="R6d8494eeb9fc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HeiLinHangYeQianJingQuShi.html" TargetMode="External" Id="R216965ba4ac04a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2025-01-24T09:20:19Z</dcterms:created>
  <dcterms:modified xsi:type="dcterms:W3CDTF">2025-01-24T10:20:19Z</dcterms:modified>
  <dc:subject>2025-2031年中国黑磷行业现状调研与市场前景预测报告</dc:subject>
  <dc:title>2025-2031年中国黑磷行业现状调研与市场前景预测报告</dc:title>
  <cp:keywords>2025-2031年中国黑磷行业现状调研与市场前景预测报告</cp:keywords>
  <dc:description>2025-2031年中国黑磷行业现状调研与市场前景预测报告</dc:description>
</cp:coreProperties>
</file>