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5f21769294ec9" w:history="1">
              <w:r>
                <w:rPr>
                  <w:rStyle w:val="Hyperlink"/>
                </w:rPr>
                <w:t>中国塑胶颜料行业分析与趋势预测报告（2023-2028年）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5f21769294ec9" w:history="1">
              <w:r>
                <w:rPr>
                  <w:rStyle w:val="Hyperlink"/>
                </w:rPr>
                <w:t>中国塑胶颜料行业分析与趋势预测报告（2023-2028年）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5f21769294ec9" w:history="1">
                <w:r>
                  <w:rPr>
                    <w:rStyle w:val="Hyperlink"/>
                  </w:rPr>
                  <w:t>https://www.20087.com/3/10/SuJiaoYanLiaoFaZhanQuShi.html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颜料是塑料制品着色的关键材料，近年来在环保和功能化方面取得了显著进展。环保型塑胶颜料减少了有害物质的使用，如铅、镉等重金属，降低了对人体和环境的危害。同时，功能化塑胶颜料的开发，如光致变色、温致变色颜料，增加了塑料制品的趣味性和实用性，拓宽了应用领域。</w:t>
      </w:r>
      <w:r>
        <w:rPr>
          <w:rFonts w:hint="eastAsia"/>
        </w:rPr>
        <w:br/>
      </w:r>
      <w:r>
        <w:rPr>
          <w:rFonts w:hint="eastAsia"/>
        </w:rPr>
        <w:t>　　未来，塑胶颜料的发展将更加注重可持续性和智能化。可持续性体现在开发更多可降解或可回收的颜料，减少塑料污染。智能化则意味着颜料将集成更多功能，如智能传感、无线通信，使塑料制品成为物联网的一部分，实现数据收集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5f21769294ec9" w:history="1">
        <w:r>
          <w:rPr>
            <w:rStyle w:val="Hyperlink"/>
          </w:rPr>
          <w:t>中国塑胶颜料行业分析与趋势预测报告（2023-2028年）</w:t>
        </w:r>
      </w:hyperlink>
      <w:r>
        <w:rPr>
          <w:rFonts w:hint="eastAsia"/>
        </w:rPr>
        <w:t>》基于权威数据资源与长期监测数据，全面分析了塑胶颜料行业现状、市场需求、市场规模及产业链结构。塑胶颜料报告探讨了价格变动、细分市场特征以及市场前景，并对未来发展趋势进行了科学预测。同时，塑胶颜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塑胶颜料行业界定及应用</w:t>
      </w:r>
      <w:r>
        <w:rPr>
          <w:rFonts w:hint="eastAsia"/>
        </w:rPr>
        <w:br/>
      </w:r>
      <w:r>
        <w:rPr>
          <w:rFonts w:hint="eastAsia"/>
        </w:rPr>
        <w:t>　　第一节 塑胶颜料行业定义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塑胶颜料主要应用领域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全球塑胶颜料行业发展状况分析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2017-2022年全球塑胶颜料行业运行概况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2017-2022年全球塑胶颜料行业市场规模分析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全球主要地区塑胶颜料行业运行情况分析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2022-2028年全球塑胶颜料行业发展趋势预测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中国塑胶颜料发展环境分析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塑胶颜料行业相关政策、标准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塑胶颜料行业相关发展规划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中国塑胶颜料行业现状调研分析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中国塑胶颜料行业发展现状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一、2021-2022年塑胶颜料行业品牌发展现状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二、2021-2022年塑胶颜料行业需求市场现状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三、2021-2022年塑胶颜料市场需求层次分析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四、2021-2022年中国塑胶颜料市场走向分析</w:t>
      </w:r>
      <w:r>
        <w:rPr>
          <w:rFonts w:hint="eastAsia"/>
        </w:rPr>
        <w:br/>
      </w:r>
      <w:r>
        <w:rPr>
          <w:rFonts w:hint="eastAsia"/>
        </w:rPr>
        <w:t>　　第二节 中国塑胶颜料产品技术分析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一、2021-2022年塑胶颜料产品技术变化特点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二、2021-2022年塑胶颜料产品市场的新技术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三、2021-2022年塑胶颜料产品市场现状分析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中国塑胶颜料行业存在的问题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一、2021-2022年塑胶颜料产品市场存在的主要问题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二、2021-2022年国内塑胶颜料产品市场的三大瓶颈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三、2021-2022年塑胶颜料产品市场遭遇的规模难题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对中国塑胶颜料市场的分析及思考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一、塑胶颜料市场特点</w:t>
      </w:r>
      <w:r>
        <w:rPr>
          <w:rFonts w:hint="eastAsia"/>
        </w:rPr>
        <w:br/>
      </w:r>
      <w:r>
        <w:rPr>
          <w:rFonts w:hint="eastAsia"/>
        </w:rPr>
        <w:t>　　　　二、塑胶颜料市场分析</w:t>
      </w:r>
      <w:r>
        <w:rPr>
          <w:rFonts w:hint="eastAsia"/>
        </w:rPr>
        <w:br/>
      </w:r>
      <w:r>
        <w:rPr>
          <w:rFonts w:hint="eastAsia"/>
        </w:rPr>
        <w:t>　　　　三、塑胶颜料市场变化的方向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四、中国塑胶颜料行业发展的新思路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五、对中国塑胶颜料行业发展的思考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中国塑胶颜料行业市场供需现状调研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中国塑胶颜料市场现状分析</w:t>
      </w:r>
      <w:r>
        <w:rPr>
          <w:rFonts w:hint="eastAsia"/>
        </w:rPr>
        <w:br/>
      </w:r>
      <w:r>
        <w:rPr>
          <w:rFonts w:hint="eastAsia"/>
        </w:rPr>
        <w:t>　　第二节 中国塑胶颜料产量分析及预测</w:t>
      </w:r>
      <w:r>
        <w:rPr>
          <w:rFonts w:hint="eastAsia"/>
        </w:rPr>
        <w:br/>
      </w:r>
      <w:r>
        <w:rPr>
          <w:rFonts w:hint="eastAsia"/>
        </w:rPr>
        <w:t>　　　　一、塑胶颜料总体产能规模</w:t>
      </w:r>
      <w:r>
        <w:rPr>
          <w:rFonts w:hint="eastAsia"/>
        </w:rPr>
        <w:br/>
      </w:r>
      <w:r>
        <w:rPr>
          <w:rFonts w:hint="eastAsia"/>
        </w:rPr>
        <w:t>　　　　二、塑胶颜料生产区域分布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三、2017-2022年中国塑胶颜料产量统计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四、2022-2028年中国塑胶颜料产量预测</w:t>
      </w:r>
      <w:r>
        <w:rPr>
          <w:rFonts w:hint="eastAsia"/>
        </w:rPr>
        <w:br/>
      </w:r>
      <w:r>
        <w:rPr>
          <w:rFonts w:hint="eastAsia"/>
        </w:rPr>
        <w:t>　　第三节 中国塑胶颜料市场需求分析及预测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一、中国塑胶颜料市场需求特点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二、2017-2022年中国塑胶颜料市场需求量统计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三、2022-2028年中国塑胶颜料市场需求量预测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中国塑胶颜料价格趋势分析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一、2017-2022年中国塑胶颜料市场价格趋势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二、2022-2028年中国塑胶颜料市场价格走势预测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中国塑胶颜料进出口分析</w:t>
      </w:r>
      <w:r>
        <w:rPr>
          <w:rFonts w:hint="eastAsia"/>
        </w:rPr>
        <w:br/>
      </w:r>
      <w:r>
        <w:rPr>
          <w:rFonts w:hint="eastAsia"/>
        </w:rPr>
        <w:t>　　第一节 塑胶颜料进口情况分析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塑胶颜料出口情况分析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影响塑胶颜料进出口因素分析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中国塑胶颜料行业主要指标监测分析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2017-2022年中国塑胶颜料行业规模情况分析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2017-2022年中国塑胶颜料行业财务能力分析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塑胶颜料行业细分产品调研</w:t>
      </w:r>
      <w:r>
        <w:rPr>
          <w:rFonts w:hint="eastAsia"/>
        </w:rPr>
        <w:br/>
      </w:r>
      <w:r>
        <w:rPr>
          <w:rFonts w:hint="eastAsia"/>
        </w:rPr>
        <w:t>　　第一节 塑胶颜料细分产品结构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塑胶颜料行业上下游发展情况分析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塑胶颜料行业上游产业发展分析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塑胶颜料行业下游产业发展分析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中国塑胶颜料行业重点地区发展分析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塑胶颜料行业重点区域市场结构调研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**地区塑胶颜料市场容量分析</w:t>
      </w:r>
      <w:r>
        <w:rPr>
          <w:rFonts w:hint="eastAsia"/>
        </w:rPr>
        <w:br/>
      </w:r>
      <w:r>
        <w:rPr>
          <w:rFonts w:hint="eastAsia"/>
        </w:rPr>
        <w:t>　　第三节 **地区塑胶颜料市场容量分析</w:t>
      </w:r>
      <w:r>
        <w:rPr>
          <w:rFonts w:hint="eastAsia"/>
        </w:rPr>
        <w:br/>
      </w:r>
      <w:r>
        <w:rPr>
          <w:rFonts w:hint="eastAsia"/>
        </w:rPr>
        <w:t>　　第四节 **地区塑胶颜料市场容量分析</w:t>
      </w:r>
      <w:r>
        <w:rPr>
          <w:rFonts w:hint="eastAsia"/>
        </w:rPr>
        <w:br/>
      </w:r>
      <w:r>
        <w:rPr>
          <w:rFonts w:hint="eastAsia"/>
        </w:rPr>
        <w:t>　　第五节 **地区塑胶颜料市场容量分析</w:t>
      </w:r>
      <w:r>
        <w:rPr>
          <w:rFonts w:hint="eastAsia"/>
        </w:rPr>
        <w:br/>
      </w:r>
      <w:r>
        <w:rPr>
          <w:rFonts w:hint="eastAsia"/>
        </w:rPr>
        <w:t>　　第六节 **地区塑胶颜料市场容量分析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塑胶颜料企业多样化经营策略分析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一、塑胶颜料企业多样化经营情况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二、现行塑胶颜料行业多样化经营的方向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大型塑胶颜料企业集团未来发展策略分析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对中小塑胶颜料企业生产经营的建议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塑胶颜料行业前景及投资风险预警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2022年塑胶颜料市场前景分析</w:t>
      </w:r>
      <w:r>
        <w:rPr>
          <w:rFonts w:hint="eastAsia"/>
        </w:rPr>
        <w:br/>
      </w:r>
      <w:r>
        <w:rPr>
          <w:rFonts w:hint="eastAsia"/>
        </w:rPr>
        <w:t>　　第二节 2022年塑胶颜料行业发展趋势预测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影响塑胶颜料行业发展的主要因素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一、2022影响塑胶颜料行业运行的有利因素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二、2022影响塑胶颜料行业运行的稳定因素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三、2022影响塑胶颜料行业运行的不利因素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四、2022中国塑胶颜料行业发展面临的挑战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五、2022中国塑胶颜料行业发展面临的机遇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塑胶颜料行业投资风险预警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一、塑胶颜料行业市场风险预测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二、塑胶颜料行业政策风险预测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三、塑胶颜料行业经营风险预测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四、塑胶颜料行业技术风险预测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五、塑胶颜料行业竞争风险预测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六、塑胶颜料行业其他风险预测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塑胶颜料投资建议</w:t>
      </w:r>
      <w:r>
        <w:rPr>
          <w:rFonts w:hint="eastAsia"/>
        </w:rPr>
        <w:br/>
      </w:r>
      <w:r>
        <w:rPr>
          <w:rFonts w:hint="eastAsia"/>
        </w:rPr>
        <w:t>　　第一节 塑胶颜料行业投资环境分析</w:t>
      </w:r>
      <w:r>
        <w:rPr>
          <w:rFonts w:hint="eastAsia"/>
        </w:rPr>
        <w:br/>
      </w:r>
      <w:r>
        <w:rPr>
          <w:rFonts w:hint="eastAsia"/>
        </w:rPr>
        <w:t>　　第二节 塑胶颜料行业投资进入壁垒分析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塑胶颜料行业历程</w:t>
      </w:r>
      <w:r>
        <w:rPr>
          <w:rFonts w:hint="eastAsia"/>
        </w:rPr>
        <w:br/>
      </w:r>
      <w:r>
        <w:rPr>
          <w:rFonts w:hint="eastAsia"/>
        </w:rPr>
        <w:t>　　图表 塑胶颜料行业生命周期</w:t>
      </w:r>
      <w:r>
        <w:rPr>
          <w:rFonts w:hint="eastAsia"/>
        </w:rPr>
        <w:br/>
      </w:r>
      <w:r>
        <w:rPr>
          <w:rFonts w:hint="eastAsia"/>
        </w:rPr>
        <w:t>　　图表 塑胶颜料行业产业链分析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2017-2022年塑胶颜料行业市场容量分析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2017-2022年中国塑胶颜料市场需求量及增速统计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2022年中国塑胶颜料行业需求领域分布格局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2017-2022年中国塑胶颜料进口数量分析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2017-2022年中国塑胶颜料进口金额分析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2017-2022年中国塑胶颜料出口数量分析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2017-2022年中国塑胶颜料出口金额分析</w:t>
      </w:r>
      <w:r>
        <w:rPr>
          <w:rFonts w:hint="eastAsia"/>
        </w:rPr>
        <w:br/>
      </w:r>
      <w:r>
        <w:rPr>
          <w:rFonts w:hint="eastAsia"/>
        </w:rPr>
        <w:t>　　图表 2022年中国塑胶颜料进口国家及地区分析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2022年中国塑胶颜料出口国家及地区分析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2022-2028年中国塑胶颜料行业产能预测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2022-2028年中国塑胶颜料行业产量预测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2022-2028年中国塑胶颜料市场需求量预测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2022-2028年中国塑胶颜料行业供需平衡预测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2022-2028年中国塑胶颜料行业市场容量预测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2022-2028年中国塑胶颜料行业市场规模预测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2022年中国塑胶颜料市场前景分析</w:t>
      </w:r>
      <w:r>
        <w:rPr>
          <w:rFonts w:hint="eastAsia"/>
        </w:rPr>
        <w:br/>
      </w:r>
      <w:r>
        <w:rPr>
          <w:rFonts w:hint="eastAsia"/>
        </w:rPr>
        <w:t>　　图表 2022年中国塑胶颜料发展趋势预测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5f21769294ec9" w:history="1">
        <w:r>
          <w:rPr>
            <w:rStyle w:val="Hyperlink"/>
          </w:rPr>
          <w:t>中国塑胶颜料行业分析与趋势预测报告（2023-2028年）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5f21769294ec9" w:history="1">
        <w:r>
          <w:rPr>
            <w:rStyle w:val="Hyperlink"/>
          </w:rPr>
          <w:t>https://www.20087.com/3/10/SuJiaoYanLiaoFaZhanQuShi.html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5b8d28b2e4e9b" w:history="1">
      <w:r>
        <w:rPr>
          <w:rStyle w:val="Hyperlink"/>
        </w:rPr>
        <w:t>中国塑胶颜料行业分析与趋势预测报告（2023-2028年）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uJiaoYanLiaoFaZhanQuShi.html" TargetMode="External" Id="R2c25f2176929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uJiaoYanLiaoFaZhanQuShi.html" TargetMode="External" Id="R82b5b8d28b2e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2022-11-06T05:07:15Z</dcterms:created>
  <dcterms:modified xsi:type="dcterms:W3CDTF">2022-11-06T06:07:15Z</dcterms:modified>
  <dc:subject>中国塑胶颜料行业分析与趋势预测报告（2023-2028年）</dc:subject>
  <dc:title>中国塑胶颜料行业分析与趋势预测报告（2023-2028年）</dc:title>
  <cp:keywords>中国塑胶颜料行业分析与趋势预测报告（2023-2028年）</cp:keywords>
  <dc:description>中国塑胶颜料行业分析与趋势预测报告（2023-2028年）</dc:description>
</cp:coreProperties>
</file>