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7434f0e9e466b" w:history="1">
              <w:r>
                <w:rPr>
                  <w:rStyle w:val="Hyperlink"/>
                </w:rPr>
                <w:t>中国氯化苄市场现状调研及发展前景分析报告（2025-2031年）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7434f0e9e466b" w:history="1">
              <w:r>
                <w:rPr>
                  <w:rStyle w:val="Hyperlink"/>
                </w:rPr>
                <w:t>中国氯化苄市场现状调研及发展前景分析报告（2025-2031年）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7434f0e9e466b" w:history="1">
                <w:r>
                  <w:rPr>
                    <w:rStyle w:val="Hyperlink"/>
                  </w:rPr>
                  <w:t>https://www.20087.com/3/50/LvHuaBianHangYeShuJu.html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苄，化学式为C7H5Cl，是一种重要的有机中间体，广泛应用于医药、农药、染料、香料等多个行业。近年来，随着下游行业需求的持续增长，尤其是制药和精细化工领域，氯化苄的生产技术和市场供应趋于成熟。然而，由于其生产过程中可能产生有害副产品和废水，环保和安全问题一直是行业关注的焦点。</w:t>
      </w:r>
      <w:r>
        <w:rPr>
          <w:rFonts w:hint="eastAsia"/>
        </w:rPr>
        <w:br/>
      </w:r>
      <w:r>
        <w:rPr>
          <w:rFonts w:hint="eastAsia"/>
        </w:rPr>
        <w:t>　　未来，氯化苄行业将更加注重绿色合成和循环经济。一方面，通过改进生产工艺，如采用更环保的催化剂和溶剂，减少有害物质的排放，提高反应效率。另一方面，行业将探索氯化苄的循环利用和副产品的资源化处理，以减少对环境的影响。同时，随着生物技术的发展，利用微生物或酶催化合成氯化苄可能成为新的研究方向，提供更可持续的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7434f0e9e466b" w:history="1">
        <w:r>
          <w:rPr>
            <w:rStyle w:val="Hyperlink"/>
          </w:rPr>
          <w:t>中国氯化苄市场现状调研及发展前景分析报告（2025-2031年）</w:t>
        </w:r>
      </w:hyperlink>
      <w:r>
        <w:rPr>
          <w:rFonts w:hint="eastAsia"/>
        </w:rPr>
        <w:t>》基于科学的市场调研与数据分析，全面解析了氯化苄行业的市场规模、市场需求及发展现状。报告深入探讨了氯化苄产业链结构、细分市场特点及技术发展方向，并结合宏观经济环境与消费者需求变化，对氯化苄行业前景与未来趋势进行了科学预测，揭示了潜在增长空间。通过对氯化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氯化苄行业概述</w:t>
      </w:r>
      <w:r>
        <w:rPr>
          <w:rFonts w:hint="eastAsia"/>
        </w:rPr>
        <w:br/>
      </w:r>
      <w:r>
        <w:rPr>
          <w:rFonts w:hint="eastAsia"/>
        </w:rPr>
        <w:t>　　第一节 氯化苄行业界定</w:t>
      </w:r>
      <w:r>
        <w:rPr>
          <w:rFonts w:hint="eastAsia"/>
        </w:rPr>
        <w:br/>
      </w:r>
      <w:r>
        <w:rPr>
          <w:rFonts w:hint="eastAsia"/>
        </w:rPr>
        <w:t>　　第二节 氯化苄行业发展历程</w:t>
      </w:r>
      <w:r>
        <w:rPr>
          <w:rFonts w:hint="eastAsia"/>
        </w:rPr>
        <w:br/>
      </w:r>
      <w:r>
        <w:rPr>
          <w:rFonts w:hint="eastAsia"/>
        </w:rPr>
        <w:t>　　第三节 氯化苄产业链分析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2024-2025年中国氯化苄行业发展环境分析</w:t>
      </w:r>
      <w:r>
        <w:rPr>
          <w:rFonts w:hint="eastAsia"/>
        </w:rPr>
        <w:br/>
      </w:r>
      <w:r>
        <w:rPr>
          <w:rFonts w:hint="eastAsia"/>
        </w:rPr>
        <w:t>　　第一节 氯化苄行业经济环境分析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氯化苄行业政策环境分析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二、相关氯化苄行业标准分析</w:t>
      </w:r>
      <w:r>
        <w:rPr>
          <w:rFonts w:hint="eastAsia"/>
        </w:rPr>
        <w:br/>
      </w:r>
      <w:r>
        <w:rPr>
          <w:rFonts w:hint="eastAsia"/>
        </w:rPr>
        <w:t>　　第三节 氯化苄行业社会环境分析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国内外氯化苄行业技术差异与原因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2024-2025年全球氯化苄行业市场运行形势分析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2024-2025年全球氯化苄行业发展概况</w:t>
      </w:r>
      <w:r>
        <w:rPr>
          <w:rFonts w:hint="eastAsia"/>
        </w:rPr>
        <w:br/>
      </w:r>
      <w:r>
        <w:rPr>
          <w:rFonts w:hint="eastAsia"/>
        </w:rPr>
        <w:t>　　第二节 全球氯化苄行业发展走势</w:t>
      </w:r>
      <w:r>
        <w:rPr>
          <w:rFonts w:hint="eastAsia"/>
        </w:rPr>
        <w:br/>
      </w:r>
      <w:r>
        <w:rPr>
          <w:rFonts w:hint="eastAsia"/>
        </w:rPr>
        <w:t>　　　　一、全球氯化苄行业市场分布情况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二、全球氯化苄行业发展趋势分析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中国氯化苄行业运行现状深度剖析</w:t>
      </w:r>
      <w:r>
        <w:rPr>
          <w:rFonts w:hint="eastAsia"/>
        </w:rPr>
        <w:br/>
      </w:r>
      <w:r>
        <w:rPr>
          <w:rFonts w:hint="eastAsia"/>
        </w:rPr>
        <w:t>　　第一节 氯化苄行业发展现状分析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一、中国氯化苄产业发展现状分析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二、中国氯化苄产品价格分析</w:t>
      </w:r>
      <w:r>
        <w:rPr>
          <w:rFonts w:hint="eastAsia"/>
        </w:rPr>
        <w:br/>
      </w:r>
      <w:r>
        <w:rPr>
          <w:rFonts w:hint="eastAsia"/>
        </w:rPr>
        <w:t>　　第二节 氯化苄行业发展态势研究</w:t>
      </w:r>
      <w:r>
        <w:rPr>
          <w:rFonts w:hint="eastAsia"/>
        </w:rPr>
        <w:br/>
      </w:r>
      <w:r>
        <w:rPr>
          <w:rFonts w:hint="eastAsia"/>
        </w:rPr>
        <w:t>　　第三节 氯化苄行业发展存在问题及解决方案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2019-2024年中国氯化苄行业总体规模</w:t>
      </w:r>
      <w:r>
        <w:rPr>
          <w:rFonts w:hint="eastAsia"/>
        </w:rPr>
        <w:br/>
      </w:r>
      <w:r>
        <w:rPr>
          <w:rFonts w:hint="eastAsia"/>
        </w:rPr>
        <w:t>　　第二节 中国氯化苄行业产量情况分析与预测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一、2019-2024年氯化苄行业产量统计分析</w:t>
      </w:r>
      <w:r>
        <w:rPr>
          <w:rFonts w:hint="eastAsia"/>
        </w:rPr>
        <w:br/>
      </w:r>
      <w:r>
        <w:rPr>
          <w:rFonts w:hint="eastAsia"/>
        </w:rPr>
        <w:t>　　　　二、氯化苄行业产量特点分析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三、2025-2031年中国氯化苄行业产量预测分析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中国氯化苄行业需求概况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一、2019-2024年中国氯化苄行业需求情况分析</w:t>
      </w:r>
      <w:r>
        <w:rPr>
          <w:rFonts w:hint="eastAsia"/>
        </w:rPr>
        <w:br/>
      </w:r>
      <w:r>
        <w:rPr>
          <w:rFonts w:hint="eastAsia"/>
        </w:rPr>
        <w:t>　　　　二、氯化苄行业市场需求特点分析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三、2025-2031年中国氯化苄市场需求预测分析</w:t>
      </w:r>
      <w:r>
        <w:rPr>
          <w:rFonts w:hint="eastAsia"/>
        </w:rPr>
        <w:br/>
      </w:r>
      <w:r>
        <w:rPr>
          <w:rFonts w:hint="eastAsia"/>
        </w:rPr>
        <w:t>　　第四节 氯化苄产业供需平衡状况分析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中国氯化苄行业进口情况分析预测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一、2019-2024年中国氯化苄行业进口情况分析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二、2025年中国氯化苄行业进口特点分析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三、2025-2031年中国氯化苄行业进口情况预测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中国氯化苄行业出口情况分析预测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一、2019-2024年中国氯化苄行业出口情况分析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二、2025年中国氯化苄行业出口特点分析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影响中国氯化苄行业进出口因素分析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中国氯化苄行业规模情况分析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五、氯化苄行业敏感性分析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中国氯化苄行业财务能力分析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一、氯化苄行业盈利能力分析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二、氯化苄行业偿债能力分析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三、氯化苄行业营运能力分析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氯化苄行业细分产品——**市场调研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氯化苄行业细分产品——**市场调研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中国氯化苄行业营销策略分析</w:t>
      </w:r>
      <w:r>
        <w:rPr>
          <w:rFonts w:hint="eastAsia"/>
        </w:rPr>
        <w:br/>
      </w:r>
      <w:r>
        <w:rPr>
          <w:rFonts w:hint="eastAsia"/>
        </w:rPr>
        <w:t>　　第一节 氯化苄市场推广策略研究分析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一、做好氯化苄产品导入</w:t>
      </w:r>
      <w:r>
        <w:rPr>
          <w:rFonts w:hint="eastAsia"/>
        </w:rPr>
        <w:br/>
      </w:r>
      <w:r>
        <w:rPr>
          <w:rFonts w:hint="eastAsia"/>
        </w:rPr>
        <w:t>　　　　二、做好氯化苄产品组合和产品线决策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三、氯化苄行业城市市场推广策略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氯化苄行业渠道营销研究分析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一、氯化苄行业营销环境分析</w:t>
      </w:r>
      <w:r>
        <w:rPr>
          <w:rFonts w:hint="eastAsia"/>
        </w:rPr>
        <w:br/>
      </w:r>
      <w:r>
        <w:rPr>
          <w:rFonts w:hint="eastAsia"/>
        </w:rPr>
        <w:t>　　　　二、氯化苄行业现存的营销渠道分析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三、氯化苄行业终端市场营销管理策略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氯化苄行业营销战略研究分析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一、中国氯化苄行业有效整合营销策略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二、建立氯化苄行业厂商的双嬴模式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中国氯化苄产业基本竞争战略探讨</w:t>
      </w:r>
      <w:r>
        <w:rPr>
          <w:rFonts w:hint="eastAsia"/>
        </w:rPr>
        <w:br/>
      </w:r>
      <w:r>
        <w:rPr>
          <w:rFonts w:hint="eastAsia"/>
        </w:rPr>
        <w:t>　　第一节 氯化苄产业成本领先战略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氯化苄产业差异化竞争战略</w:t>
      </w:r>
      <w:r>
        <w:rPr>
          <w:rFonts w:hint="eastAsia"/>
        </w:rPr>
        <w:br/>
      </w:r>
      <w:r>
        <w:rPr>
          <w:rFonts w:hint="eastAsia"/>
        </w:rPr>
        <w:t>　　第三节 氯化苄产业集中化竞争战略</w:t>
      </w:r>
      <w:r>
        <w:rPr>
          <w:rFonts w:hint="eastAsia"/>
        </w:rPr>
        <w:br/>
      </w:r>
      <w:r>
        <w:rPr>
          <w:rFonts w:hint="eastAsia"/>
        </w:rPr>
        <w:t>　　第四节 氯化苄产业市场营销策略竞争分析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中国氯化苄产业市场竞争策略专家探讨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氯化苄产业市场五种竞争动力模式结构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氯化苄产业市场核心竞争力的塑造要素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氯化苄行业SWOT模型分析</w:t>
      </w:r>
      <w:r>
        <w:rPr>
          <w:rFonts w:hint="eastAsia"/>
        </w:rPr>
        <w:br/>
      </w:r>
      <w:r>
        <w:rPr>
          <w:rFonts w:hint="eastAsia"/>
        </w:rPr>
        <w:t>　　　　一、氯化苄行业优势分析</w:t>
      </w:r>
      <w:r>
        <w:rPr>
          <w:rFonts w:hint="eastAsia"/>
        </w:rPr>
        <w:br/>
      </w:r>
      <w:r>
        <w:rPr>
          <w:rFonts w:hint="eastAsia"/>
        </w:rPr>
        <w:t>　　　　二、氯化苄行业劣势分析</w:t>
      </w:r>
      <w:r>
        <w:rPr>
          <w:rFonts w:hint="eastAsia"/>
        </w:rPr>
        <w:br/>
      </w:r>
      <w:r>
        <w:rPr>
          <w:rFonts w:hint="eastAsia"/>
        </w:rPr>
        <w:t>　　　　三、氯化苄行业机会分析</w:t>
      </w:r>
      <w:r>
        <w:rPr>
          <w:rFonts w:hint="eastAsia"/>
        </w:rPr>
        <w:br/>
      </w:r>
      <w:r>
        <w:rPr>
          <w:rFonts w:hint="eastAsia"/>
        </w:rPr>
        <w:t>　　　　四、氯化苄行业风险分析</w:t>
      </w:r>
      <w:r>
        <w:rPr>
          <w:rFonts w:hint="eastAsia"/>
        </w:rPr>
        <w:br/>
      </w:r>
      <w:r>
        <w:rPr>
          <w:rFonts w:hint="eastAsia"/>
        </w:rPr>
        <w:t>　　第二节 氯化苄行业风险分析</w:t>
      </w:r>
      <w:r>
        <w:rPr>
          <w:rFonts w:hint="eastAsia"/>
        </w:rPr>
        <w:br/>
      </w:r>
      <w:r>
        <w:rPr>
          <w:rFonts w:hint="eastAsia"/>
        </w:rPr>
        <w:t>　　　　一、氯化苄市场竞争风险</w:t>
      </w:r>
      <w:r>
        <w:rPr>
          <w:rFonts w:hint="eastAsia"/>
        </w:rPr>
        <w:br/>
      </w:r>
      <w:r>
        <w:rPr>
          <w:rFonts w:hint="eastAsia"/>
        </w:rPr>
        <w:t>　　　　二、氯化苄原材料压力风险分析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三、氯化苄技术风险分析</w:t>
      </w:r>
      <w:r>
        <w:rPr>
          <w:rFonts w:hint="eastAsia"/>
        </w:rPr>
        <w:br/>
      </w:r>
      <w:r>
        <w:rPr>
          <w:rFonts w:hint="eastAsia"/>
        </w:rPr>
        <w:t>　　　　四、氯化苄政策和体制风险</w:t>
      </w:r>
      <w:r>
        <w:rPr>
          <w:rFonts w:hint="eastAsia"/>
        </w:rPr>
        <w:br/>
      </w:r>
      <w:r>
        <w:rPr>
          <w:rFonts w:hint="eastAsia"/>
        </w:rPr>
        <w:t>　　　　五、氯化苄行业进入退出风险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2025-2031年氯化苄行业投资风险及控制策略分析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一、氯化苄市场风险及控制策略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二、氯化苄行业政策风险及控制策略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三、氯化苄行业经营风险及控制策略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四、氯化苄同业竞争风险及控制策略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五、氯化苄行业其他风险及控制策略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2025-2025年氯化苄投资机会分析分析与项目投资建议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氯化苄投资机会分析</w:t>
      </w:r>
      <w:r>
        <w:rPr>
          <w:rFonts w:hint="eastAsia"/>
        </w:rPr>
        <w:br/>
      </w:r>
      <w:r>
        <w:rPr>
          <w:rFonts w:hint="eastAsia"/>
        </w:rPr>
        <w:t>　　第二节 氯化苄投资趋势分析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一、氯化苄行业投资环境考察</w:t>
      </w:r>
      <w:r>
        <w:rPr>
          <w:rFonts w:hint="eastAsia"/>
        </w:rPr>
        <w:br/>
      </w:r>
      <w:r>
        <w:rPr>
          <w:rFonts w:hint="eastAsia"/>
        </w:rPr>
        <w:t>　　　　二、氯化苄投资风险及控制策略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三、氯化苄产品投资方向建议</w:t>
      </w:r>
      <w:r>
        <w:rPr>
          <w:rFonts w:hint="eastAsia"/>
        </w:rPr>
        <w:br/>
      </w:r>
      <w:r>
        <w:rPr>
          <w:rFonts w:hint="eastAsia"/>
        </w:rPr>
        <w:t>　　　　四、氯化苄项目投资建议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氯化苄行业历程</w:t>
      </w:r>
      <w:r>
        <w:rPr>
          <w:rFonts w:hint="eastAsia"/>
        </w:rPr>
        <w:br/>
      </w:r>
      <w:r>
        <w:rPr>
          <w:rFonts w:hint="eastAsia"/>
        </w:rPr>
        <w:t>　　图表 氯化苄行业生命周期</w:t>
      </w:r>
      <w:r>
        <w:rPr>
          <w:rFonts w:hint="eastAsia"/>
        </w:rPr>
        <w:br/>
      </w:r>
      <w:r>
        <w:rPr>
          <w:rFonts w:hint="eastAsia"/>
        </w:rPr>
        <w:t>　　图表 氯化苄行业产业链分析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2019-2024年中国氯化苄出口金额分析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7434f0e9e466b" w:history="1">
        <w:r>
          <w:rPr>
            <w:rStyle w:val="Hyperlink"/>
          </w:rPr>
          <w:t>中国氯化苄市场现状调研及发展前景分析报告（2025-2031年）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7434f0e9e466b" w:history="1">
        <w:r>
          <w:rPr>
            <w:rStyle w:val="Hyperlink"/>
          </w:rPr>
          <w:t>https://www.20087.com/3/50/LvHuaBianHangYeShuJu.html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热点：氯化苄又叫什么、氯化苄对人体的危害、氯化苄溶于水吗、氯化苄是几类危险品、氯化苄生产企业有哪几家、氯化苄别名、氯化苄UN编号、氯化苄密度、对硝基苯甲酸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898cff79245a4" w:history="1">
      <w:r>
        <w:rPr>
          <w:rStyle w:val="Hyperlink"/>
        </w:rPr>
        <w:t>中国氯化苄市场现状调研及发展前景分析报告（2025-2031年）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vHuaBianHangYeShuJu.html" TargetMode="External" Id="R51d7434f0e9e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vHuaBianHangYeShuJu.html" TargetMode="External" Id="R3d7898cff792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2025-01-28T05:29:00Z</dcterms:created>
  <dcterms:modified xsi:type="dcterms:W3CDTF">2025-01-28T06:29:00Z</dcterms:modified>
  <dc:subject>中国氯化苄市场现状调研及发展前景分析报告（2025-2031年）</dc:subject>
  <dc:title>中国氯化苄市场现状调研及发展前景分析报告（2025-2031年）</dc:title>
  <cp:keywords>中国氯化苄市场现状调研及发展前景分析报告（2025-2031年）</cp:keywords>
  <dc:description>中国氯化苄市场现状调研及发展前景分析报告（2025-2031年）</dc:description>
</cp:coreProperties>
</file>