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cdf090feb48df" w:history="1">
              <w:r>
                <w:rPr>
                  <w:rStyle w:val="Hyperlink"/>
                </w:rPr>
                <w:t>2026-2032年中国炼油化工一体化行业研究与发展前景预测报告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cdf090feb48df" w:history="1">
              <w:r>
                <w:rPr>
                  <w:rStyle w:val="Hyperlink"/>
                </w:rPr>
                <w:t>2026-2032年中国炼油化工一体化行业研究与发展前景预测报告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cdf090feb48df" w:history="1">
                <w:r>
                  <w:rPr>
                    <w:rStyle w:val="Hyperlink"/>
                  </w:rPr>
                  <w:t>https://www.20087.com/3/30/LianYouHuaGongYiTiHuaFaZhanQianJingFenXi.html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化工一体化模式通过整合原油加工与化学品生产，实现资源高效利用与价值链延伸。当前大型石化基地普遍采用常减压蒸馏、催化裂化、加氢处理等炼油装置与乙烯裂解、芳烃联合等化工单元协同运行，最大化利用石油资源中的轻质组分与重质馏分。物料互供与能量集成显著降低能耗与原料损耗，副产氢气、干气与液化气直接作为化工原料，减少外购依赖。产品结构从以成品油为主转向高附加值化工品倾斜，如聚烯烃、乙二醇、苯乙烯等，增强市场抗波动能力。安全环保体系健全，配备火炬气回收、废水深度处理与VOCs治理设施，应对日益严格的排放要求。</w:t>
      </w:r>
      <w:r>
        <w:rPr>
          <w:rFonts w:hint="eastAsia"/>
        </w:rPr>
        <w:br/>
      </w:r>
      <w:r>
        <w:rPr>
          <w:rFonts w:hint="eastAsia"/>
        </w:rPr>
        <w:t>　　未来，一体化模式将向产品高端化、过程低碳化与系统柔性化方向发展。市场调研网指出，炼化装置与化工单元的耦合程度加深，开发新型催化剂与反应工艺，提升轻烯烃与芳烃收率。重油高效转化技术如浆态床加氢裂化与分子管理技术应用，拓展原料适应范围。生物基原料与废塑料化学回收产物逐步掺入加工流程，形成混合进料模式，支持循环经济。绿电与绿氢引入，替代部分化石燃料供热与加氢需求，降低碳排放。生产灵活性增强，可根据市场变化动态调整汽柴油与化学品产出比例。数字化孪生平台用于全流程模拟与优化，提升运行效率。环保标准趋严推动零排放园区建设，强化固废资源化与废水回用。产业链协同创新机制完善，促进上下游技术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cdf090feb48df" w:history="1">
        <w:r>
          <w:rPr>
            <w:rStyle w:val="Hyperlink"/>
          </w:rPr>
          <w:t>2026-2032年中国炼油化工一体化行业研究与发展前景预测报告</w:t>
        </w:r>
      </w:hyperlink>
      <w:r>
        <w:rPr>
          <w:rFonts w:hint="eastAsia"/>
        </w:rPr>
        <w:t>》系统分析了我国炼油化工一体化行业的市场规模、竞争格局及技术发展现状，梳理了产业链结构和重点企业表现。报告基于炼油化工一体化行业发展轨迹，结合政策环境与炼油化工一体化市场需求变化，研判了炼油化工一体化行业未来发展趋势与技术演进方向，客观评估了炼油化工一体化市场机遇与潜在风险。报告为投资者和从业者提供了专业的市场参考，有助于把握炼油化工一体化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炼油化工一体化产业概述</w:t>
      </w:r>
      <w:r>
        <w:rPr>
          <w:rFonts w:hint="eastAsia"/>
        </w:rPr>
        <w:br/>
      </w:r>
      <w:r>
        <w:rPr>
          <w:rFonts w:hint="eastAsia"/>
        </w:rPr>
        <w:t>　　第一节 炼油化工一体化定义</w:t>
      </w:r>
      <w:r>
        <w:rPr>
          <w:rFonts w:hint="eastAsia"/>
        </w:rPr>
        <w:br/>
      </w:r>
      <w:r>
        <w:rPr>
          <w:rFonts w:hint="eastAsia"/>
        </w:rPr>
        <w:t>　　第二节 炼油化工一体化行业特点</w:t>
      </w:r>
      <w:r>
        <w:rPr>
          <w:rFonts w:hint="eastAsia"/>
        </w:rPr>
        <w:br/>
      </w:r>
      <w:r>
        <w:rPr>
          <w:rFonts w:hint="eastAsia"/>
        </w:rPr>
        <w:t>　　第三节 炼油化工一体化产业链分析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中国炼油化工一体化行业运行环境分析</w:t>
      </w:r>
      <w:r>
        <w:rPr>
          <w:rFonts w:hint="eastAsia"/>
        </w:rPr>
        <w:br/>
      </w:r>
      <w:r>
        <w:rPr>
          <w:rFonts w:hint="eastAsia"/>
        </w:rPr>
        <w:t>　　第一节 炼油化工一体化运行经济环境分析</w:t>
      </w:r>
      <w:r>
        <w:rPr>
          <w:rFonts w:hint="eastAsia"/>
        </w:rPr>
        <w:br/>
      </w:r>
      <w:r>
        <w:rPr>
          <w:rFonts w:hint="eastAsia"/>
        </w:rPr>
        <w:t>　　第二节 炼油化工一体化产业政策环境分析</w:t>
      </w:r>
      <w:r>
        <w:rPr>
          <w:rFonts w:hint="eastAsia"/>
        </w:rPr>
        <w:br/>
      </w:r>
      <w:r>
        <w:rPr>
          <w:rFonts w:hint="eastAsia"/>
        </w:rPr>
        <w:t>　　　　一、炼油化工一体化行业监管体制</w:t>
      </w:r>
      <w:r>
        <w:rPr>
          <w:rFonts w:hint="eastAsia"/>
        </w:rPr>
        <w:br/>
      </w:r>
      <w:r>
        <w:rPr>
          <w:rFonts w:hint="eastAsia"/>
        </w:rPr>
        <w:t>　　　　二、炼油化工一体化行业主要法规</w:t>
      </w:r>
      <w:r>
        <w:rPr>
          <w:rFonts w:hint="eastAsia"/>
        </w:rPr>
        <w:br/>
      </w:r>
      <w:r>
        <w:rPr>
          <w:rFonts w:hint="eastAsia"/>
        </w:rPr>
        <w:t>　　　　三、主要炼油化工一体化产业政策</w:t>
      </w:r>
      <w:r>
        <w:rPr>
          <w:rFonts w:hint="eastAsia"/>
        </w:rPr>
        <w:br/>
      </w:r>
      <w:r>
        <w:rPr>
          <w:rFonts w:hint="eastAsia"/>
        </w:rPr>
        <w:t>　　第三节 炼油化工一体化产业社会环境分析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2025-2026年炼油化工一体化行业技术发展现状及趋势分析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炼油化工一体化行业技术发展现状分析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国内外炼油化工一体化行业技术差距分析及差距形成的主要原因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炼油化工一体化行业技术发展方向、趋势预测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提升炼油化工一体化行业技术能力策略建议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全球炼油化工一体化行业发展态势分析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全球炼油化工一体化市场发展现状分析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国外主要国家炼油化工一体化市场现状</w:t>
      </w:r>
      <w:r>
        <w:rPr>
          <w:rFonts w:hint="eastAsia"/>
        </w:rPr>
        <w:br/>
      </w:r>
      <w:r>
        <w:rPr>
          <w:rFonts w:hint="eastAsia"/>
        </w:rPr>
        <w:t>　　第三节 全球炼油化工一体化行业发展趋势预测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中国炼油化工一体化行业市场分析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2020-2025年中国炼油化工一体化行业规模情况</w:t>
      </w:r>
      <w:r>
        <w:rPr>
          <w:rFonts w:hint="eastAsia"/>
        </w:rPr>
        <w:br/>
      </w:r>
      <w:r>
        <w:rPr>
          <w:rFonts w:hint="eastAsia"/>
        </w:rPr>
        <w:t>　　　　一、炼油化工一体化行业市场规模情况分析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二、炼油化工一体化行业单位规模情况</w:t>
      </w:r>
      <w:r>
        <w:rPr>
          <w:rFonts w:hint="eastAsia"/>
        </w:rPr>
        <w:br/>
      </w:r>
      <w:r>
        <w:rPr>
          <w:rFonts w:hint="eastAsia"/>
        </w:rPr>
        <w:t>　　　　三、炼油化工一体化行业人员规模情况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2020-2025年中国炼油化工一体化行业财务能力分析</w:t>
      </w:r>
      <w:r>
        <w:rPr>
          <w:rFonts w:hint="eastAsia"/>
        </w:rPr>
        <w:br/>
      </w:r>
      <w:r>
        <w:rPr>
          <w:rFonts w:hint="eastAsia"/>
        </w:rPr>
        <w:t>　　　　一、炼油化工一体化行业盈利能力分析</w:t>
      </w:r>
      <w:r>
        <w:rPr>
          <w:rFonts w:hint="eastAsia"/>
        </w:rPr>
        <w:br/>
      </w:r>
      <w:r>
        <w:rPr>
          <w:rFonts w:hint="eastAsia"/>
        </w:rPr>
        <w:t>　　　　二、炼油化工一体化行业偿债能力分析</w:t>
      </w:r>
      <w:r>
        <w:rPr>
          <w:rFonts w:hint="eastAsia"/>
        </w:rPr>
        <w:br/>
      </w:r>
      <w:r>
        <w:rPr>
          <w:rFonts w:hint="eastAsia"/>
        </w:rPr>
        <w:t>　　　　三、炼油化工一体化行业营运能力分析</w:t>
      </w:r>
      <w:r>
        <w:rPr>
          <w:rFonts w:hint="eastAsia"/>
        </w:rPr>
        <w:br/>
      </w:r>
      <w:r>
        <w:rPr>
          <w:rFonts w:hint="eastAsia"/>
        </w:rPr>
        <w:t>　　　　四、炼油化工一体化行业发展能力分析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2025-2026年中国炼油化工一体化行业热点动态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2026年中国炼油化工一体化行业面临的挑战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中国重点地区炼油化工一体化行业市场调研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重点地区（一）炼油化工一体化市场调研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重点地区（二）炼油化工一体化市场调研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重点地区（三）炼油化工一体化市场调研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重点地区（四）炼油化工一体化市场调研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重点地区（五）炼油化工一体化市场调研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中国炼油化工一体化行业价格走势及影响因素分析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国内炼油化工一体化行业价格回顾</w:t>
      </w:r>
      <w:r>
        <w:rPr>
          <w:rFonts w:hint="eastAsia"/>
        </w:rPr>
        <w:br/>
      </w:r>
      <w:r>
        <w:rPr>
          <w:rFonts w:hint="eastAsia"/>
        </w:rPr>
        <w:t>　　第二节 国内炼油化工一体化行业价格走势预测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国内炼油化工一体化行业价格影响因素分析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中国炼油化工一体化行业客户调研</w:t>
      </w:r>
      <w:r>
        <w:rPr>
          <w:rFonts w:hint="eastAsia"/>
        </w:rPr>
        <w:br/>
      </w:r>
      <w:r>
        <w:rPr>
          <w:rFonts w:hint="eastAsia"/>
        </w:rPr>
        <w:t>　　　　一、炼油化工一体化行业客户偏好调查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二、客户对炼油化工一体化品牌的首要认知渠道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三、炼油化工一体化品牌忠诚度调查</w:t>
      </w:r>
      <w:r>
        <w:rPr>
          <w:rFonts w:hint="eastAsia"/>
        </w:rPr>
        <w:br/>
      </w:r>
      <w:r>
        <w:rPr>
          <w:rFonts w:hint="eastAsia"/>
        </w:rPr>
        <w:t>　　　　四、炼油化工一体化行业客户消费理念调研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中国炼油化工一体化行业竞争格局分析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2025年炼油化工一体化行业集中度分析</w:t>
      </w:r>
      <w:r>
        <w:rPr>
          <w:rFonts w:hint="eastAsia"/>
        </w:rPr>
        <w:br/>
      </w:r>
      <w:r>
        <w:rPr>
          <w:rFonts w:hint="eastAsia"/>
        </w:rPr>
        <w:t>　　　　一、炼油化工一体化市场集中度分析</w:t>
      </w:r>
      <w:r>
        <w:rPr>
          <w:rFonts w:hint="eastAsia"/>
        </w:rPr>
        <w:br/>
      </w:r>
      <w:r>
        <w:rPr>
          <w:rFonts w:hint="eastAsia"/>
        </w:rPr>
        <w:t>　　　　二、炼油化工一体化企业集中度分析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2025-2026年炼油化工一体化行业竞争格局分析</w:t>
      </w:r>
      <w:r>
        <w:rPr>
          <w:rFonts w:hint="eastAsia"/>
        </w:rPr>
        <w:br/>
      </w:r>
      <w:r>
        <w:rPr>
          <w:rFonts w:hint="eastAsia"/>
        </w:rPr>
        <w:t>　　　　一、炼油化工一体化行业竞争策略分析</w:t>
      </w:r>
      <w:r>
        <w:rPr>
          <w:rFonts w:hint="eastAsia"/>
        </w:rPr>
        <w:br/>
      </w:r>
      <w:r>
        <w:rPr>
          <w:rFonts w:hint="eastAsia"/>
        </w:rPr>
        <w:t>　　　　二、炼油化工一体化行业竞争格局展望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三、我国炼油化工一体化市场竞争趋势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炼油化工一体化行业重点企业发展调研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炼油化工一体化企业发展策略分析</w:t>
      </w:r>
      <w:r>
        <w:rPr>
          <w:rFonts w:hint="eastAsia"/>
        </w:rPr>
        <w:br/>
      </w:r>
      <w:r>
        <w:rPr>
          <w:rFonts w:hint="eastAsia"/>
        </w:rPr>
        <w:t>　　第一节 炼油化工一体化市场策略分析</w:t>
      </w:r>
      <w:r>
        <w:rPr>
          <w:rFonts w:hint="eastAsia"/>
        </w:rPr>
        <w:br/>
      </w:r>
      <w:r>
        <w:rPr>
          <w:rFonts w:hint="eastAsia"/>
        </w:rPr>
        <w:t>　　　　一、炼油化工一体化价格策略分析</w:t>
      </w:r>
      <w:r>
        <w:rPr>
          <w:rFonts w:hint="eastAsia"/>
        </w:rPr>
        <w:br/>
      </w:r>
      <w:r>
        <w:rPr>
          <w:rFonts w:hint="eastAsia"/>
        </w:rPr>
        <w:t>　　　　二、炼油化工一体化渠道策略分析</w:t>
      </w:r>
      <w:r>
        <w:rPr>
          <w:rFonts w:hint="eastAsia"/>
        </w:rPr>
        <w:br/>
      </w:r>
      <w:r>
        <w:rPr>
          <w:rFonts w:hint="eastAsia"/>
        </w:rPr>
        <w:t>　　第二节 炼油化工一体化销售策略分析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提高炼油化工一体化企业竞争力的策略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一、提高中国炼油化工一体化企业核心竞争力的对策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二、炼油化工一体化企业提升竞争力的主要方向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三、影响炼油化工一体化企业核心竞争力的因素及提升途径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四、提高炼油化工一体化企业竞争力的策略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炼油化工一体化行业投资风险与控制策略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炼油化工一体化行业SWOT模型分析</w:t>
      </w:r>
      <w:r>
        <w:rPr>
          <w:rFonts w:hint="eastAsia"/>
        </w:rPr>
        <w:br/>
      </w:r>
      <w:r>
        <w:rPr>
          <w:rFonts w:hint="eastAsia"/>
        </w:rPr>
        <w:t>　　　　一、炼油化工一体化行业优势分析</w:t>
      </w:r>
      <w:r>
        <w:rPr>
          <w:rFonts w:hint="eastAsia"/>
        </w:rPr>
        <w:br/>
      </w:r>
      <w:r>
        <w:rPr>
          <w:rFonts w:hint="eastAsia"/>
        </w:rPr>
        <w:t>　　　　二、炼油化工一体化行业劣势分析</w:t>
      </w:r>
      <w:r>
        <w:rPr>
          <w:rFonts w:hint="eastAsia"/>
        </w:rPr>
        <w:br/>
      </w:r>
      <w:r>
        <w:rPr>
          <w:rFonts w:hint="eastAsia"/>
        </w:rPr>
        <w:t>　　　　三、炼油化工一体化行业机会分析</w:t>
      </w:r>
      <w:r>
        <w:rPr>
          <w:rFonts w:hint="eastAsia"/>
        </w:rPr>
        <w:br/>
      </w:r>
      <w:r>
        <w:rPr>
          <w:rFonts w:hint="eastAsia"/>
        </w:rPr>
        <w:t>　　　　四、炼油化工一体化行业风险分析</w:t>
      </w:r>
      <w:r>
        <w:rPr>
          <w:rFonts w:hint="eastAsia"/>
        </w:rPr>
        <w:br/>
      </w:r>
      <w:r>
        <w:rPr>
          <w:rFonts w:hint="eastAsia"/>
        </w:rPr>
        <w:t>　　第二节 炼油化工一体化行业投资风险及控制策略分析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一、炼油化工一体化市场风险及控制策略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二、炼油化工一体化行业政策风险及控制策略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三、炼油化工一体化行业经营风险及控制策略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四、炼油化工一体化同业竞争风险及控制策略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五、炼油化工一体化行业其他风险及控制策略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2026-2032年中国炼油化工一体化行业投资潜力及发展趋势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2026-2032年炼油化工一体化行业投资潜力分析</w:t>
      </w:r>
      <w:r>
        <w:rPr>
          <w:rFonts w:hint="eastAsia"/>
        </w:rPr>
        <w:br/>
      </w:r>
      <w:r>
        <w:rPr>
          <w:rFonts w:hint="eastAsia"/>
        </w:rPr>
        <w:t>　　　　一、炼油化工一体化行业重点可投资领域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二、炼油化工一体化行业目标市场需求潜力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三、炼油化工一体化行业投资潜力综合评判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(中.智.林)2026-2032年中国炼油化工一体化行业发展趋势分析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一、2026年炼油化工一体化市场前景分析</w:t>
      </w:r>
      <w:r>
        <w:rPr>
          <w:rFonts w:hint="eastAsia"/>
        </w:rPr>
        <w:br/>
      </w:r>
      <w:r>
        <w:rPr>
          <w:rFonts w:hint="eastAsia"/>
        </w:rPr>
        <w:t>　　　　二、2026年炼油化工一体化发展趋势预测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三、2026-2032年我国炼油化工一体化行业发展剖析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五、未来炼油化工一体化行业发展变局剖析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炼油化工一体化介绍</w:t>
      </w:r>
      <w:r>
        <w:rPr>
          <w:rFonts w:hint="eastAsia"/>
        </w:rPr>
        <w:br/>
      </w:r>
      <w:r>
        <w:rPr>
          <w:rFonts w:hint="eastAsia"/>
        </w:rPr>
        <w:t>　　图表 炼油化工一体化图片</w:t>
      </w:r>
      <w:r>
        <w:rPr>
          <w:rFonts w:hint="eastAsia"/>
        </w:rPr>
        <w:br/>
      </w:r>
      <w:r>
        <w:rPr>
          <w:rFonts w:hint="eastAsia"/>
        </w:rPr>
        <w:t>　　图表 炼油化工一体化产业链分析</w:t>
      </w:r>
      <w:r>
        <w:rPr>
          <w:rFonts w:hint="eastAsia"/>
        </w:rPr>
        <w:br/>
      </w:r>
      <w:r>
        <w:rPr>
          <w:rFonts w:hint="eastAsia"/>
        </w:rPr>
        <w:t>　　图表 炼油化工一体化主要特点</w:t>
      </w:r>
      <w:r>
        <w:rPr>
          <w:rFonts w:hint="eastAsia"/>
        </w:rPr>
        <w:br/>
      </w:r>
      <w:r>
        <w:rPr>
          <w:rFonts w:hint="eastAsia"/>
        </w:rPr>
        <w:t>　　图表 炼油化工一体化政策分析</w:t>
      </w:r>
      <w:r>
        <w:rPr>
          <w:rFonts w:hint="eastAsia"/>
        </w:rPr>
        <w:br/>
      </w:r>
      <w:r>
        <w:rPr>
          <w:rFonts w:hint="eastAsia"/>
        </w:rPr>
        <w:t>　　图表 炼油化工一体化标准 技术</w:t>
      </w:r>
      <w:r>
        <w:rPr>
          <w:rFonts w:hint="eastAsia"/>
        </w:rPr>
        <w:br/>
      </w:r>
      <w:r>
        <w:rPr>
          <w:rFonts w:hint="eastAsia"/>
        </w:rPr>
        <w:t>　　图表 炼油化工一体化最新消息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2020-2025年炼油化工一体化行业市场容量统计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2020-2025年中国炼油化工一体化行业市场规模及增长情况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2020-2025年中国炼油化工一体化行业销售收入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2020-2025年中国炼油化工一体化行业利润总额分析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2020-2025年中国炼油化工一体化行业企业数量情况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2020-2025年中国炼油化工一体化行业企业平均规模情况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炼油化工一体化价格走势</w:t>
      </w:r>
      <w:r>
        <w:rPr>
          <w:rFonts w:hint="eastAsia"/>
        </w:rPr>
        <w:br/>
      </w:r>
      <w:r>
        <w:rPr>
          <w:rFonts w:hint="eastAsia"/>
        </w:rPr>
        <w:t>　　图表 2025年炼油化工一体化成本和利润分析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2025年中国炼油化工一体化行业竞争力分析</w:t>
      </w:r>
      <w:r>
        <w:rPr>
          <w:rFonts w:hint="eastAsia"/>
        </w:rPr>
        <w:br/>
      </w:r>
      <w:r>
        <w:rPr>
          <w:rFonts w:hint="eastAsia"/>
        </w:rPr>
        <w:t>　　图表 炼油化工一体化优势</w:t>
      </w:r>
      <w:r>
        <w:rPr>
          <w:rFonts w:hint="eastAsia"/>
        </w:rPr>
        <w:br/>
      </w:r>
      <w:r>
        <w:rPr>
          <w:rFonts w:hint="eastAsia"/>
        </w:rPr>
        <w:t>　　图表 炼油化工一体化劣势</w:t>
      </w:r>
      <w:r>
        <w:rPr>
          <w:rFonts w:hint="eastAsia"/>
        </w:rPr>
        <w:br/>
      </w:r>
      <w:r>
        <w:rPr>
          <w:rFonts w:hint="eastAsia"/>
        </w:rPr>
        <w:t>　　图表 炼油化工一体化机会</w:t>
      </w:r>
      <w:r>
        <w:rPr>
          <w:rFonts w:hint="eastAsia"/>
        </w:rPr>
        <w:br/>
      </w:r>
      <w:r>
        <w:rPr>
          <w:rFonts w:hint="eastAsia"/>
        </w:rPr>
        <w:t>　　图表 炼油化工一体化威胁</w:t>
      </w:r>
      <w:r>
        <w:rPr>
          <w:rFonts w:hint="eastAsia"/>
        </w:rPr>
        <w:br/>
      </w:r>
      <w:r>
        <w:rPr>
          <w:rFonts w:hint="eastAsia"/>
        </w:rPr>
        <w:t>　　图表 2020-2025年中国炼油化工一体化行业盈利能力分析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2020-2025年中国炼油化工一体化行业运营能力分析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2020-2025年中国炼油化工一体化行业偿债能力分析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2020-2025年中国炼油化工一体化行业发展能力分析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2020-2025年中国炼油化工一体化行业经营效益分析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**地区炼油化工一体化市场规模及增长情况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**地区炼油化工一体化行业市场需求情况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**地区炼油化工一体化市场规模及增长情况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**地区炼油化工一体化行业市场需求情况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**地区炼油化工一体化市场规模及增长情况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**地区炼油化工一体化行业市场需求情况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炼油化工一体化品牌分析</w:t>
      </w:r>
      <w:r>
        <w:rPr>
          <w:rFonts w:hint="eastAsia"/>
        </w:rPr>
        <w:br/>
      </w:r>
      <w:r>
        <w:rPr>
          <w:rFonts w:hint="eastAsia"/>
        </w:rPr>
        <w:t>　　图表 炼油化工一体化企业（一）概述</w:t>
      </w:r>
      <w:r>
        <w:rPr>
          <w:rFonts w:hint="eastAsia"/>
        </w:rPr>
        <w:br/>
      </w:r>
      <w:r>
        <w:rPr>
          <w:rFonts w:hint="eastAsia"/>
        </w:rPr>
        <w:t>　　图表 企业炼油化工一体化业务分析</w:t>
      </w:r>
      <w:r>
        <w:rPr>
          <w:rFonts w:hint="eastAsia"/>
        </w:rPr>
        <w:br/>
      </w:r>
      <w:r>
        <w:rPr>
          <w:rFonts w:hint="eastAsia"/>
        </w:rPr>
        <w:t>　　图表 炼油化工一体化企业（一）经营情况分析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炼油化工一体化企业（一）盈利能力情况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炼油化工一体化企业（一）偿债能力情况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炼油化工一体化企业（一）运营能力情况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炼油化工一体化企业（一）成长能力情况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炼油化工一体化企业（二）简介</w:t>
      </w:r>
      <w:r>
        <w:rPr>
          <w:rFonts w:hint="eastAsia"/>
        </w:rPr>
        <w:br/>
      </w:r>
      <w:r>
        <w:rPr>
          <w:rFonts w:hint="eastAsia"/>
        </w:rPr>
        <w:t>　　图表 企业炼油化工一体化业务</w:t>
      </w:r>
      <w:r>
        <w:rPr>
          <w:rFonts w:hint="eastAsia"/>
        </w:rPr>
        <w:br/>
      </w:r>
      <w:r>
        <w:rPr>
          <w:rFonts w:hint="eastAsia"/>
        </w:rPr>
        <w:t>　　图表 炼油化工一体化企业（二）经营情况分析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炼油化工一体化企业（二）盈利能力情况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炼油化工一体化企业（二）偿债能力情况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炼油化工一体化企业（二）运营能力情况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炼油化工一体化企业（二）成长能力情况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炼油化工一体化企业（三）概况</w:t>
      </w:r>
      <w:r>
        <w:rPr>
          <w:rFonts w:hint="eastAsia"/>
        </w:rPr>
        <w:br/>
      </w:r>
      <w:r>
        <w:rPr>
          <w:rFonts w:hint="eastAsia"/>
        </w:rPr>
        <w:t>　　图表 企业炼油化工一体化业务情况</w:t>
      </w:r>
      <w:r>
        <w:rPr>
          <w:rFonts w:hint="eastAsia"/>
        </w:rPr>
        <w:br/>
      </w:r>
      <w:r>
        <w:rPr>
          <w:rFonts w:hint="eastAsia"/>
        </w:rPr>
        <w:t>　　图表 炼油化工一体化企业（三）经营情况分析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炼油化工一体化企业（三）盈利能力情况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炼油化工一体化企业（三）偿债能力情况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炼油化工一体化企业（三）运营能力情况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炼油化工一体化企业（三）成长能力情况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炼油化工一体化发展有利因素分析</w:t>
      </w:r>
      <w:r>
        <w:rPr>
          <w:rFonts w:hint="eastAsia"/>
        </w:rPr>
        <w:br/>
      </w:r>
      <w:r>
        <w:rPr>
          <w:rFonts w:hint="eastAsia"/>
        </w:rPr>
        <w:t>　　图表 炼油化工一体化发展不利因素分析</w:t>
      </w:r>
      <w:r>
        <w:rPr>
          <w:rFonts w:hint="eastAsia"/>
        </w:rPr>
        <w:br/>
      </w:r>
      <w:r>
        <w:rPr>
          <w:rFonts w:hint="eastAsia"/>
        </w:rPr>
        <w:t>　　图表 进入炼油化工一体化行业壁垒</w:t>
      </w:r>
      <w:r>
        <w:rPr>
          <w:rFonts w:hint="eastAsia"/>
        </w:rPr>
        <w:br/>
      </w:r>
      <w:r>
        <w:rPr>
          <w:rFonts w:hint="eastAsia"/>
        </w:rPr>
        <w:t>　　图表 2026-2032年中国炼油化工一体化行业市场容量预测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2026-2032年中国炼油化工一体化行业市场规模预测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2026-2032年中国炼油化工一体化市场前景分析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2026-2032年中国炼油化工一体化行业风险研究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2026-2032年中国炼油化工一体化行业发展趋势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cdf090feb48df" w:history="1">
        <w:r>
          <w:rPr>
            <w:rStyle w:val="Hyperlink"/>
          </w:rPr>
          <w:t>2026-2032年中国炼油化工一体化行业研究与发展前景预测报告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cdf090feb48df" w:history="1">
        <w:r>
          <w:rPr>
            <w:rStyle w:val="Hyperlink"/>
          </w:rPr>
          <w:t>https://www.20087.com/3/30/LianYouHuaGongYiTiHuaFaZhanQianJingFenXi.html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化一体化都包括什么、炼油化工一体化公司有哪些、石油炼制与化工、炼油化工一体化设备厂家、大型炼化一体化项目、石油炼化一体化、炼油化工、全球炼油化工一体化发展新趋势、炼油乙烯一体化和分离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4a8da7ab041d5" w:history="1">
      <w:r>
        <w:rPr>
          <w:rStyle w:val="Hyperlink"/>
        </w:rPr>
        <w:t>2026-2032年中国炼油化工一体化行业研究与发展前景预测报告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LianYouHuaGongYiTiHuaFaZhanQianJingFenXi.html" TargetMode="External" Id="R93ecdf090feb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LianYouHuaGongYiTiHuaFaZhanQianJingFenXi.html" TargetMode="External" Id="R4b94a8da7ab0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2026-02-19T02:40:48Z</dcterms:created>
  <dcterms:modified xsi:type="dcterms:W3CDTF">2026-02-19T03:40:48Z</dcterms:modified>
  <dc:subject>2026-2032年中国炼油化工一体化行业研究与发展前景预测报告</dc:subject>
  <dc:title>2026-2032年中国炼油化工一体化行业研究与发展前景预测报告</dc:title>
  <cp:keywords>2026-2032年中国炼油化工一体化行业研究与发展前景预测报告</cp:keywords>
  <dc:description>2026-2032年中国炼油化工一体化行业研究与发展前景预测报告</dc:description>
</cp:coreProperties>
</file>