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ae80dda8d489b" w:history="1">
              <w:r>
                <w:rPr>
                  <w:rStyle w:val="Hyperlink"/>
                </w:rPr>
                <w:t>2025-2031年中国特种炭黑行业发展分析与市场前景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ae80dda8d489b" w:history="1">
              <w:r>
                <w:rPr>
                  <w:rStyle w:val="Hyperlink"/>
                </w:rPr>
                <w:t>2025-2031年中国特种炭黑行业发展分析与市场前景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ae80dda8d489b" w:history="1">
                <w:r>
                  <w:rPr>
                    <w:rStyle w:val="Hyperlink"/>
                  </w:rPr>
                  <w:t>https://www.20087.com/3/60/TeZhongTanHeiQianJing.html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炭黑是一种高性能的黑色颜料和补强填充剂，广泛应用于轮胎、塑料、印刷油墨和导电材料等领域。近年来，随着对炭黑分散性和功能性要求的提高，特种炭黑的生产工艺不断优化，如炉法和槽法的改进，以及表面改性技术的应用，提高了炭黑颗粒的均匀性和反应活性。同时，对环境友好的炭黑回收和再利用技术的研发，减少了资源浪费和环境污染。</w:t>
      </w:r>
      <w:r>
        <w:rPr>
          <w:rFonts w:hint="eastAsia"/>
        </w:rPr>
        <w:br/>
      </w:r>
      <w:r>
        <w:rPr>
          <w:rFonts w:hint="eastAsia"/>
        </w:rPr>
        <w:t>　　未来，特种炭黑的发展将更加侧重于多功能性和可持续性。通过纳米技术和表面化学修饰，开发出兼具导电、导热和光吸收等特性的多功能炭黑，拓展其在电子和光学材料中的应用。同时，生物质炭黑和二氧化碳基炭黑的生产，将减少对化石燃料的依赖，符合绿色化学和循环经济的理念。此外，随着3D打印和柔性电子技术的进步，特种炭黑将作为增材制造和可穿戴设备的关键材料，开辟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ae80dda8d489b" w:history="1">
        <w:r>
          <w:rPr>
            <w:rStyle w:val="Hyperlink"/>
          </w:rPr>
          <w:t>2025-2031年中国特种炭黑行业发展分析与市场前景</w:t>
        </w:r>
      </w:hyperlink>
      <w:r>
        <w:rPr>
          <w:rFonts w:hint="eastAsia"/>
        </w:rPr>
        <w:t>》依托详实数据与一手调研资料，系统分析了特种炭黑行业的产业链结构、市场规模、需求特征及价格体系，客观呈现了特种炭黑行业发展现状，科学预测了特种炭黑市场前景与未来趋势，重点剖析了重点企业的竞争格局、市场集中度及品牌影响力。同时，通过对特种炭黑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特种炭黑行业概述</w:t>
      </w:r>
      <w:r>
        <w:rPr>
          <w:rFonts w:hint="eastAsia"/>
        </w:rPr>
        <w:br/>
      </w:r>
      <w:r>
        <w:rPr>
          <w:rFonts w:hint="eastAsia"/>
        </w:rPr>
        <w:t>　　第一节 特种炭黑定义与分类</w:t>
      </w:r>
      <w:r>
        <w:rPr>
          <w:rFonts w:hint="eastAsia"/>
        </w:rPr>
        <w:br/>
      </w:r>
      <w:r>
        <w:rPr>
          <w:rFonts w:hint="eastAsia"/>
        </w:rPr>
        <w:t>　　第二节 特种炭黑应用领域</w:t>
      </w:r>
      <w:r>
        <w:rPr>
          <w:rFonts w:hint="eastAsia"/>
        </w:rPr>
        <w:br/>
      </w:r>
      <w:r>
        <w:rPr>
          <w:rFonts w:hint="eastAsia"/>
        </w:rPr>
        <w:t>　　第三节 特种炭黑行业经济指标分析</w:t>
      </w:r>
      <w:r>
        <w:rPr>
          <w:rFonts w:hint="eastAsia"/>
        </w:rPr>
        <w:br/>
      </w:r>
      <w:r>
        <w:rPr>
          <w:rFonts w:hint="eastAsia"/>
        </w:rPr>
        <w:t>　　　　一、特种炭黑行业赢利性评估</w:t>
      </w:r>
      <w:r>
        <w:rPr>
          <w:rFonts w:hint="eastAsia"/>
        </w:rPr>
        <w:br/>
      </w:r>
      <w:r>
        <w:rPr>
          <w:rFonts w:hint="eastAsia"/>
        </w:rPr>
        <w:t>　　　　二、特种炭黑行业成长速度分析</w:t>
      </w:r>
      <w:r>
        <w:rPr>
          <w:rFonts w:hint="eastAsia"/>
        </w:rPr>
        <w:br/>
      </w:r>
      <w:r>
        <w:rPr>
          <w:rFonts w:hint="eastAsia"/>
        </w:rPr>
        <w:t>　　　　三、特种炭黑附加值提升空间探讨</w:t>
      </w:r>
      <w:r>
        <w:rPr>
          <w:rFonts w:hint="eastAsia"/>
        </w:rPr>
        <w:br/>
      </w:r>
      <w:r>
        <w:rPr>
          <w:rFonts w:hint="eastAsia"/>
        </w:rPr>
        <w:t>　　　　四、特种炭黑行业进入壁垒分析</w:t>
      </w:r>
      <w:r>
        <w:rPr>
          <w:rFonts w:hint="eastAsia"/>
        </w:rPr>
        <w:br/>
      </w:r>
      <w:r>
        <w:rPr>
          <w:rFonts w:hint="eastAsia"/>
        </w:rPr>
        <w:t>　　　　五、特种炭黑行业风险性评估</w:t>
      </w:r>
      <w:r>
        <w:rPr>
          <w:rFonts w:hint="eastAsia"/>
        </w:rPr>
        <w:br/>
      </w:r>
      <w:r>
        <w:rPr>
          <w:rFonts w:hint="eastAsia"/>
        </w:rPr>
        <w:t>　　　　六、特种炭黑行业周期性分析</w:t>
      </w:r>
      <w:r>
        <w:rPr>
          <w:rFonts w:hint="eastAsia"/>
        </w:rPr>
        <w:br/>
      </w:r>
      <w:r>
        <w:rPr>
          <w:rFonts w:hint="eastAsia"/>
        </w:rPr>
        <w:t>　　　　七、特种炭黑行业竞争程度指标</w:t>
      </w:r>
      <w:r>
        <w:rPr>
          <w:rFonts w:hint="eastAsia"/>
        </w:rPr>
        <w:br/>
      </w:r>
      <w:r>
        <w:rPr>
          <w:rFonts w:hint="eastAsia"/>
        </w:rPr>
        <w:t>　　　　八、特种炭黑行业成熟度综合分析</w:t>
      </w:r>
      <w:r>
        <w:rPr>
          <w:rFonts w:hint="eastAsia"/>
        </w:rPr>
        <w:br/>
      </w:r>
      <w:r>
        <w:rPr>
          <w:rFonts w:hint="eastAsia"/>
        </w:rPr>
        <w:t>　　第四节 特种炭黑产业链及经营模式分析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三、特种炭黑销售模式与渠道策略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全球特种炭黑市场发展分析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2024-2025年全球特种炭黑行业发展分析</w:t>
      </w:r>
      <w:r>
        <w:rPr>
          <w:rFonts w:hint="eastAsia"/>
        </w:rPr>
        <w:br/>
      </w:r>
      <w:r>
        <w:rPr>
          <w:rFonts w:hint="eastAsia"/>
        </w:rPr>
        <w:t>　　　　一、全球特种炭黑行业市场规模与趋势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二、全球特种炭黑行业发展特点</w:t>
      </w:r>
      <w:r>
        <w:rPr>
          <w:rFonts w:hint="eastAsia"/>
        </w:rPr>
        <w:br/>
      </w:r>
      <w:r>
        <w:rPr>
          <w:rFonts w:hint="eastAsia"/>
        </w:rPr>
        <w:t>　　　　三、全球特种炭黑行业竞争格局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主要国家与地区特种炭黑市场分析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2025-2031年全球特种炭黑行业发展趋势与前景预测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一、特种炭黑技术发展趋势</w:t>
      </w:r>
      <w:r>
        <w:rPr>
          <w:rFonts w:hint="eastAsia"/>
        </w:rPr>
        <w:br/>
      </w:r>
      <w:r>
        <w:rPr>
          <w:rFonts w:hint="eastAsia"/>
        </w:rPr>
        <w:t>　　　　二、特种炭黑行业发展趋势</w:t>
      </w:r>
      <w:r>
        <w:rPr>
          <w:rFonts w:hint="eastAsia"/>
        </w:rPr>
        <w:br/>
      </w:r>
      <w:r>
        <w:rPr>
          <w:rFonts w:hint="eastAsia"/>
        </w:rPr>
        <w:t>　　　　三、特种炭黑行业发展潜力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中国特种炭黑行业市场分析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2024-2025年特种炭黑产能与投资动态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一、国内特种炭黑产能现状与利用效率</w:t>
      </w:r>
      <w:r>
        <w:rPr>
          <w:rFonts w:hint="eastAsia"/>
        </w:rPr>
        <w:br/>
      </w:r>
      <w:r>
        <w:rPr>
          <w:rFonts w:hint="eastAsia"/>
        </w:rPr>
        <w:t>　　　　二、特种炭黑产能扩张与投资动态分析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特种炭黑行业产量情况分析与趋势预测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一、2019-2024年特种炭黑行业产量与增长趋势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1、2019-2024年特种炭黑产量及增长趋势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2、2019-2024年特种炭黑细分产品产量及份额</w:t>
      </w:r>
      <w:r>
        <w:rPr>
          <w:rFonts w:hint="eastAsia"/>
        </w:rPr>
        <w:br/>
      </w:r>
      <w:r>
        <w:rPr>
          <w:rFonts w:hint="eastAsia"/>
        </w:rPr>
        <w:t>　　　　二、特种炭黑产量影响因素分析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三、2025-2031年特种炭黑产量预测</w:t>
      </w:r>
      <w:r>
        <w:rPr>
          <w:rFonts w:hint="eastAsia"/>
        </w:rPr>
        <w:br/>
      </w:r>
      <w:r>
        <w:rPr>
          <w:rFonts w:hint="eastAsia"/>
        </w:rPr>
        <w:t>　　第三节 2025-2031年特种炭黑市场需求与销售分析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一、2024-2025年特种炭黑行业需求现状</w:t>
      </w:r>
      <w:r>
        <w:rPr>
          <w:rFonts w:hint="eastAsia"/>
        </w:rPr>
        <w:br/>
      </w:r>
      <w:r>
        <w:rPr>
          <w:rFonts w:hint="eastAsia"/>
        </w:rPr>
        <w:t>　　　　二、特种炭黑客户群体与需求特点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三、2019-2024年特种炭黑行业销售规模分析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四、2025-2031年特种炭黑市场增长潜力与规模预测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中国特种炭黑细分市场分析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一、2024-2025年特种炭黑主要细分产品市场现状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2024-2025年特种炭黑行业技术发展现状及趋势分析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特种炭黑行业技术发展现状分析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国内外特种炭黑行业技术差异与原因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特种炭黑行业技术发展方向、趋势预测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提升特种炭黑行业技术能力策略建议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特种炭黑价格机制与竞争策略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一、2019-2024年特种炭黑市场价格走势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特种炭黑定价策略与方法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2025-2031年特种炭黑价格竞争态势与趋势预测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中国特种炭黑行业重点区域市场研究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2024-2025年重点区域特种炭黑市场发展概况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三、2025-2031年特种炭黑行业发展潜力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三、2025-2031年特种炭黑行业发展潜力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三、2025-2031年特种炭黑行业发展潜力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三、2025-2031年特种炭黑行业发展潜力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三、2025-2031年特种炭黑行业发展潜力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2019-2024年中国特种炭黑行业进出口情况分析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特种炭黑行业进口规模与来源分析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一、2019-2024年特种炭黑进口规模分析</w:t>
      </w:r>
      <w:r>
        <w:rPr>
          <w:rFonts w:hint="eastAsia"/>
        </w:rPr>
        <w:br/>
      </w:r>
      <w:r>
        <w:rPr>
          <w:rFonts w:hint="eastAsia"/>
        </w:rPr>
        <w:t>　　　　二、特种炭黑主要进口来源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特种炭黑行业出口规模与目的地分析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一、2019-2024年特种炭黑出口规模分析</w:t>
      </w:r>
      <w:r>
        <w:rPr>
          <w:rFonts w:hint="eastAsia"/>
        </w:rPr>
        <w:br/>
      </w:r>
      <w:r>
        <w:rPr>
          <w:rFonts w:hint="eastAsia"/>
        </w:rPr>
        <w:t>　　　　二、特种炭黑主要出口目的地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2019-2024年中国特种炭黑总体规模与财务指标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中国特种炭黑行业总体规模分析</w:t>
      </w:r>
      <w:r>
        <w:rPr>
          <w:rFonts w:hint="eastAsia"/>
        </w:rPr>
        <w:br/>
      </w:r>
      <w:r>
        <w:rPr>
          <w:rFonts w:hint="eastAsia"/>
        </w:rPr>
        <w:t>　　　　一、特种炭黑企业数量与结构</w:t>
      </w:r>
      <w:r>
        <w:rPr>
          <w:rFonts w:hint="eastAsia"/>
        </w:rPr>
        <w:br/>
      </w:r>
      <w:r>
        <w:rPr>
          <w:rFonts w:hint="eastAsia"/>
        </w:rPr>
        <w:t>　　　　二、特种炭黑从业人员规模</w:t>
      </w:r>
      <w:r>
        <w:rPr>
          <w:rFonts w:hint="eastAsia"/>
        </w:rPr>
        <w:br/>
      </w:r>
      <w:r>
        <w:rPr>
          <w:rFonts w:hint="eastAsia"/>
        </w:rPr>
        <w:t>　　　　三、特种炭黑行业资产状况</w:t>
      </w:r>
      <w:r>
        <w:rPr>
          <w:rFonts w:hint="eastAsia"/>
        </w:rPr>
        <w:br/>
      </w:r>
      <w:r>
        <w:rPr>
          <w:rFonts w:hint="eastAsia"/>
        </w:rPr>
        <w:t>　　第二节 中国特种炭黑行业财务指标总体分析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特种炭黑行业重点企业经营状况分析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特种炭黑重点企业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特种炭黑领先企业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特种炭黑标杆企业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特种炭黑代表企业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特种炭黑龙头企业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特种炭黑重点企业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中国特种炭黑行业竞争格局分析</w:t>
      </w:r>
      <w:r>
        <w:rPr>
          <w:rFonts w:hint="eastAsia"/>
        </w:rPr>
        <w:br/>
      </w:r>
      <w:r>
        <w:rPr>
          <w:rFonts w:hint="eastAsia"/>
        </w:rPr>
        <w:t>　　第一节 特种炭黑行业竞争格局总览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2024-2025年特种炭黑行业竞争力分析</w:t>
      </w:r>
      <w:r>
        <w:rPr>
          <w:rFonts w:hint="eastAsia"/>
        </w:rPr>
        <w:br/>
      </w:r>
      <w:r>
        <w:rPr>
          <w:rFonts w:hint="eastAsia"/>
        </w:rPr>
        <w:t>　　　　一、特种炭黑供应商议价能力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四、特种炭黑替代品威胁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2019-2024年特种炭黑行业企业并购活动分析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2024-2025年特种炭黑行业会展与招投标活动分析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一、特种炭黑行业会展活动及其市场影响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2025年中国特种炭黑企业发展策略分析</w:t>
      </w:r>
      <w:r>
        <w:rPr>
          <w:rFonts w:hint="eastAsia"/>
        </w:rPr>
        <w:br/>
      </w:r>
      <w:r>
        <w:rPr>
          <w:rFonts w:hint="eastAsia"/>
        </w:rPr>
        <w:t>　　第一节 特种炭黑市场策略分析</w:t>
      </w:r>
      <w:r>
        <w:rPr>
          <w:rFonts w:hint="eastAsia"/>
        </w:rPr>
        <w:br/>
      </w:r>
      <w:r>
        <w:rPr>
          <w:rFonts w:hint="eastAsia"/>
        </w:rPr>
        <w:t>　　　　一、特种炭黑市场定位与拓展策略</w:t>
      </w:r>
      <w:r>
        <w:rPr>
          <w:rFonts w:hint="eastAsia"/>
        </w:rPr>
        <w:br/>
      </w:r>
      <w:r>
        <w:rPr>
          <w:rFonts w:hint="eastAsia"/>
        </w:rPr>
        <w:t>　　　　二、特种炭黑市场细分与目标客户</w:t>
      </w:r>
      <w:r>
        <w:rPr>
          <w:rFonts w:hint="eastAsia"/>
        </w:rPr>
        <w:br/>
      </w:r>
      <w:r>
        <w:rPr>
          <w:rFonts w:hint="eastAsia"/>
        </w:rPr>
        <w:t>　　第二节 特种炭黑销售策略分析</w:t>
      </w:r>
      <w:r>
        <w:rPr>
          <w:rFonts w:hint="eastAsia"/>
        </w:rPr>
        <w:br/>
      </w:r>
      <w:r>
        <w:rPr>
          <w:rFonts w:hint="eastAsia"/>
        </w:rPr>
        <w:t>　　　　一、特种炭黑销售渠道与网络建设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提高特种炭黑企业竞争力建议</w:t>
      </w:r>
      <w:r>
        <w:rPr>
          <w:rFonts w:hint="eastAsia"/>
        </w:rPr>
        <w:br/>
      </w:r>
      <w:r>
        <w:rPr>
          <w:rFonts w:hint="eastAsia"/>
        </w:rPr>
        <w:t>　　　　一、特种炭黑技术创新与管理优化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特种炭黑品牌战略思考</w:t>
      </w:r>
      <w:r>
        <w:rPr>
          <w:rFonts w:hint="eastAsia"/>
        </w:rPr>
        <w:br/>
      </w:r>
      <w:r>
        <w:rPr>
          <w:rFonts w:hint="eastAsia"/>
        </w:rPr>
        <w:t>　　　　一、特种炭黑品牌建设与维护</w:t>
      </w:r>
      <w:r>
        <w:rPr>
          <w:rFonts w:hint="eastAsia"/>
        </w:rPr>
        <w:br/>
      </w:r>
      <w:r>
        <w:rPr>
          <w:rFonts w:hint="eastAsia"/>
        </w:rPr>
        <w:t>　　　　二、特种炭黑品牌影响力与市场竞争力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中国特种炭黑行业风险与对策</w:t>
      </w:r>
      <w:r>
        <w:rPr>
          <w:rFonts w:hint="eastAsia"/>
        </w:rPr>
        <w:br/>
      </w:r>
      <w:r>
        <w:rPr>
          <w:rFonts w:hint="eastAsia"/>
        </w:rPr>
        <w:t>　　第一节 特种炭黑行业SWOT分析</w:t>
      </w:r>
      <w:r>
        <w:rPr>
          <w:rFonts w:hint="eastAsia"/>
        </w:rPr>
        <w:br/>
      </w:r>
      <w:r>
        <w:rPr>
          <w:rFonts w:hint="eastAsia"/>
        </w:rPr>
        <w:t>　　　　一、特种炭黑行业优势分析</w:t>
      </w:r>
      <w:r>
        <w:rPr>
          <w:rFonts w:hint="eastAsia"/>
        </w:rPr>
        <w:br/>
      </w:r>
      <w:r>
        <w:rPr>
          <w:rFonts w:hint="eastAsia"/>
        </w:rPr>
        <w:t>　　　　二、特种炭黑行业劣势分析</w:t>
      </w:r>
      <w:r>
        <w:rPr>
          <w:rFonts w:hint="eastAsia"/>
        </w:rPr>
        <w:br/>
      </w:r>
      <w:r>
        <w:rPr>
          <w:rFonts w:hint="eastAsia"/>
        </w:rPr>
        <w:t>　　　　三、特种炭黑市场机会探索</w:t>
      </w:r>
      <w:r>
        <w:rPr>
          <w:rFonts w:hint="eastAsia"/>
        </w:rPr>
        <w:br/>
      </w:r>
      <w:r>
        <w:rPr>
          <w:rFonts w:hint="eastAsia"/>
        </w:rPr>
        <w:t>　　　　四、特种炭黑市场威胁评估</w:t>
      </w:r>
      <w:r>
        <w:rPr>
          <w:rFonts w:hint="eastAsia"/>
        </w:rPr>
        <w:br/>
      </w:r>
      <w:r>
        <w:rPr>
          <w:rFonts w:hint="eastAsia"/>
        </w:rPr>
        <w:t>　　第二节 特种炭黑行业风险及对策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2025-2031年中国特种炭黑行业前景与发展趋势</w:t>
      </w:r>
      <w:r>
        <w:rPr>
          <w:rFonts w:hint="eastAsia"/>
        </w:rPr>
        <w:br/>
      </w:r>
      <w:r>
        <w:rPr>
          <w:rFonts w:hint="eastAsia"/>
        </w:rPr>
        <w:t>　　第一节 特种炭黑行业发展环境分析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2025-2031年特种炭黑行业发展趋势与方向</w:t>
      </w:r>
      <w:r>
        <w:rPr>
          <w:rFonts w:hint="eastAsia"/>
        </w:rPr>
        <w:br/>
      </w:r>
      <w:r>
        <w:rPr>
          <w:rFonts w:hint="eastAsia"/>
        </w:rPr>
        <w:t>　　　　一、特种炭黑行业发展方向预测</w:t>
      </w:r>
      <w:r>
        <w:rPr>
          <w:rFonts w:hint="eastAsia"/>
        </w:rPr>
        <w:br/>
      </w:r>
      <w:r>
        <w:rPr>
          <w:rFonts w:hint="eastAsia"/>
        </w:rPr>
        <w:t>　　　　二、特种炭黑发展趋势分析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2025-2031年特种炭黑行业发展潜力与机遇</w:t>
      </w:r>
      <w:r>
        <w:rPr>
          <w:rFonts w:hint="eastAsia"/>
        </w:rPr>
        <w:br/>
      </w:r>
      <w:r>
        <w:rPr>
          <w:rFonts w:hint="eastAsia"/>
        </w:rPr>
        <w:t>　　　　一、特种炭黑市场发展潜力评估</w:t>
      </w:r>
      <w:r>
        <w:rPr>
          <w:rFonts w:hint="eastAsia"/>
        </w:rPr>
        <w:br/>
      </w:r>
      <w:r>
        <w:rPr>
          <w:rFonts w:hint="eastAsia"/>
        </w:rPr>
        <w:t>　　　　二、特种炭黑新兴市场与机遇探索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特种炭黑行业研究结论与建议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中^智^林^－特种炭黑行业发展建议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特种炭黑行业类别</w:t>
      </w:r>
      <w:r>
        <w:rPr>
          <w:rFonts w:hint="eastAsia"/>
        </w:rPr>
        <w:br/>
      </w:r>
      <w:r>
        <w:rPr>
          <w:rFonts w:hint="eastAsia"/>
        </w:rPr>
        <w:t>　　图表 特种炭黑行业产业链调研</w:t>
      </w:r>
      <w:r>
        <w:rPr>
          <w:rFonts w:hint="eastAsia"/>
        </w:rPr>
        <w:br/>
      </w:r>
      <w:r>
        <w:rPr>
          <w:rFonts w:hint="eastAsia"/>
        </w:rPr>
        <w:t>　　图表 特种炭黑行业现状</w:t>
      </w:r>
      <w:r>
        <w:rPr>
          <w:rFonts w:hint="eastAsia"/>
        </w:rPr>
        <w:br/>
      </w:r>
      <w:r>
        <w:rPr>
          <w:rFonts w:hint="eastAsia"/>
        </w:rPr>
        <w:t>　　图表 特种炭黑行业标准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2019-2024年中国特种炭黑行业市场规模</w:t>
      </w:r>
      <w:r>
        <w:rPr>
          <w:rFonts w:hint="eastAsia"/>
        </w:rPr>
        <w:br/>
      </w:r>
      <w:r>
        <w:rPr>
          <w:rFonts w:hint="eastAsia"/>
        </w:rPr>
        <w:t>　　图表 2025年中国特种炭黑行业产能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2019-2024年中国特种炭黑行业产量统计</w:t>
      </w:r>
      <w:r>
        <w:rPr>
          <w:rFonts w:hint="eastAsia"/>
        </w:rPr>
        <w:br/>
      </w:r>
      <w:r>
        <w:rPr>
          <w:rFonts w:hint="eastAsia"/>
        </w:rPr>
        <w:t>　　图表 特种炭黑行业动态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2019-2024年中国特种炭黑市场需求量</w:t>
      </w:r>
      <w:r>
        <w:rPr>
          <w:rFonts w:hint="eastAsia"/>
        </w:rPr>
        <w:br/>
      </w:r>
      <w:r>
        <w:rPr>
          <w:rFonts w:hint="eastAsia"/>
        </w:rPr>
        <w:t>　　图表 2025年中国特种炭黑行业需求区域调研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2019-2024年中国特种炭黑行情</w:t>
      </w:r>
      <w:r>
        <w:rPr>
          <w:rFonts w:hint="eastAsia"/>
        </w:rPr>
        <w:br/>
      </w:r>
      <w:r>
        <w:rPr>
          <w:rFonts w:hint="eastAsia"/>
        </w:rPr>
        <w:t>　　图表 2019-2024年中国特种炭黑价格走势图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2019-2024年中国特种炭黑行业销售收入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2019-2024年中国特种炭黑行业盈利情况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2019-2024年中国特种炭黑行业利润总额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2019-2024年中国特种炭黑进口统计</w:t>
      </w:r>
      <w:r>
        <w:rPr>
          <w:rFonts w:hint="eastAsia"/>
        </w:rPr>
        <w:br/>
      </w:r>
      <w:r>
        <w:rPr>
          <w:rFonts w:hint="eastAsia"/>
        </w:rPr>
        <w:t>　　图表 2019-2024年中国特种炭黑出口统计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2019-2024年中国特种炭黑行业企业数量统计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**地区特种炭黑市场规模</w:t>
      </w:r>
      <w:r>
        <w:rPr>
          <w:rFonts w:hint="eastAsia"/>
        </w:rPr>
        <w:br/>
      </w:r>
      <w:r>
        <w:rPr>
          <w:rFonts w:hint="eastAsia"/>
        </w:rPr>
        <w:t>　　图表 **地区特种炭黑行业市场需求</w:t>
      </w:r>
      <w:r>
        <w:rPr>
          <w:rFonts w:hint="eastAsia"/>
        </w:rPr>
        <w:br/>
      </w:r>
      <w:r>
        <w:rPr>
          <w:rFonts w:hint="eastAsia"/>
        </w:rPr>
        <w:t>　　图表 **地区特种炭黑市场调研</w:t>
      </w:r>
      <w:r>
        <w:rPr>
          <w:rFonts w:hint="eastAsia"/>
        </w:rPr>
        <w:br/>
      </w:r>
      <w:r>
        <w:rPr>
          <w:rFonts w:hint="eastAsia"/>
        </w:rPr>
        <w:t>　　图表 **地区特种炭黑行业市场需求分析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**地区特种炭黑市场规模</w:t>
      </w:r>
      <w:r>
        <w:rPr>
          <w:rFonts w:hint="eastAsia"/>
        </w:rPr>
        <w:br/>
      </w:r>
      <w:r>
        <w:rPr>
          <w:rFonts w:hint="eastAsia"/>
        </w:rPr>
        <w:t>　　图表 **地区特种炭黑行业市场需求</w:t>
      </w:r>
      <w:r>
        <w:rPr>
          <w:rFonts w:hint="eastAsia"/>
        </w:rPr>
        <w:br/>
      </w:r>
      <w:r>
        <w:rPr>
          <w:rFonts w:hint="eastAsia"/>
        </w:rPr>
        <w:t>　　图表 **地区特种炭黑市场调研</w:t>
      </w:r>
      <w:r>
        <w:rPr>
          <w:rFonts w:hint="eastAsia"/>
        </w:rPr>
        <w:br/>
      </w:r>
      <w:r>
        <w:rPr>
          <w:rFonts w:hint="eastAsia"/>
        </w:rPr>
        <w:t>　　图表 **地区特种炭黑行业市场需求分析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特种炭黑行业竞争对手分析</w:t>
      </w:r>
      <w:r>
        <w:rPr>
          <w:rFonts w:hint="eastAsia"/>
        </w:rPr>
        <w:br/>
      </w:r>
      <w:r>
        <w:rPr>
          <w:rFonts w:hint="eastAsia"/>
        </w:rPr>
        <w:t>　　图表 特种炭黑重点企业（一）基本信息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特种炭黑重点企业（一）经营情况分析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特种炭黑重点企业（一）主要经济指标情况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特种炭黑重点企业（一）盈利能力情况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特种炭黑重点企业（一）偿债能力情况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特种炭黑重点企业（一）运营能力情况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特种炭黑重点企业（一）成长能力情况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特种炭黑重点企业（二）基本信息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特种炭黑重点企业（二）经营情况分析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特种炭黑重点企业（二）主要经济指标情况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特种炭黑重点企业（二）盈利能力情况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特种炭黑重点企业（二）偿债能力情况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特种炭黑重点企业（二）运营能力情况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特种炭黑重点企业（二）成长能力情况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特种炭黑重点企业（三）基本信息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特种炭黑重点企业（三）经营情况分析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特种炭黑重点企业（三）主要经济指标情况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特种炭黑重点企业（三）盈利能力情况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特种炭黑重点企业（三）偿债能力情况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特种炭黑重点企业（三）运营能力情况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特种炭黑重点企业（三）成长能力情况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2025-2031年中国特种炭黑行业产能预测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2025-2031年中国特种炭黑行业产量预测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2025-2031年中国特种炭黑市场需求预测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2025-2031年中国特种炭黑行业市场规模预测</w:t>
      </w:r>
      <w:r>
        <w:rPr>
          <w:rFonts w:hint="eastAsia"/>
        </w:rPr>
        <w:br/>
      </w:r>
      <w:r>
        <w:rPr>
          <w:rFonts w:hint="eastAsia"/>
        </w:rPr>
        <w:t>　　图表 特种炭黑行业准入条件</w:t>
      </w:r>
      <w:r>
        <w:rPr>
          <w:rFonts w:hint="eastAsia"/>
        </w:rPr>
        <w:br/>
      </w:r>
      <w:r>
        <w:rPr>
          <w:rFonts w:hint="eastAsia"/>
        </w:rPr>
        <w:t>　　图表 2025年中国特种炭黑市场前景</w:t>
      </w:r>
      <w:r>
        <w:rPr>
          <w:rFonts w:hint="eastAsia"/>
        </w:rPr>
        <w:br/>
      </w:r>
      <w:r>
        <w:rPr>
          <w:rFonts w:hint="eastAsia"/>
        </w:rPr>
        <w:t>　　图表 2025-2031年中国特种炭黑行业信息化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2025-2031年中国特种炭黑行业风险分析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2025-2031年中国特种炭黑行业发展趋势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ae80dda8d489b" w:history="1">
        <w:r>
          <w:rPr>
            <w:rStyle w:val="Hyperlink"/>
          </w:rPr>
          <w:t>2025-2031年中国特种炭黑行业发展分析与市场前景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ae80dda8d489b" w:history="1">
        <w:r>
          <w:rPr>
            <w:rStyle w:val="Hyperlink"/>
          </w:rPr>
          <w:t>https://www.20087.com/3/60/TeZhongTanHeiQianJing.html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热点：特种炭黑是什么行业、特种炭黑用途、炭黑的用途、特种炭黑价格、炭黑产品包括什么、特种炭黑龙头企业、炭黑的主要原料、特种炭黑 永东股份、全国生产炭黑的大型厂家有哪些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cbc6ed6024634" w:history="1">
      <w:r>
        <w:rPr>
          <w:rStyle w:val="Hyperlink"/>
        </w:rPr>
        <w:t>2025-2031年中国特种炭黑行业发展分析与市场前景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TeZhongTanHeiQianJing.html" TargetMode="External" Id="R69dae80dda8d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TeZhongTanHeiQianJing.html" TargetMode="External" Id="R7f1cbc6ed602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2025-01-10T08:09:00Z</dcterms:created>
  <dcterms:modified xsi:type="dcterms:W3CDTF">2025-01-10T09:09:00Z</dcterms:modified>
  <dc:subject>2025-2031年中国特种炭黑行业发展分析与市场前景</dc:subject>
  <dc:title>2025-2031年中国特种炭黑行业发展分析与市场前景</dc:title>
  <cp:keywords>2025-2031年中国特种炭黑行业发展分析与市场前景</cp:keywords>
  <dc:description>2025-2031年中国特种炭黑行业发展分析与市场前景</dc:description>
</cp:coreProperties>
</file>