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3c9a2409646ba" w:history="1">
              <w:r>
                <w:rPr>
                  <w:rStyle w:val="Hyperlink"/>
                </w:rPr>
                <w:t>2025-2031年全球与中国生质高分子材料市场研究及趋势分析报告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3c9a2409646ba" w:history="1">
              <w:r>
                <w:rPr>
                  <w:rStyle w:val="Hyperlink"/>
                </w:rPr>
                <w:t>2025-2031年全球与中国生质高分子材料市场研究及趋势分析报告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3c9a2409646ba" w:history="1">
                <w:r>
                  <w:rPr>
                    <w:rStyle w:val="Hyperlink"/>
                  </w:rPr>
                  <w:t>https://www.20087.com/3/60/ShengZhiGaoFenZiCaiLiaoFaZhanQuShiFenXi.html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质高分子材料是以生物质为原料，通过化学或生物技术合成的聚合物，具有可再生、可降解和环境友好的特点。近年来，随着对可持续材料需求的增长，生质高分子材料的研发和产业化取得了突破性进展。聚乳酸（PLA）、聚羟基脂肪酸酯（PHA）等材料已在包装、纺织和医疗领域得到广泛应用。</w:t>
      </w:r>
      <w:r>
        <w:rPr>
          <w:rFonts w:hint="eastAsia"/>
        </w:rPr>
        <w:br/>
      </w:r>
      <w:r>
        <w:rPr>
          <w:rFonts w:hint="eastAsia"/>
        </w:rPr>
        <w:t>　　未来，生质高分子材料将更加注重性能优化和产业链整合。通过生物工程手段改良原料菌株，提高生物质转化效率，降低成本。同时，与传统高分子材料的复合，将赋予生质材料更优异的力学性能和加工性能，拓宽其应用范围。此外，建立从原料种植、材料加工到产品回收的全生命周期管理体系，将是实现生质高分子材料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3c9a2409646ba" w:history="1">
        <w:r>
          <w:rPr>
            <w:rStyle w:val="Hyperlink"/>
          </w:rPr>
          <w:t>2025-2031年全球与中国生质高分子材料市场研究及趋势分析报告</w:t>
        </w:r>
      </w:hyperlink>
      <w:r>
        <w:rPr>
          <w:rFonts w:hint="eastAsia"/>
        </w:rPr>
        <w:t>》从产业链视角出发，系统分析了生质高分子材料行业的市场现状与需求动态，详细解读了生质高分子材料市场规模、价格波动及上下游影响因素。报告深入剖析了生质高分子材料细分领域的发展特点，基于权威数据对市场前景及未来趋势进行了科学预测，同时揭示了生质高分子材料重点企业的竞争格局与市场集中度变化。报告客观翔实地指出了生质高分子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中国生质高分子材料概述</w:t>
      </w:r>
      <w:r>
        <w:rPr>
          <w:rFonts w:hint="eastAsia"/>
        </w:rPr>
        <w:br/>
      </w:r>
      <w:r>
        <w:rPr>
          <w:rFonts w:hint="eastAsia"/>
        </w:rPr>
        <w:t>　　第一节 生质高分子材料行业定义</w:t>
      </w:r>
      <w:r>
        <w:rPr>
          <w:rFonts w:hint="eastAsia"/>
        </w:rPr>
        <w:br/>
      </w:r>
      <w:r>
        <w:rPr>
          <w:rFonts w:hint="eastAsia"/>
        </w:rPr>
        <w:t>　　第二节 生质高分子材料行业发展特性</w:t>
      </w:r>
      <w:r>
        <w:rPr>
          <w:rFonts w:hint="eastAsia"/>
        </w:rPr>
        <w:br/>
      </w:r>
      <w:r>
        <w:rPr>
          <w:rFonts w:hint="eastAsia"/>
        </w:rPr>
        <w:t>　　第三节 生质高分子材料产业链分析</w:t>
      </w:r>
      <w:r>
        <w:rPr>
          <w:rFonts w:hint="eastAsia"/>
        </w:rPr>
        <w:br/>
      </w:r>
      <w:r>
        <w:rPr>
          <w:rFonts w:hint="eastAsia"/>
        </w:rPr>
        <w:t>　　第四节 生质高分子材料行业生命周期分析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2024-2025年国外生质高分子材料市场发展概况</w:t>
      </w:r>
      <w:r>
        <w:rPr>
          <w:rFonts w:hint="eastAsia"/>
        </w:rPr>
        <w:br/>
      </w:r>
      <w:r>
        <w:rPr>
          <w:rFonts w:hint="eastAsia"/>
        </w:rPr>
        <w:t>　　第一节 全球生质高分子材料市场发展分析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北美地区主要国家生质高分子材料市场概况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欧盟地区主要国家生质高分子材料市场概况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亚洲地区主要国家生质高分子材料市场概况</w:t>
      </w:r>
      <w:r>
        <w:rPr>
          <w:rFonts w:hint="eastAsia"/>
        </w:rPr>
        <w:br/>
      </w:r>
      <w:r>
        <w:rPr>
          <w:rFonts w:hint="eastAsia"/>
        </w:rPr>
        <w:t>　　第五节 全球生质高分子材料市场发展预测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2024-2025年中国生质高分子材料发展环境分析</w:t>
      </w:r>
      <w:r>
        <w:rPr>
          <w:rFonts w:hint="eastAsia"/>
        </w:rPr>
        <w:br/>
      </w:r>
      <w:r>
        <w:rPr>
          <w:rFonts w:hint="eastAsia"/>
        </w:rPr>
        <w:t>　　第一节 生质高分子材料行业经济环境分析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生质高分子材料行业相关政策、标准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生质高分子材料行业相关发展规划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2024-2025年生质高分子材料行业技术发展现状及趋势分析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生质高分子材料行业技术发展现状分析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国内外生质高分子材料行业技术差异与原因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生质高分子材料行业技术发展方向、趋势预测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提升生质高分子材料行业技术能力策略建议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2024-2025年生质高分子材料市场特性分析</w:t>
      </w:r>
      <w:r>
        <w:rPr>
          <w:rFonts w:hint="eastAsia"/>
        </w:rPr>
        <w:br/>
      </w:r>
      <w:r>
        <w:rPr>
          <w:rFonts w:hint="eastAsia"/>
        </w:rPr>
        <w:t>　　第一节 生质高分子材料行业集中度分析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2024-2025年生质高分子材料行业SWOT分析</w:t>
      </w:r>
      <w:r>
        <w:rPr>
          <w:rFonts w:hint="eastAsia"/>
        </w:rPr>
        <w:br/>
      </w:r>
      <w:r>
        <w:rPr>
          <w:rFonts w:hint="eastAsia"/>
        </w:rPr>
        <w:t>　　　　一、生质高分子材料行业优势</w:t>
      </w:r>
      <w:r>
        <w:rPr>
          <w:rFonts w:hint="eastAsia"/>
        </w:rPr>
        <w:br/>
      </w:r>
      <w:r>
        <w:rPr>
          <w:rFonts w:hint="eastAsia"/>
        </w:rPr>
        <w:t>　　　　二、生质高分子材料行业劣势</w:t>
      </w:r>
      <w:r>
        <w:rPr>
          <w:rFonts w:hint="eastAsia"/>
        </w:rPr>
        <w:br/>
      </w:r>
      <w:r>
        <w:rPr>
          <w:rFonts w:hint="eastAsia"/>
        </w:rPr>
        <w:t>　　　　三、生质高分子材料行业机会</w:t>
      </w:r>
      <w:r>
        <w:rPr>
          <w:rFonts w:hint="eastAsia"/>
        </w:rPr>
        <w:br/>
      </w:r>
      <w:r>
        <w:rPr>
          <w:rFonts w:hint="eastAsia"/>
        </w:rPr>
        <w:t>　　　　四、生质高分子材料行业风险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中国生质高分子材料发展现状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2024-2025年中国生质高分子材料市场现状分析</w:t>
      </w:r>
      <w:r>
        <w:rPr>
          <w:rFonts w:hint="eastAsia"/>
        </w:rPr>
        <w:br/>
      </w:r>
      <w:r>
        <w:rPr>
          <w:rFonts w:hint="eastAsia"/>
        </w:rPr>
        <w:t>　　第二节 中国生质高分子材料行业产量情况分析及预测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一、生质高分子材料总体产能规模</w:t>
      </w:r>
      <w:r>
        <w:rPr>
          <w:rFonts w:hint="eastAsia"/>
        </w:rPr>
        <w:br/>
      </w:r>
      <w:r>
        <w:rPr>
          <w:rFonts w:hint="eastAsia"/>
        </w:rPr>
        <w:t>　　　　二、生质高分子材料生产区域分布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三、2019-2024年中国生质高分子材料产量统计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三、2025-2031年中国生质高分子材料产量预测</w:t>
      </w:r>
      <w:r>
        <w:rPr>
          <w:rFonts w:hint="eastAsia"/>
        </w:rPr>
        <w:br/>
      </w:r>
      <w:r>
        <w:rPr>
          <w:rFonts w:hint="eastAsia"/>
        </w:rPr>
        <w:t>　　第三节 中国生质高分子材料市场需求分析及预测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一、中国生质高分子材料市场需求特点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二、2019-2024年中国生质高分子材料市场需求量统计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三、2025-2031年中国生质高分子材料市场需求量预测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中国生质高分子材料价格趋势分析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一、2019-2024年中国生质高分子材料市场价格趋势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二、2025-2031年中国生质高分子材料市场价格走势预测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2019-2024年生质高分子材料行业经济运行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2019-2024年中国生质高分子材料行业盈利能力分析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2019-2024年中国生质高分子材料行业发展能力分析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2019-2024年生质高分子材料行业偿债能力分析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2019-2024年生质高分子材料制造企业数量分析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中国生质高分子材料行业重点地区发展分析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**地区生质高分子材料市场发展分析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**地区生质高分子材料市场发展分析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**地区生质高分子材料市场发展分析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**地区生质高分子材料市场发展分析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**地区生质高分子材料市场发展分析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2019-2024年中国生质高分子材料进出口分析</w:t>
      </w:r>
      <w:r>
        <w:rPr>
          <w:rFonts w:hint="eastAsia"/>
        </w:rPr>
        <w:br/>
      </w:r>
      <w:r>
        <w:rPr>
          <w:rFonts w:hint="eastAsia"/>
        </w:rPr>
        <w:t>　　第一节 生质高分子材料进口情况分析</w:t>
      </w:r>
      <w:r>
        <w:rPr>
          <w:rFonts w:hint="eastAsia"/>
        </w:rPr>
        <w:br/>
      </w:r>
      <w:r>
        <w:rPr>
          <w:rFonts w:hint="eastAsia"/>
        </w:rPr>
        <w:t>　　第二节 生质高分子材料出口情况分析</w:t>
      </w:r>
      <w:r>
        <w:rPr>
          <w:rFonts w:hint="eastAsia"/>
        </w:rPr>
        <w:br/>
      </w:r>
      <w:r>
        <w:rPr>
          <w:rFonts w:hint="eastAsia"/>
        </w:rPr>
        <w:t>　　第三节 影响生质高分子材料进出口因素分析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主要生质高分子材料生产企业及竞争格局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三、企业生质高分子材料经营状况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三、企业生质高分子材料经营状况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三、企业生质高分子材料经营状况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三、企业生质高分子材料经营状况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三、企业生质高分子材料经营状况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三、企业生质高分子材料经营状况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生质高分子材料行业投资战略研究</w:t>
      </w:r>
      <w:r>
        <w:rPr>
          <w:rFonts w:hint="eastAsia"/>
        </w:rPr>
        <w:br/>
      </w:r>
      <w:r>
        <w:rPr>
          <w:rFonts w:hint="eastAsia"/>
        </w:rPr>
        <w:t>　　第一节 生质高分子材料行业发展战略研究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对我国生质高分子材料品牌的战略思考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一、生质高分子材料品牌的重要性</w:t>
      </w:r>
      <w:r>
        <w:rPr>
          <w:rFonts w:hint="eastAsia"/>
        </w:rPr>
        <w:br/>
      </w:r>
      <w:r>
        <w:rPr>
          <w:rFonts w:hint="eastAsia"/>
        </w:rPr>
        <w:t>　　　　二、生质高分子材料实施品牌战略的意义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三、生质高分子材料企业品牌的现状分析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四、我国生质高分子材料企业的品牌战略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五、生质高分子材料品牌战略管理的策略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生质高分子材料经营策略分析</w:t>
      </w:r>
      <w:r>
        <w:rPr>
          <w:rFonts w:hint="eastAsia"/>
        </w:rPr>
        <w:br/>
      </w:r>
      <w:r>
        <w:rPr>
          <w:rFonts w:hint="eastAsia"/>
        </w:rPr>
        <w:t>　　　　一、生质高分子材料市场细分策略</w:t>
      </w:r>
      <w:r>
        <w:rPr>
          <w:rFonts w:hint="eastAsia"/>
        </w:rPr>
        <w:br/>
      </w:r>
      <w:r>
        <w:rPr>
          <w:rFonts w:hint="eastAsia"/>
        </w:rPr>
        <w:t>　　　　二、生质高分子材料市场创新策略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四、生质高分子材料新产品差异化战略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2025-2031年中国生质高分子材料发展趋势预测及投资风险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2025-2025年生质高分子材料市场前景分析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2025-2031年生质高分子材料行业发展趋势预测</w:t>
      </w:r>
      <w:r>
        <w:rPr>
          <w:rFonts w:hint="eastAsia"/>
        </w:rPr>
        <w:br/>
      </w:r>
      <w:r>
        <w:rPr>
          <w:rFonts w:hint="eastAsia"/>
        </w:rPr>
        <w:t>　　第三节 生质高分子材料行业投资风险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生质高分子材料投资建议</w:t>
      </w:r>
      <w:r>
        <w:rPr>
          <w:rFonts w:hint="eastAsia"/>
        </w:rPr>
        <w:br/>
      </w:r>
      <w:r>
        <w:rPr>
          <w:rFonts w:hint="eastAsia"/>
        </w:rPr>
        <w:t>　　第一节 生质高分子材料行业投资环境分析</w:t>
      </w:r>
      <w:r>
        <w:rPr>
          <w:rFonts w:hint="eastAsia"/>
        </w:rPr>
        <w:br/>
      </w:r>
      <w:r>
        <w:rPr>
          <w:rFonts w:hint="eastAsia"/>
        </w:rPr>
        <w:t>　　第二节 生质高分子材料行业投资进入壁垒分析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生质高分子材料图片</w:t>
      </w:r>
      <w:r>
        <w:rPr>
          <w:rFonts w:hint="eastAsia"/>
        </w:rPr>
        <w:br/>
      </w:r>
      <w:r>
        <w:rPr>
          <w:rFonts w:hint="eastAsia"/>
        </w:rPr>
        <w:t>　　图表 生质高分子材料种类 分类</w:t>
      </w:r>
      <w:r>
        <w:rPr>
          <w:rFonts w:hint="eastAsia"/>
        </w:rPr>
        <w:br/>
      </w:r>
      <w:r>
        <w:rPr>
          <w:rFonts w:hint="eastAsia"/>
        </w:rPr>
        <w:t>　　图表 生质高分子材料用途 应用</w:t>
      </w:r>
      <w:r>
        <w:rPr>
          <w:rFonts w:hint="eastAsia"/>
        </w:rPr>
        <w:br/>
      </w:r>
      <w:r>
        <w:rPr>
          <w:rFonts w:hint="eastAsia"/>
        </w:rPr>
        <w:t>　　图表 生质高分子材料主要特点</w:t>
      </w:r>
      <w:r>
        <w:rPr>
          <w:rFonts w:hint="eastAsia"/>
        </w:rPr>
        <w:br/>
      </w:r>
      <w:r>
        <w:rPr>
          <w:rFonts w:hint="eastAsia"/>
        </w:rPr>
        <w:t>　　图表 生质高分子材料产业链分析</w:t>
      </w:r>
      <w:r>
        <w:rPr>
          <w:rFonts w:hint="eastAsia"/>
        </w:rPr>
        <w:br/>
      </w:r>
      <w:r>
        <w:rPr>
          <w:rFonts w:hint="eastAsia"/>
        </w:rPr>
        <w:t>　　图表 生质高分子材料政策分析</w:t>
      </w:r>
      <w:r>
        <w:rPr>
          <w:rFonts w:hint="eastAsia"/>
        </w:rPr>
        <w:br/>
      </w:r>
      <w:r>
        <w:rPr>
          <w:rFonts w:hint="eastAsia"/>
        </w:rPr>
        <w:t>　　图表 生质高分子材料技术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2019-2024年中国生质高分子材料行业市场规模及增长情况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2019-2024年生质高分子材料行业市场容量分析</w:t>
      </w:r>
      <w:r>
        <w:rPr>
          <w:rFonts w:hint="eastAsia"/>
        </w:rPr>
        <w:br/>
      </w:r>
      <w:r>
        <w:rPr>
          <w:rFonts w:hint="eastAsia"/>
        </w:rPr>
        <w:t>　　图表 生质高分子材料生产现状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2019-2024年中国生质高分子材料行业产能统计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2019-2024年中国生质高分子材料行业产量及增长趋势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生质高分子材料行业动态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2019-2024年中国生质高分子材料市场需求量及增速统计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2019-2024年中国生质高分子材料行业销售收入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2024年中国生质高分子材料行业需求领域分布格局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2019-2024年中国生质高分子材料行业利润总额统计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2019-2024年中国生质高分子材料进口情况分析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2019-2024年中国生质高分子材料出口情况分析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2019-2024年中国生质高分子材料行业企业数量情况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2019-2024年中国生质高分子材料行业企业平均规模情况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2019-2024年中国生质高分子材料价格走势</w:t>
      </w:r>
      <w:r>
        <w:rPr>
          <w:rFonts w:hint="eastAsia"/>
        </w:rPr>
        <w:br/>
      </w:r>
      <w:r>
        <w:rPr>
          <w:rFonts w:hint="eastAsia"/>
        </w:rPr>
        <w:t>　　图表 2024年生质高分子材料成本和利润分析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**地区生质高分子材料行业市场需求情况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**地区生质高分子材料行业市场需求情况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**地区生质高分子材料行业市场需求情况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**地区生质高分子材料行业市场需求情况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生质高分子材料品牌</w:t>
      </w:r>
      <w:r>
        <w:rPr>
          <w:rFonts w:hint="eastAsia"/>
        </w:rPr>
        <w:br/>
      </w:r>
      <w:r>
        <w:rPr>
          <w:rFonts w:hint="eastAsia"/>
        </w:rPr>
        <w:t>　　图表 生质高分子材料企业（一）概况</w:t>
      </w:r>
      <w:r>
        <w:rPr>
          <w:rFonts w:hint="eastAsia"/>
        </w:rPr>
        <w:br/>
      </w:r>
      <w:r>
        <w:rPr>
          <w:rFonts w:hint="eastAsia"/>
        </w:rPr>
        <w:t>　　图表 企业生质高分子材料型号 规格</w:t>
      </w:r>
      <w:r>
        <w:rPr>
          <w:rFonts w:hint="eastAsia"/>
        </w:rPr>
        <w:br/>
      </w:r>
      <w:r>
        <w:rPr>
          <w:rFonts w:hint="eastAsia"/>
        </w:rPr>
        <w:t>　　图表 生质高分子材料企业（一）经营分析</w:t>
      </w:r>
      <w:r>
        <w:rPr>
          <w:rFonts w:hint="eastAsia"/>
        </w:rPr>
        <w:br/>
      </w:r>
      <w:r>
        <w:rPr>
          <w:rFonts w:hint="eastAsia"/>
        </w:rPr>
        <w:t>　　图表 生质高分子材料企业（一）盈利能力情况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生质高分子材料企业（一）偿债能力情况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生质高分子材料企业（一）运营能力情况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生质高分子材料企业（一）成长能力情况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生质高分子材料上游现状</w:t>
      </w:r>
      <w:r>
        <w:rPr>
          <w:rFonts w:hint="eastAsia"/>
        </w:rPr>
        <w:br/>
      </w:r>
      <w:r>
        <w:rPr>
          <w:rFonts w:hint="eastAsia"/>
        </w:rPr>
        <w:t>　　图表 生质高分子材料下游调研</w:t>
      </w:r>
      <w:r>
        <w:rPr>
          <w:rFonts w:hint="eastAsia"/>
        </w:rPr>
        <w:br/>
      </w:r>
      <w:r>
        <w:rPr>
          <w:rFonts w:hint="eastAsia"/>
        </w:rPr>
        <w:t>　　图表 生质高分子材料企业（二）概况</w:t>
      </w:r>
      <w:r>
        <w:rPr>
          <w:rFonts w:hint="eastAsia"/>
        </w:rPr>
        <w:br/>
      </w:r>
      <w:r>
        <w:rPr>
          <w:rFonts w:hint="eastAsia"/>
        </w:rPr>
        <w:t>　　图表 企业生质高分子材料型号 规格</w:t>
      </w:r>
      <w:r>
        <w:rPr>
          <w:rFonts w:hint="eastAsia"/>
        </w:rPr>
        <w:br/>
      </w:r>
      <w:r>
        <w:rPr>
          <w:rFonts w:hint="eastAsia"/>
        </w:rPr>
        <w:t>　　图表 生质高分子材料企业（二）经营分析</w:t>
      </w:r>
      <w:r>
        <w:rPr>
          <w:rFonts w:hint="eastAsia"/>
        </w:rPr>
        <w:br/>
      </w:r>
      <w:r>
        <w:rPr>
          <w:rFonts w:hint="eastAsia"/>
        </w:rPr>
        <w:t>　　图表 生质高分子材料企业（二）盈利能力情况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生质高分子材料企业（二）偿债能力情况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生质高分子材料企业（二）运营能力情况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生质高分子材料企业（二）成长能力情况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生质高分子材料企业（三）概况</w:t>
      </w:r>
      <w:r>
        <w:rPr>
          <w:rFonts w:hint="eastAsia"/>
        </w:rPr>
        <w:br/>
      </w:r>
      <w:r>
        <w:rPr>
          <w:rFonts w:hint="eastAsia"/>
        </w:rPr>
        <w:t>　　图表 企业生质高分子材料型号 规格</w:t>
      </w:r>
      <w:r>
        <w:rPr>
          <w:rFonts w:hint="eastAsia"/>
        </w:rPr>
        <w:br/>
      </w:r>
      <w:r>
        <w:rPr>
          <w:rFonts w:hint="eastAsia"/>
        </w:rPr>
        <w:t>　　图表 生质高分子材料企业（三）经营分析</w:t>
      </w:r>
      <w:r>
        <w:rPr>
          <w:rFonts w:hint="eastAsia"/>
        </w:rPr>
        <w:br/>
      </w:r>
      <w:r>
        <w:rPr>
          <w:rFonts w:hint="eastAsia"/>
        </w:rPr>
        <w:t>　　图表 生质高分子材料企业（三）盈利能力情况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生质高分子材料企业（三）偿债能力情况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生质高分子材料企业（三）运营能力情况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生质高分子材料企业（三）成长能力情况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生质高分子材料优势</w:t>
      </w:r>
      <w:r>
        <w:rPr>
          <w:rFonts w:hint="eastAsia"/>
        </w:rPr>
        <w:br/>
      </w:r>
      <w:r>
        <w:rPr>
          <w:rFonts w:hint="eastAsia"/>
        </w:rPr>
        <w:t>　　图表 生质高分子材料劣势</w:t>
      </w:r>
      <w:r>
        <w:rPr>
          <w:rFonts w:hint="eastAsia"/>
        </w:rPr>
        <w:br/>
      </w:r>
      <w:r>
        <w:rPr>
          <w:rFonts w:hint="eastAsia"/>
        </w:rPr>
        <w:t>　　图表 生质高分子材料机会</w:t>
      </w:r>
      <w:r>
        <w:rPr>
          <w:rFonts w:hint="eastAsia"/>
        </w:rPr>
        <w:br/>
      </w:r>
      <w:r>
        <w:rPr>
          <w:rFonts w:hint="eastAsia"/>
        </w:rPr>
        <w:t>　　图表 生质高分子材料威胁</w:t>
      </w:r>
      <w:r>
        <w:rPr>
          <w:rFonts w:hint="eastAsia"/>
        </w:rPr>
        <w:br/>
      </w:r>
      <w:r>
        <w:rPr>
          <w:rFonts w:hint="eastAsia"/>
        </w:rPr>
        <w:t>　　图表 2025-2031年中国生质高分子材料行业产能预测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2025-2031年中国生质高分子材料行业产量预测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2025-2031年中国生质高分子材料市场销售预测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2025-2031年中国生质高分子材料行业市场规模预测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2025-2031年中国生质高分子材料市场前景分析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2025-2031年中国生质高分子材料行业风险分析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2025-2031年中国生质高分子材料行业发展趋势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3c9a2409646ba" w:history="1">
        <w:r>
          <w:rPr>
            <w:rStyle w:val="Hyperlink"/>
          </w:rPr>
          <w:t>2025-2031年全球与中国生质高分子材料市场研究及趋势分析报告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3c9a2409646ba" w:history="1">
        <w:r>
          <w:rPr>
            <w:rStyle w:val="Hyperlink"/>
          </w:rPr>
          <w:t>https://www.20087.com/3/60/ShengZhiGaoFenZiCaiLiaoFaZhanQuShiFenXi.html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10b962e4345e1" w:history="1">
      <w:r>
        <w:rPr>
          <w:rStyle w:val="Hyperlink"/>
        </w:rPr>
        <w:t>2025-2031年全球与中国生质高分子材料市场研究及趋势分析报告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engZhiGaoFenZiCaiLiaoFaZhanQuShiFenXi.html" TargetMode="External" Id="R4de3c9a24096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engZhiGaoFenZiCaiLiaoFaZhanQuShiFenXi.html" TargetMode="External" Id="Re0e10b962e43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2024-10-29T07:17:00Z</dcterms:created>
  <dcterms:modified xsi:type="dcterms:W3CDTF">2024-10-29T08:17:00Z</dcterms:modified>
  <dc:subject>2025-2031年全球与中国生质高分子材料市场研究及趋势分析报告</dc:subject>
  <dc:title>2025-2031年全球与中国生质高分子材料市场研究及趋势分析报告</dc:title>
  <cp:keywords>2025-2031年全球与中国生质高分子材料市场研究及趋势分析报告</cp:keywords>
  <dc:description>2025-2031年全球与中国生质高分子材料市场研究及趋势分析报告</dc:description>
</cp:coreProperties>
</file>