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14c91d3d64a5e" w:history="1">
              <w:r>
                <w:rPr>
                  <w:rStyle w:val="Hyperlink"/>
                </w:rPr>
                <w:t>2025-2031年中国纳米级复合氧化锆市场现状与发展前景报告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14c91d3d64a5e" w:history="1">
              <w:r>
                <w:rPr>
                  <w:rStyle w:val="Hyperlink"/>
                </w:rPr>
                <w:t>2025-2031年中国纳米级复合氧化锆市场现状与发展前景报告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14c91d3d64a5e" w:history="1">
                <w:r>
                  <w:rPr>
                    <w:rStyle w:val="Hyperlink"/>
                  </w:rPr>
                  <w:t>https://www.20087.com/3/50/NaMiJiFuHeYangHuaGaoHangYeXianZhuangJiQianJing.html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级复合氧化锆是一种高性能陶瓷材料，因其优异的力学性能和生物相容性而广泛应用于医疗植入物、精密机械等多个领域。近年来，随着材料科学的发展和技术的进步，纳米级复合氧化锆市场需求持续增长。目前，纳米级复合氧化锆不仅在种类上实现了多样化，如适用于不同应用领域和不同性能要求的产品，而且在技术上实现了突破，如采用了更先进的合成技术和更严格的品质控制标准，提高了材料的稳定性和功能性。此外，随着用户对高性能材料的需求增加，纳米级复合氧化锆的研发也更加注重提高其稳定性和加工性能。</w:t>
      </w:r>
      <w:r>
        <w:rPr>
          <w:rFonts w:hint="eastAsia"/>
        </w:rPr>
        <w:br/>
      </w:r>
      <w:r>
        <w:rPr>
          <w:rFonts w:hint="eastAsia"/>
        </w:rPr>
        <w:t>　　未来，纳米级复合氧化锆市场将更加注重技术创新和服务升级。一方面，随着新技术的应用，纳米级复合氧化锆将开发出更多高性能、多功能的产品，如通过集成新型表面改性技术来提高其耐磨性和生物活性。另一方面，随着可持续发展理念的普及，纳米级复合氧化锆将更加注重提高其环保性能和资源利用效率，例如通过优化合成工艺来减少能耗和提高原料的可回收性。此外，随着对高性能材料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14c91d3d64a5e" w:history="1">
        <w:r>
          <w:rPr>
            <w:rStyle w:val="Hyperlink"/>
          </w:rPr>
          <w:t>2025-2031年中国纳米级复合氧化锆市场现状与发展前景报告</w:t>
        </w:r>
      </w:hyperlink>
      <w:r>
        <w:rPr>
          <w:rFonts w:hint="eastAsia"/>
        </w:rPr>
        <w:t>》依托行业权威数据及长期市场监测信息，系统分析了纳米级复合氧化锆行业的市场规模、供需关系、竞争格局及重点企业经营状况，并结合纳米级复合氧化锆行业发展现状，科学预测了纳米级复合氧化锆市场前景与技术发展方向。报告通过SWOT分析，揭示了纳米级复合氧化锆行业机遇与潜在风险，为投资者提供了全面的现状分析与前景评估，助力挖掘投资价值并优化决策。同时，报告从投资、生产及营销等角度提出可行性建议，为纳米级复合氧化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纳米级复合氧化锆概述</w:t>
      </w:r>
      <w:r>
        <w:rPr>
          <w:rFonts w:hint="eastAsia"/>
        </w:rPr>
        <w:br/>
      </w:r>
      <w:r>
        <w:rPr>
          <w:rFonts w:hint="eastAsia"/>
        </w:rPr>
        <w:t>　　第一节 纳米级复合氧化锆定义</w:t>
      </w:r>
      <w:r>
        <w:rPr>
          <w:rFonts w:hint="eastAsia"/>
        </w:rPr>
        <w:br/>
      </w:r>
      <w:r>
        <w:rPr>
          <w:rFonts w:hint="eastAsia"/>
        </w:rPr>
        <w:t>　　第二节 纳米级复合氧化锆发展历程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2025年中国纳米级复合氧化锆行业发展环境分析</w:t>
      </w:r>
      <w:r>
        <w:rPr>
          <w:rFonts w:hint="eastAsia"/>
        </w:rPr>
        <w:br/>
      </w:r>
      <w:r>
        <w:rPr>
          <w:rFonts w:hint="eastAsia"/>
        </w:rPr>
        <w:t>　　第一节 纳米级复合氧化锆行业经济环境分析</w:t>
      </w:r>
      <w:r>
        <w:rPr>
          <w:rFonts w:hint="eastAsia"/>
        </w:rPr>
        <w:br/>
      </w:r>
      <w:r>
        <w:rPr>
          <w:rFonts w:hint="eastAsia"/>
        </w:rPr>
        <w:t>　　第二节 纳米级复合氧化锆行业政策环境分析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一、纳米级复合氧化锆行业相关政策</w:t>
      </w:r>
      <w:r>
        <w:rPr>
          <w:rFonts w:hint="eastAsia"/>
        </w:rPr>
        <w:br/>
      </w:r>
      <w:r>
        <w:rPr>
          <w:rFonts w:hint="eastAsia"/>
        </w:rPr>
        <w:t>　　　　二、纳米级复合氧化锆行业相关标准</w:t>
      </w:r>
      <w:r>
        <w:rPr>
          <w:rFonts w:hint="eastAsia"/>
        </w:rPr>
        <w:br/>
      </w:r>
      <w:r>
        <w:rPr>
          <w:rFonts w:hint="eastAsia"/>
        </w:rPr>
        <w:t>　　第三节 纳米级复合氧化锆行业技术环境分析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2019-2024年世界纳米级复合氧化锆行业市场运行形势分析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2019-2024年全球纳米级复合氧化锆行业发展概况</w:t>
      </w:r>
      <w:r>
        <w:rPr>
          <w:rFonts w:hint="eastAsia"/>
        </w:rPr>
        <w:br/>
      </w:r>
      <w:r>
        <w:rPr>
          <w:rFonts w:hint="eastAsia"/>
        </w:rPr>
        <w:t>　　第二节 世界纳米级复合氧化锆行业发展走势</w:t>
      </w:r>
      <w:r>
        <w:rPr>
          <w:rFonts w:hint="eastAsia"/>
        </w:rPr>
        <w:br/>
      </w:r>
      <w:r>
        <w:rPr>
          <w:rFonts w:hint="eastAsia"/>
        </w:rPr>
        <w:t>　　　　一、全球纳米级复合氧化锆行业市场分布情况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二、全球纳米级复合氧化锆行业发展趋势分析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中国纳米级复合氧化锆行业供给与需求情况分析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中国纳米级复合氧化锆行业总体规模</w:t>
      </w:r>
      <w:r>
        <w:rPr>
          <w:rFonts w:hint="eastAsia"/>
        </w:rPr>
        <w:br/>
      </w:r>
      <w:r>
        <w:rPr>
          <w:rFonts w:hint="eastAsia"/>
        </w:rPr>
        <w:t>　　第二节 2019-2024年中国纳米级复合氧化锆行业供给情况分析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2019-2024年中国纳米级复合氧化锆行业需求概况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中国纳米级复合氧化锆所属行业进、出口情况分析预测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2019-2024年中国纳米级复合氧化锆所属行业进、出口分析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2025年中国纳米级复合氧化锆所属行业进、出口特点分析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2025-2031年中国纳米级复合氧化锆所属行业进口情况预测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中国纳米级复合氧化锆所属行业规模与效益分析预测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2019-2024年中国纳米级复合氧化锆制造所属行业盈利能力分析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2019-2024年中国纳米级复合氧化锆制造所属行业发展能力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2019-2024年纳米级复合氧化锆制造所属行业偿债能力分析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2019-2024年纳米级复合氧化锆制造企业数量分析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纳米级复合氧化锆主要应用领域现状与趋势</w:t>
      </w:r>
      <w:r>
        <w:rPr>
          <w:rFonts w:hint="eastAsia"/>
        </w:rPr>
        <w:br/>
      </w:r>
      <w:r>
        <w:rPr>
          <w:rFonts w:hint="eastAsia"/>
        </w:rPr>
        <w:t>　　第一节 义齿材料</w:t>
      </w:r>
      <w:r>
        <w:rPr>
          <w:rFonts w:hint="eastAsia"/>
        </w:rPr>
        <w:br/>
      </w:r>
      <w:r>
        <w:rPr>
          <w:rFonts w:hint="eastAsia"/>
        </w:rPr>
        <w:t>　　第二节 人工关节</w:t>
      </w:r>
      <w:r>
        <w:rPr>
          <w:rFonts w:hint="eastAsia"/>
        </w:rPr>
        <w:br/>
      </w:r>
      <w:r>
        <w:rPr>
          <w:rFonts w:hint="eastAsia"/>
        </w:rPr>
        <w:t>　　第三节 氧传感器</w:t>
      </w:r>
      <w:r>
        <w:rPr>
          <w:rFonts w:hint="eastAsia"/>
        </w:rPr>
        <w:br/>
      </w:r>
      <w:r>
        <w:rPr>
          <w:rFonts w:hint="eastAsia"/>
        </w:rPr>
        <w:t>　　第四节 汽车尾气净化催化剂助剂</w:t>
      </w:r>
      <w:r>
        <w:rPr>
          <w:rFonts w:hint="eastAsia"/>
        </w:rPr>
        <w:br/>
      </w:r>
      <w:r>
        <w:rPr>
          <w:rFonts w:hint="eastAsia"/>
        </w:rPr>
        <w:t>　　第五节 化工合成芳烃催化剂</w:t>
      </w:r>
      <w:r>
        <w:rPr>
          <w:rFonts w:hint="eastAsia"/>
        </w:rPr>
        <w:br/>
      </w:r>
      <w:r>
        <w:rPr>
          <w:rFonts w:hint="eastAsia"/>
        </w:rPr>
        <w:t>　　第六节 移动终端产品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纳米级复合氧化锆行业竞争格局分析</w:t>
      </w:r>
      <w:r>
        <w:rPr>
          <w:rFonts w:hint="eastAsia"/>
        </w:rPr>
        <w:br/>
      </w:r>
      <w:r>
        <w:rPr>
          <w:rFonts w:hint="eastAsia"/>
        </w:rPr>
        <w:t>　　第一节 纳米级复合氧化锆行业集中度分析</w:t>
      </w:r>
      <w:r>
        <w:rPr>
          <w:rFonts w:hint="eastAsia"/>
        </w:rPr>
        <w:br/>
      </w:r>
      <w:r>
        <w:rPr>
          <w:rFonts w:hint="eastAsia"/>
        </w:rPr>
        <w:t>　　　　一、纳米级复合氧化锆市场集中度分析</w:t>
      </w:r>
      <w:r>
        <w:rPr>
          <w:rFonts w:hint="eastAsia"/>
        </w:rPr>
        <w:br/>
      </w:r>
      <w:r>
        <w:rPr>
          <w:rFonts w:hint="eastAsia"/>
        </w:rPr>
        <w:t>　　　　二、纳米级复合氧化锆企业集中度分析</w:t>
      </w:r>
      <w:r>
        <w:rPr>
          <w:rFonts w:hint="eastAsia"/>
        </w:rPr>
        <w:br/>
      </w:r>
      <w:r>
        <w:rPr>
          <w:rFonts w:hint="eastAsia"/>
        </w:rPr>
        <w:t>　　　　三、纳米级复合氧化锆区域集中度分析</w:t>
      </w:r>
      <w:r>
        <w:rPr>
          <w:rFonts w:hint="eastAsia"/>
        </w:rPr>
        <w:br/>
      </w:r>
      <w:r>
        <w:rPr>
          <w:rFonts w:hint="eastAsia"/>
        </w:rPr>
        <w:t>　　第二节 纳米级复合氧化锆行业竞争格局分析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中国纳米级复合氧化锆行业重点企业竞争力分析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国瓷材料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东方锆业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三环集团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赛瓷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广东华旺锆材料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纳米级复合氧化锆行业企业经营策略研究分析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纳米级复合氧化锆企业多样化经营策略分析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大型纳米级复合氧化锆企业集团未来发展策略分析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对中小纳米级复合氧化锆企业生产经营的建议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中国纳米级复合氧化锆产业市场竞争策略建议</w:t>
      </w:r>
      <w:r>
        <w:rPr>
          <w:rFonts w:hint="eastAsia"/>
        </w:rPr>
        <w:br/>
      </w:r>
      <w:r>
        <w:rPr>
          <w:rFonts w:hint="eastAsia"/>
        </w:rPr>
        <w:t>　　第一节 纳米级复合氧化锆行业发展战略研究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中国纳米级复合氧化锆产业竞争战略建议</w:t>
      </w:r>
      <w:r>
        <w:rPr>
          <w:rFonts w:hint="eastAsia"/>
        </w:rPr>
        <w:br/>
      </w:r>
      <w:r>
        <w:rPr>
          <w:rFonts w:hint="eastAsia"/>
        </w:rPr>
        <w:t>　　　　一、纳米级复合氧化锆竞争战略选择建议</w:t>
      </w:r>
      <w:r>
        <w:rPr>
          <w:rFonts w:hint="eastAsia"/>
        </w:rPr>
        <w:br/>
      </w:r>
      <w:r>
        <w:rPr>
          <w:rFonts w:hint="eastAsia"/>
        </w:rPr>
        <w:t>　　　　二、纳米级复合氧化锆产业升级策略建议</w:t>
      </w:r>
      <w:r>
        <w:rPr>
          <w:rFonts w:hint="eastAsia"/>
        </w:rPr>
        <w:br/>
      </w:r>
      <w:r>
        <w:rPr>
          <w:rFonts w:hint="eastAsia"/>
        </w:rPr>
        <w:t>　　　　三、纳米级复合氧化锆产业转移策略建议</w:t>
      </w:r>
      <w:r>
        <w:rPr>
          <w:rFonts w:hint="eastAsia"/>
        </w:rPr>
        <w:br/>
      </w:r>
      <w:r>
        <w:rPr>
          <w:rFonts w:hint="eastAsia"/>
        </w:rPr>
        <w:t>　　　　四、纳米级复合氧化锆价值链定位建议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中国纳米级复合氧化锆行业未来发展预测及投资前景分析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未来纳米级复合氧化锆行业发展趋势分析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一、未来纳米级复合氧化锆行业发展分析</w:t>
      </w:r>
      <w:r>
        <w:rPr>
          <w:rFonts w:hint="eastAsia"/>
        </w:rPr>
        <w:br/>
      </w:r>
      <w:r>
        <w:rPr>
          <w:rFonts w:hint="eastAsia"/>
        </w:rPr>
        <w:t>　　　　二、未来纳米级复合氧化锆行业技术开发方向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2025-2031年纳米级复合氧化锆行业运行状况预测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一、2025-2031年纳米级复合氧化锆行业产量预测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二、2025-2031年纳米级复合氧化锆行业需求预测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中国纳米级复合氧化锆行业投资的建议及观点</w:t>
      </w:r>
      <w:r>
        <w:rPr>
          <w:rFonts w:hint="eastAsia"/>
        </w:rPr>
        <w:br/>
      </w:r>
      <w:r>
        <w:rPr>
          <w:rFonts w:hint="eastAsia"/>
        </w:rPr>
        <w:t>　　第一节 纳米级复合氧化锆行业投资机遇</w:t>
      </w:r>
      <w:r>
        <w:rPr>
          <w:rFonts w:hint="eastAsia"/>
        </w:rPr>
        <w:br/>
      </w:r>
      <w:r>
        <w:rPr>
          <w:rFonts w:hint="eastAsia"/>
        </w:rPr>
        <w:t>　　第二节 纳米级复合氧化锆行业投资风险</w:t>
      </w:r>
      <w:r>
        <w:rPr>
          <w:rFonts w:hint="eastAsia"/>
        </w:rPr>
        <w:br/>
      </w:r>
      <w:r>
        <w:rPr>
          <w:rFonts w:hint="eastAsia"/>
        </w:rPr>
        <w:t>　　第三节 (中.智.林)纳米级复合氧化锆行业应对策略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纳米级复合氧化锆行业类别</w:t>
      </w:r>
      <w:r>
        <w:rPr>
          <w:rFonts w:hint="eastAsia"/>
        </w:rPr>
        <w:br/>
      </w:r>
      <w:r>
        <w:rPr>
          <w:rFonts w:hint="eastAsia"/>
        </w:rPr>
        <w:t>　　图表 纳米级复合氧化锆行业产业链调研</w:t>
      </w:r>
      <w:r>
        <w:rPr>
          <w:rFonts w:hint="eastAsia"/>
        </w:rPr>
        <w:br/>
      </w:r>
      <w:r>
        <w:rPr>
          <w:rFonts w:hint="eastAsia"/>
        </w:rPr>
        <w:t>　　图表 纳米级复合氧化锆行业现状</w:t>
      </w:r>
      <w:r>
        <w:rPr>
          <w:rFonts w:hint="eastAsia"/>
        </w:rPr>
        <w:br/>
      </w:r>
      <w:r>
        <w:rPr>
          <w:rFonts w:hint="eastAsia"/>
        </w:rPr>
        <w:t>　　图表 纳米级复合氧化锆行业标准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2019-2024年中国纳米级复合氧化锆行业市场规模</w:t>
      </w:r>
      <w:r>
        <w:rPr>
          <w:rFonts w:hint="eastAsia"/>
        </w:rPr>
        <w:br/>
      </w:r>
      <w:r>
        <w:rPr>
          <w:rFonts w:hint="eastAsia"/>
        </w:rPr>
        <w:t>　　图表 2025年中国纳米级复合氧化锆行业产能</w:t>
      </w:r>
      <w:r>
        <w:rPr>
          <w:rFonts w:hint="eastAsia"/>
        </w:rPr>
        <w:br/>
      </w:r>
      <w:r>
        <w:rPr>
          <w:rFonts w:hint="eastAsia"/>
        </w:rPr>
        <w:t>　　图表 2019-2024年中国纳米级复合氧化锆行业产量统计</w:t>
      </w:r>
      <w:r>
        <w:rPr>
          <w:rFonts w:hint="eastAsia"/>
        </w:rPr>
        <w:br/>
      </w:r>
      <w:r>
        <w:rPr>
          <w:rFonts w:hint="eastAsia"/>
        </w:rPr>
        <w:t>　　图表 纳米级复合氧化锆行业动态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2019-2024年中国纳米级复合氧化锆市场需求量</w:t>
      </w:r>
      <w:r>
        <w:rPr>
          <w:rFonts w:hint="eastAsia"/>
        </w:rPr>
        <w:br/>
      </w:r>
      <w:r>
        <w:rPr>
          <w:rFonts w:hint="eastAsia"/>
        </w:rPr>
        <w:t>　　图表 2025年中国纳米级复合氧化锆行业需求区域调研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2019-2024年中国纳米级复合氧化锆行情</w:t>
      </w:r>
      <w:r>
        <w:rPr>
          <w:rFonts w:hint="eastAsia"/>
        </w:rPr>
        <w:br/>
      </w:r>
      <w:r>
        <w:rPr>
          <w:rFonts w:hint="eastAsia"/>
        </w:rPr>
        <w:t>　　图表 2019-2024年中国纳米级复合氧化锆价格走势图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2019-2024年中国纳米级复合氧化锆行业销售收入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2019-2024年中国纳米级复合氧化锆行业盈利情况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2019-2024年中国纳米级复合氧化锆行业利润总额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2019-2024年中国纳米级复合氧化锆进口统计</w:t>
      </w:r>
      <w:r>
        <w:rPr>
          <w:rFonts w:hint="eastAsia"/>
        </w:rPr>
        <w:br/>
      </w:r>
      <w:r>
        <w:rPr>
          <w:rFonts w:hint="eastAsia"/>
        </w:rPr>
        <w:t>　　图表 2019-2024年中国纳米级复合氧化锆出口统计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2019-2024年中国纳米级复合氧化锆行业企业数量统计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**地区纳米级复合氧化锆市场规模</w:t>
      </w:r>
      <w:r>
        <w:rPr>
          <w:rFonts w:hint="eastAsia"/>
        </w:rPr>
        <w:br/>
      </w:r>
      <w:r>
        <w:rPr>
          <w:rFonts w:hint="eastAsia"/>
        </w:rPr>
        <w:t>　　图表 **地区纳米级复合氧化锆行业市场需求</w:t>
      </w:r>
      <w:r>
        <w:rPr>
          <w:rFonts w:hint="eastAsia"/>
        </w:rPr>
        <w:br/>
      </w:r>
      <w:r>
        <w:rPr>
          <w:rFonts w:hint="eastAsia"/>
        </w:rPr>
        <w:t>　　图表 **地区纳米级复合氧化锆市场调研</w:t>
      </w:r>
      <w:r>
        <w:rPr>
          <w:rFonts w:hint="eastAsia"/>
        </w:rPr>
        <w:br/>
      </w:r>
      <w:r>
        <w:rPr>
          <w:rFonts w:hint="eastAsia"/>
        </w:rPr>
        <w:t>　　图表 **地区纳米级复合氧化锆行业市场需求分析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**地区纳米级复合氧化锆市场规模</w:t>
      </w:r>
      <w:r>
        <w:rPr>
          <w:rFonts w:hint="eastAsia"/>
        </w:rPr>
        <w:br/>
      </w:r>
      <w:r>
        <w:rPr>
          <w:rFonts w:hint="eastAsia"/>
        </w:rPr>
        <w:t>　　图表 **地区纳米级复合氧化锆行业市场需求</w:t>
      </w:r>
      <w:r>
        <w:rPr>
          <w:rFonts w:hint="eastAsia"/>
        </w:rPr>
        <w:br/>
      </w:r>
      <w:r>
        <w:rPr>
          <w:rFonts w:hint="eastAsia"/>
        </w:rPr>
        <w:t>　　图表 **地区纳米级复合氧化锆市场调研</w:t>
      </w:r>
      <w:r>
        <w:rPr>
          <w:rFonts w:hint="eastAsia"/>
        </w:rPr>
        <w:br/>
      </w:r>
      <w:r>
        <w:rPr>
          <w:rFonts w:hint="eastAsia"/>
        </w:rPr>
        <w:t>　　图表 **地区纳米级复合氧化锆行业市场需求分析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纳米级复合氧化锆行业竞争对手分析</w:t>
      </w:r>
      <w:r>
        <w:rPr>
          <w:rFonts w:hint="eastAsia"/>
        </w:rPr>
        <w:br/>
      </w:r>
      <w:r>
        <w:rPr>
          <w:rFonts w:hint="eastAsia"/>
        </w:rPr>
        <w:t>　　图表 纳米级复合氧化锆重点企业（一）基本信息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纳米级复合氧化锆重点企业（一）经营情况分析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纳米级复合氧化锆重点企业（一）主要经济指标情况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纳米级复合氧化锆重点企业（一）盈利能力情况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纳米级复合氧化锆重点企业（一）偿债能力情况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纳米级复合氧化锆重点企业（一）运营能力情况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纳米级复合氧化锆重点企业（一）成长能力情况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纳米级复合氧化锆重点企业（二）基本信息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纳米级复合氧化锆重点企业（二）经营情况分析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纳米级复合氧化锆重点企业（二）主要经济指标情况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纳米级复合氧化锆重点企业（二）盈利能力情况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纳米级复合氧化锆重点企业（二）偿债能力情况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纳米级复合氧化锆重点企业（二）运营能力情况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纳米级复合氧化锆重点企业（二）成长能力情况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纳米级复合氧化锆重点企业（三）基本信息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纳米级复合氧化锆重点企业（三）经营情况分析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纳米级复合氧化锆重点企业（三）主要经济指标情况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纳米级复合氧化锆重点企业（三）盈利能力情况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纳米级复合氧化锆重点企业（三）偿债能力情况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纳米级复合氧化锆重点企业（三）运营能力情况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纳米级复合氧化锆重点企业（三）成长能力情况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2025-2031年中国纳米级复合氧化锆行业产能预测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2025-2031年中国纳米级复合氧化锆行业产量预测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2025-2031年中国纳米级复合氧化锆市场需求预测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2025-2031年中国纳米级复合氧化锆行业市场规模预测</w:t>
      </w:r>
      <w:r>
        <w:rPr>
          <w:rFonts w:hint="eastAsia"/>
        </w:rPr>
        <w:br/>
      </w:r>
      <w:r>
        <w:rPr>
          <w:rFonts w:hint="eastAsia"/>
        </w:rPr>
        <w:t>　　图表 纳米级复合氧化锆行业准入条件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2025-2031年中国纳米级复合氧化锆行业信息化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2025-2031年中国纳米级复合氧化锆行业风险分析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2025-2031年中国纳米级复合氧化锆行业发展趋势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2025-2031年中国纳米级复合氧化锆市场前景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14c91d3d64a5e" w:history="1">
        <w:r>
          <w:rPr>
            <w:rStyle w:val="Hyperlink"/>
          </w:rPr>
          <w:t>2025-2031年中国纳米级复合氧化锆市场现状与发展前景报告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14c91d3d64a5e" w:history="1">
        <w:r>
          <w:rPr>
            <w:rStyle w:val="Hyperlink"/>
          </w:rPr>
          <w:t>https://www.20087.com/3/50/NaMiJiFuHeYangHuaGaoHangYeXianZhuangJiQianJing.html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热点：复合树脂和纳米树脂哪个好、纳米复合氧化锆项目、纳米装甲、纳米氧化锆价格、纳米染色机、纳米氧化锆多少钱一吨、人造立方氧化锆、纳米氧化锆生产工艺、氧化锆纳米粉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2971853a440f0" w:history="1">
      <w:r>
        <w:rPr>
          <w:rStyle w:val="Hyperlink"/>
        </w:rPr>
        <w:t>2025-2031年中国纳米级复合氧化锆市场现状与发展前景报告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NaMiJiFuHeYangHuaGaoHangYeXianZhuangJiQianJing.html" TargetMode="External" Id="Rd5b14c91d3d6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NaMiJiFuHeYangHuaGaoHangYeXianZhuangJiQianJing.html" TargetMode="External" Id="R3082971853a4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2024-12-14T01:49:00Z</dcterms:created>
  <dcterms:modified xsi:type="dcterms:W3CDTF">2024-12-14T02:49:00Z</dcterms:modified>
  <dc:subject>2025-2031年中国纳米级复合氧化锆市场现状与发展前景报告</dc:subject>
  <dc:title>2025-2031年中国纳米级复合氧化锆市场现状与发展前景报告</dc:title>
  <cp:keywords>2025-2031年中国纳米级复合氧化锆市场现状与发展前景报告</cp:keywords>
  <dc:description>2025-2031年中国纳米级复合氧化锆市场现状与发展前景报告</dc:description>
</cp:coreProperties>
</file>