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450b4cdc54bec" w:history="1">
              <w:r>
                <w:rPr>
                  <w:rStyle w:val="Hyperlink"/>
                </w:rPr>
                <w:t>2025-2031年中国超净高纯试剂行业市场分析与发展趋势报告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450b4cdc54bec" w:history="1">
              <w:r>
                <w:rPr>
                  <w:rStyle w:val="Hyperlink"/>
                </w:rPr>
                <w:t>2025-2031年中国超净高纯试剂行业市场分析与发展趋势报告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450b4cdc54bec" w:history="1">
                <w:r>
                  <w:rPr>
                    <w:rStyle w:val="Hyperlink"/>
                  </w:rPr>
                  <w:t>https://www.20087.com/3/30/ChaoJingGaoChunShiJiHangYeQuShi.html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高纯试剂是指纯度极高、杂质含量极低的化学试剂。它主要用于半导体、光伏、显示面板等高科技领域的生产过程中。随着这些领域的快速发展和技术进步，对超净高纯试剂的需求也在不断增加。目前，国内外已经有多家企业涉足超净高纯试剂的生产和研发领域，并且不断推出更高纯度、更低杂质含量的产品。</w:t>
      </w:r>
      <w:r>
        <w:rPr>
          <w:rFonts w:hint="eastAsia"/>
        </w:rPr>
        <w:br/>
      </w:r>
      <w:r>
        <w:rPr>
          <w:rFonts w:hint="eastAsia"/>
        </w:rPr>
        <w:t>　　随着半导体、光伏等高科技领域的持续发展和技术进步以及环保要求的提高，超净高纯试剂的市场前景十分广阔。未来，随着新材料、新工艺的不断涌现和应用以及环保要求的提高，超净高纯试剂的纯度和质量也将不断提高。同时，与循环经济、绿色制造等理念的结合也将成为超净高纯试剂发展的重要方向。这将进一步推动超净高纯试剂在高科技领域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450b4cdc54bec" w:history="1">
        <w:r>
          <w:rPr>
            <w:rStyle w:val="Hyperlink"/>
          </w:rPr>
          <w:t>2025-2031年中国超净高纯试剂行业市场分析与发展趋势报告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净高纯试剂行业的发展现状、市场规模、供需动态及进出口情况。报告详细解读了超净高纯试剂产业链上下游、重点区域市场、竞争格局及领先企业的表现，同时评估了超净高纯试剂行业风险与投资机会。通过对超净高纯试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超净高纯试剂行业相关概述</w:t>
      </w:r>
      <w:r>
        <w:rPr>
          <w:rFonts w:hint="eastAsia"/>
        </w:rPr>
        <w:br/>
      </w:r>
      <w:r>
        <w:rPr>
          <w:rFonts w:hint="eastAsia"/>
        </w:rPr>
        <w:t>　　　　一、超净高纯试剂行业定义及特点</w:t>
      </w:r>
      <w:r>
        <w:rPr>
          <w:rFonts w:hint="eastAsia"/>
        </w:rPr>
        <w:br/>
      </w:r>
      <w:r>
        <w:rPr>
          <w:rFonts w:hint="eastAsia"/>
        </w:rPr>
        <w:t>　　　　　　1、超净高纯试剂行业定义</w:t>
      </w:r>
      <w:r>
        <w:rPr>
          <w:rFonts w:hint="eastAsia"/>
        </w:rPr>
        <w:br/>
      </w:r>
      <w:r>
        <w:rPr>
          <w:rFonts w:hint="eastAsia"/>
        </w:rPr>
        <w:t>　　　　　　2、超净高纯试剂行业特点</w:t>
      </w:r>
      <w:r>
        <w:rPr>
          <w:rFonts w:hint="eastAsia"/>
        </w:rPr>
        <w:br/>
      </w:r>
      <w:r>
        <w:rPr>
          <w:rFonts w:hint="eastAsia"/>
        </w:rPr>
        <w:t>　　　　二、超净高纯试剂行业经营模式分析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1、超净高纯试剂生产模式</w:t>
      </w:r>
      <w:r>
        <w:rPr>
          <w:rFonts w:hint="eastAsia"/>
        </w:rPr>
        <w:br/>
      </w:r>
      <w:r>
        <w:rPr>
          <w:rFonts w:hint="eastAsia"/>
        </w:rPr>
        <w:t>　　　　　　2、超净高纯试剂采购模式</w:t>
      </w:r>
      <w:r>
        <w:rPr>
          <w:rFonts w:hint="eastAsia"/>
        </w:rPr>
        <w:br/>
      </w:r>
      <w:r>
        <w:rPr>
          <w:rFonts w:hint="eastAsia"/>
        </w:rPr>
        <w:t>　　　　　　3、超净高纯试剂销售模式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2024-2025年全球超净高纯试剂行业市场运行形势分析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2024-2025年全球超净高纯试剂行业发展概况</w:t>
      </w:r>
      <w:r>
        <w:rPr>
          <w:rFonts w:hint="eastAsia"/>
        </w:rPr>
        <w:br/>
      </w:r>
      <w:r>
        <w:rPr>
          <w:rFonts w:hint="eastAsia"/>
        </w:rPr>
        <w:t>　　第二节 全球超净高纯试剂行业发展走势</w:t>
      </w:r>
      <w:r>
        <w:rPr>
          <w:rFonts w:hint="eastAsia"/>
        </w:rPr>
        <w:br/>
      </w:r>
      <w:r>
        <w:rPr>
          <w:rFonts w:hint="eastAsia"/>
        </w:rPr>
        <w:t>　　　　一、全球超净高纯试剂行业市场分布情况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二、全球超净高纯试剂行业发展趋势分析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全球超净高纯试剂行业重点国家和区域分析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2024-2025年中国超净高纯试剂行业发展环境分析</w:t>
      </w:r>
      <w:r>
        <w:rPr>
          <w:rFonts w:hint="eastAsia"/>
        </w:rPr>
        <w:br/>
      </w:r>
      <w:r>
        <w:rPr>
          <w:rFonts w:hint="eastAsia"/>
        </w:rPr>
        <w:t>　　第一节 超净高纯试剂行业经济环境分析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超净高纯试剂行业政策环境分析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超净高纯试剂行业技术环境分析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2024-2025年超净高纯试剂行业技术发展现状及趋势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当前我国超净高纯试剂技术发展现状</w:t>
      </w:r>
      <w:r>
        <w:rPr>
          <w:rFonts w:hint="eastAsia"/>
        </w:rPr>
        <w:br/>
      </w:r>
      <w:r>
        <w:rPr>
          <w:rFonts w:hint="eastAsia"/>
        </w:rPr>
        <w:t>　　第二节 中外超净高纯试剂技术差距及产生差距的主要原因分析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提高我国超净高纯试剂技术的对策</w:t>
      </w:r>
      <w:r>
        <w:rPr>
          <w:rFonts w:hint="eastAsia"/>
        </w:rPr>
        <w:br/>
      </w:r>
      <w:r>
        <w:rPr>
          <w:rFonts w:hint="eastAsia"/>
        </w:rPr>
        <w:t>　　第四节 中国超净高纯试剂研发、设计发展趋势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中国超净高纯试剂行业市场供需状况分析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中国超净高纯试剂行业市场规模情况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中国超净高纯试剂行业盈利情况分析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中国超净高纯试剂行业市场需求状况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一、2019-2024年超净高纯试剂行业市场需求情况</w:t>
      </w:r>
      <w:r>
        <w:rPr>
          <w:rFonts w:hint="eastAsia"/>
        </w:rPr>
        <w:br/>
      </w:r>
      <w:r>
        <w:rPr>
          <w:rFonts w:hint="eastAsia"/>
        </w:rPr>
        <w:t>　　　　二、超净高纯试剂行业市场需求特点分析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三、2025-2031年超净高纯试剂行业市场需求预测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中国超净高纯试剂行业产量情况分析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一、2019-2024年超净高纯试剂行业产量统计</w:t>
      </w:r>
      <w:r>
        <w:rPr>
          <w:rFonts w:hint="eastAsia"/>
        </w:rPr>
        <w:br/>
      </w:r>
      <w:r>
        <w:rPr>
          <w:rFonts w:hint="eastAsia"/>
        </w:rPr>
        <w:t>　　　　二、超净高纯试剂行业市场供给特点分析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三、2025-2031年超净高纯试剂行业产量预测</w:t>
      </w:r>
      <w:r>
        <w:rPr>
          <w:rFonts w:hint="eastAsia"/>
        </w:rPr>
        <w:br/>
      </w:r>
      <w:r>
        <w:rPr>
          <w:rFonts w:hint="eastAsia"/>
        </w:rPr>
        <w:t>　　第五节 超净高纯试剂行业市场供需平衡状况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中国超净高纯试剂行业进出口情况分析预测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2019-2024年中国超净高纯试剂行业进出口情况分析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一、2019-2024年中国超净高纯试剂行业进口分析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二、2019-2024年中国超净高纯试剂行业出口分析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2025-2031年中国超净高纯试剂行业进出口情况预测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一、2025-2031年中国超净高纯试剂行业进口预测分析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二、2025-2031年中国超净高纯试剂行业出口预测分析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影响超净高纯试剂行业进出口变化的主要原因分析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2019-2024年中国超净高纯试剂行业重点地区调研分析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一、中国超净高纯试剂行业重点区域市场结构调研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二、**地区超净高纯试剂市场调研分析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三、**地区超净高纯试剂市场调研分析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四、**地区超净高纯试剂市场调研分析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五、**地区超净高纯试剂市场调研分析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六、**地区超净高纯试剂市场调研分析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超净高纯试剂行业细分产品市场调研分析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中国超净高纯试剂行业市场行情分析预测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超净高纯试剂价格影响因素分析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2019-2024年中国超净高纯试剂市场价格趋向分析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2025-2031年中国超净高纯试剂市场价格趋向预测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超净高纯试剂行业上、下游市场分析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超净高纯试剂行业上游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超净高纯试剂行业下游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超净高纯试剂行业竞争格局分析</w:t>
      </w:r>
      <w:r>
        <w:rPr>
          <w:rFonts w:hint="eastAsia"/>
        </w:rPr>
        <w:br/>
      </w:r>
      <w:r>
        <w:rPr>
          <w:rFonts w:hint="eastAsia"/>
        </w:rPr>
        <w:t>　　第一节 超净高纯试剂行业集中度分析</w:t>
      </w:r>
      <w:r>
        <w:rPr>
          <w:rFonts w:hint="eastAsia"/>
        </w:rPr>
        <w:br/>
      </w:r>
      <w:r>
        <w:rPr>
          <w:rFonts w:hint="eastAsia"/>
        </w:rPr>
        <w:t>　　　　一、超净高纯试剂市场集中度分析</w:t>
      </w:r>
      <w:r>
        <w:rPr>
          <w:rFonts w:hint="eastAsia"/>
        </w:rPr>
        <w:br/>
      </w:r>
      <w:r>
        <w:rPr>
          <w:rFonts w:hint="eastAsia"/>
        </w:rPr>
        <w:t>　　　　二、超净高纯试剂企业集中度分析</w:t>
      </w:r>
      <w:r>
        <w:rPr>
          <w:rFonts w:hint="eastAsia"/>
        </w:rPr>
        <w:br/>
      </w:r>
      <w:r>
        <w:rPr>
          <w:rFonts w:hint="eastAsia"/>
        </w:rPr>
        <w:t>　　　　三、超净高纯试剂区域集中度分析</w:t>
      </w:r>
      <w:r>
        <w:rPr>
          <w:rFonts w:hint="eastAsia"/>
        </w:rPr>
        <w:br/>
      </w:r>
      <w:r>
        <w:rPr>
          <w:rFonts w:hint="eastAsia"/>
        </w:rPr>
        <w:t>　　第二节 超净高纯试剂行业竞争格局分析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一、2025年超净高纯试剂行业竞争分析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二、2025年中外超净高纯试剂产品竞争分析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三、2019-2024年中国超净高纯试剂市场竞争分析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四、2025-2031年国内主要超净高纯试剂企业动向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超净高纯试剂行业重点企业发展调研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超净高纯试剂重点企业（一）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超净高纯试剂重点企业（二）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超净高纯试剂重点企业（三）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超净高纯试剂重点企业（四）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超净高纯试剂重点企业（五）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超净高纯试剂重点企业（六）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超净高纯试剂企业发展策略分析</w:t>
      </w:r>
      <w:r>
        <w:rPr>
          <w:rFonts w:hint="eastAsia"/>
        </w:rPr>
        <w:br/>
      </w:r>
      <w:r>
        <w:rPr>
          <w:rFonts w:hint="eastAsia"/>
        </w:rPr>
        <w:t>　　第一节 超净高纯试剂市场策略分析</w:t>
      </w:r>
      <w:r>
        <w:rPr>
          <w:rFonts w:hint="eastAsia"/>
        </w:rPr>
        <w:br/>
      </w:r>
      <w:r>
        <w:rPr>
          <w:rFonts w:hint="eastAsia"/>
        </w:rPr>
        <w:t>　　　　一、超净高纯试剂价格策略分析</w:t>
      </w:r>
      <w:r>
        <w:rPr>
          <w:rFonts w:hint="eastAsia"/>
        </w:rPr>
        <w:br/>
      </w:r>
      <w:r>
        <w:rPr>
          <w:rFonts w:hint="eastAsia"/>
        </w:rPr>
        <w:t>　　　　二、超净高纯试剂渠道策略分析</w:t>
      </w:r>
      <w:r>
        <w:rPr>
          <w:rFonts w:hint="eastAsia"/>
        </w:rPr>
        <w:br/>
      </w:r>
      <w:r>
        <w:rPr>
          <w:rFonts w:hint="eastAsia"/>
        </w:rPr>
        <w:t>　　第二节 超净高纯试剂销售策略分析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提高超净高纯试剂企业竞争力的策略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一、提高中国超净高纯试剂企业核心竞争力的对策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二、超净高纯试剂企业提升竞争力的主要方向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三、影响超净高纯试剂企业核心竞争力的因素及提升途径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四、提高超净高纯试剂企业竞争力的策略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对我国超净高纯试剂品牌的战略思考</w:t>
      </w:r>
      <w:r>
        <w:rPr>
          <w:rFonts w:hint="eastAsia"/>
        </w:rPr>
        <w:br/>
      </w:r>
      <w:r>
        <w:rPr>
          <w:rFonts w:hint="eastAsia"/>
        </w:rPr>
        <w:t>　　　　一、超净高纯试剂实施品牌战略的意义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二、超净高纯试剂企业品牌的现状分析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三、我国超净高纯试剂企业的品牌战略</w:t>
      </w:r>
      <w:r>
        <w:rPr>
          <w:rFonts w:hint="eastAsia"/>
        </w:rPr>
        <w:br/>
      </w:r>
      <w:r>
        <w:rPr>
          <w:rFonts w:hint="eastAsia"/>
        </w:rPr>
        <w:t>　　　　四、超净高纯试剂品牌战略管理的策略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中国超净高纯试剂行业营销策略分析</w:t>
      </w:r>
      <w:r>
        <w:rPr>
          <w:rFonts w:hint="eastAsia"/>
        </w:rPr>
        <w:br/>
      </w:r>
      <w:r>
        <w:rPr>
          <w:rFonts w:hint="eastAsia"/>
        </w:rPr>
        <w:t>　　第一节 超净高纯试剂市场推广策略研究分析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一、做好超净高纯试剂产品导入</w:t>
      </w:r>
      <w:r>
        <w:rPr>
          <w:rFonts w:hint="eastAsia"/>
        </w:rPr>
        <w:br/>
      </w:r>
      <w:r>
        <w:rPr>
          <w:rFonts w:hint="eastAsia"/>
        </w:rPr>
        <w:t>　　　　二、做好超净高纯试剂产品组合和产品线决策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三、超净高纯试剂行业城市市场推广策略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超净高纯试剂行业渠道营销研究分析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一、超净高纯试剂行业营销环境分析</w:t>
      </w:r>
      <w:r>
        <w:rPr>
          <w:rFonts w:hint="eastAsia"/>
        </w:rPr>
        <w:br/>
      </w:r>
      <w:r>
        <w:rPr>
          <w:rFonts w:hint="eastAsia"/>
        </w:rPr>
        <w:t>　　　　二、超净高纯试剂行业现存的营销渠道分析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三、超净高纯试剂行业终端市场营销管理策略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超净高纯试剂行业营销战略研究分析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一、中国超净高纯试剂行业有效整合营销策略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二、建立超净高纯试剂行业厂商的双嬴模式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2025-2031年中国超净高纯试剂行业前景与风险预测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2025年超净高纯试剂市场前景分析</w:t>
      </w:r>
      <w:r>
        <w:rPr>
          <w:rFonts w:hint="eastAsia"/>
        </w:rPr>
        <w:br/>
      </w:r>
      <w:r>
        <w:rPr>
          <w:rFonts w:hint="eastAsia"/>
        </w:rPr>
        <w:t>　　第二节 2025年超净高纯试剂发展趋势预测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2025-2031年中国超净高纯试剂行业投资特性分析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一、2025-2031年中国超净高纯试剂行业进入壁垒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二、2025-2031年中国超净高纯试剂行业盈利模式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三、2025-2031年中国超净高纯试剂行业盈利因素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2025-2031年中国超净高纯试剂行业投资机会分析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一、2025-2031年中国超净高纯试剂细分市场投资机会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二、2025-2031年中国超净高纯试剂行业区域市场投资潜力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2025-2031年中国超净高纯试剂行业投资风险分析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一、2025-2031年中国超净高纯试剂行业市场竞争风险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二、2025-2031年中国超净高纯试剂行业技术风险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三、2025-2031年中国超净高纯试剂行业政策风险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四、2025-2031年中国超净高纯试剂行业进入退出风险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2025-2031年中国超净高纯试剂行业盈利模式与投资策略分析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国外超净高纯试剂行业投资现状及经营模式分析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一、境外超净高纯试剂行业成长情况调查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中国超净高纯试剂行业商业模式探讨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中国超净高纯试剂行业投资国际化发展战略分析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中国超净高纯试剂行业投资策略分析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中国超净高纯试剂行业资本运作战略选择方案研究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中:智:林:－中国超净高纯试剂行业多元化经营战略的可行性分析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超净高纯试剂行业类别</w:t>
      </w:r>
      <w:r>
        <w:rPr>
          <w:rFonts w:hint="eastAsia"/>
        </w:rPr>
        <w:br/>
      </w:r>
      <w:r>
        <w:rPr>
          <w:rFonts w:hint="eastAsia"/>
        </w:rPr>
        <w:t>　　图表 超净高纯试剂行业产业链调研</w:t>
      </w:r>
      <w:r>
        <w:rPr>
          <w:rFonts w:hint="eastAsia"/>
        </w:rPr>
        <w:br/>
      </w:r>
      <w:r>
        <w:rPr>
          <w:rFonts w:hint="eastAsia"/>
        </w:rPr>
        <w:t>　　图表 超净高纯试剂行业现状</w:t>
      </w:r>
      <w:r>
        <w:rPr>
          <w:rFonts w:hint="eastAsia"/>
        </w:rPr>
        <w:br/>
      </w:r>
      <w:r>
        <w:rPr>
          <w:rFonts w:hint="eastAsia"/>
        </w:rPr>
        <w:t>　　图表 超净高纯试剂行业标准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2019-2024年中国超净高纯试剂行业市场规模</w:t>
      </w:r>
      <w:r>
        <w:rPr>
          <w:rFonts w:hint="eastAsia"/>
        </w:rPr>
        <w:br/>
      </w:r>
      <w:r>
        <w:rPr>
          <w:rFonts w:hint="eastAsia"/>
        </w:rPr>
        <w:t>　　图表 2024年中国超净高纯试剂行业产能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2019-2024年中国超净高纯试剂行业产量统计</w:t>
      </w:r>
      <w:r>
        <w:rPr>
          <w:rFonts w:hint="eastAsia"/>
        </w:rPr>
        <w:br/>
      </w:r>
      <w:r>
        <w:rPr>
          <w:rFonts w:hint="eastAsia"/>
        </w:rPr>
        <w:t>　　图表 超净高纯试剂行业动态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2019-2024年中国超净高纯试剂市场需求量</w:t>
      </w:r>
      <w:r>
        <w:rPr>
          <w:rFonts w:hint="eastAsia"/>
        </w:rPr>
        <w:br/>
      </w:r>
      <w:r>
        <w:rPr>
          <w:rFonts w:hint="eastAsia"/>
        </w:rPr>
        <w:t>　　图表 2024年中国超净高纯试剂行业需求区域调研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2019-2024年中国超净高纯试剂行情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2019-2024年中国超净高纯试剂行业企业数量统计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**地区超净高纯试剂市场规模</w:t>
      </w:r>
      <w:r>
        <w:rPr>
          <w:rFonts w:hint="eastAsia"/>
        </w:rPr>
        <w:br/>
      </w:r>
      <w:r>
        <w:rPr>
          <w:rFonts w:hint="eastAsia"/>
        </w:rPr>
        <w:t>　　图表 **地区超净高纯试剂行业市场需求</w:t>
      </w:r>
      <w:r>
        <w:rPr>
          <w:rFonts w:hint="eastAsia"/>
        </w:rPr>
        <w:br/>
      </w:r>
      <w:r>
        <w:rPr>
          <w:rFonts w:hint="eastAsia"/>
        </w:rPr>
        <w:t>　　图表 **地区超净高纯试剂市场调研</w:t>
      </w:r>
      <w:r>
        <w:rPr>
          <w:rFonts w:hint="eastAsia"/>
        </w:rPr>
        <w:br/>
      </w:r>
      <w:r>
        <w:rPr>
          <w:rFonts w:hint="eastAsia"/>
        </w:rPr>
        <w:t>　　图表 **地区超净高纯试剂行业市场需求分析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**地区超净高纯试剂市场规模</w:t>
      </w:r>
      <w:r>
        <w:rPr>
          <w:rFonts w:hint="eastAsia"/>
        </w:rPr>
        <w:br/>
      </w:r>
      <w:r>
        <w:rPr>
          <w:rFonts w:hint="eastAsia"/>
        </w:rPr>
        <w:t>　　图表 **地区超净高纯试剂行业市场需求</w:t>
      </w:r>
      <w:r>
        <w:rPr>
          <w:rFonts w:hint="eastAsia"/>
        </w:rPr>
        <w:br/>
      </w:r>
      <w:r>
        <w:rPr>
          <w:rFonts w:hint="eastAsia"/>
        </w:rPr>
        <w:t>　　图表 **地区超净高纯试剂市场调研</w:t>
      </w:r>
      <w:r>
        <w:rPr>
          <w:rFonts w:hint="eastAsia"/>
        </w:rPr>
        <w:br/>
      </w:r>
      <w:r>
        <w:rPr>
          <w:rFonts w:hint="eastAsia"/>
        </w:rPr>
        <w:t>　　图表 **地区超净高纯试剂行业市场需求分析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超净高纯试剂行业竞争对手分析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超净高纯试剂重点企业（三）成长能力情况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2025-2031年中国超净高纯试剂行业市场规模预测</w:t>
      </w:r>
      <w:r>
        <w:rPr>
          <w:rFonts w:hint="eastAsia"/>
        </w:rPr>
        <w:br/>
      </w:r>
      <w:r>
        <w:rPr>
          <w:rFonts w:hint="eastAsia"/>
        </w:rPr>
        <w:t>　　图表 超净高纯试剂行业准入条件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2025-2031年中国超净高纯试剂市场前景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2025-2031年中国超净高纯试剂行业发展趋势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450b4cdc54bec" w:history="1">
        <w:r>
          <w:rPr>
            <w:rStyle w:val="Hyperlink"/>
          </w:rPr>
          <w:t>2025-2031年中国超净高纯试剂行业市场分析与发展趋势报告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450b4cdc54bec" w:history="1">
        <w:r>
          <w:rPr>
            <w:rStyle w:val="Hyperlink"/>
          </w:rPr>
          <w:t>https://www.20087.com/3/30/ChaoJingGaoChunShiJiHangYeQuShi.html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分为四个等级、超净高纯试剂的提纯技术、试剂纯度级别的划分、超净高纯试剂氢氧化钠、如何制备高纯试剂、超净高纯试剂龙头、中国超净高纯试剂行业发展特点解析、超净高纯试剂盐酸、生化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081fac8a14b92" w:history="1">
      <w:r>
        <w:rPr>
          <w:rStyle w:val="Hyperlink"/>
        </w:rPr>
        <w:t>2025-2031年中国超净高纯试剂行业市场分析与发展趋势报告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aoJingGaoChunShiJiHangYeQuShi.html" TargetMode="External" Id="R44d450b4cdc5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aoJingGaoChunShiJiHangYeQuShi.html" TargetMode="External" Id="R6bc081fac8a1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2024-09-25T00:20:00Z</dcterms:created>
  <dcterms:modified xsi:type="dcterms:W3CDTF">2024-09-25T01:20:00Z</dcterms:modified>
  <dc:subject>2025-2031年中国超净高纯试剂行业市场分析与发展趋势报告</dc:subject>
  <dc:title>2025-2031年中国超净高纯试剂行业市场分析与发展趋势报告</dc:title>
  <cp:keywords>2025-2031年中国超净高纯试剂行业市场分析与发展趋势报告</cp:keywords>
  <dc:description>2025-2031年中国超净高纯试剂行业市场分析与发展趋势报告</dc:description>
</cp:coreProperties>
</file>