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82ff6d7e64601" w:history="1">
              <w:r>
                <w:rPr>
                  <w:rStyle w:val="Hyperlink"/>
                </w:rPr>
                <w:t>2025-2031年中国食品级微晶纤维素行业现状与发展前景报告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82ff6d7e64601" w:history="1">
              <w:r>
                <w:rPr>
                  <w:rStyle w:val="Hyperlink"/>
                </w:rPr>
                <w:t>2025-2031年中国食品级微晶纤维素行业现状与发展前景报告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82ff6d7e64601" w:history="1">
                <w:r>
                  <w:rPr>
                    <w:rStyle w:val="Hyperlink"/>
                  </w:rPr>
                  <w:t>https://www.20087.com/3/30/ShiPinJiWeiJingXianWeiSuHangYeFaZhanQianJing.html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微晶纤维素是一种天然来源的食品添加剂，具有优良的乳化、稳定、增稠和胶凝性能，广泛应用于食品加工行业，如烘焙、糖果、乳制品和保健品。近年来，随着消费者对健康食品的追求和食品工业对天然配料的偏好，食品级微晶纤维素市场需求持续上升。目前，行业内正致力于提高微晶纤维素的纯净度和功能性，以适应更广泛的食品配方需求。</w:t>
      </w:r>
      <w:r>
        <w:rPr>
          <w:rFonts w:hint="eastAsia"/>
        </w:rPr>
        <w:br/>
      </w:r>
      <w:r>
        <w:rPr>
          <w:rFonts w:hint="eastAsia"/>
        </w:rPr>
        <w:t>　　未来，食品级微晶纤维素将更加注重创新和可持续性。随着生物技术的进步，将开发出更多来源广泛、成本更低的生产方法，如通过微生物发酵制备微晶纤维素。同时，产品将更加关注人体健康和环境影响，如开发具有特殊健康益处的微晶纤维素，以及采用可再生资源和环保生产工艺，减少对环境的负担。此外，微晶纤维素在新型食品、药品载体、智能包装材料等领域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82ff6d7e64601" w:history="1">
        <w:r>
          <w:rPr>
            <w:rStyle w:val="Hyperlink"/>
          </w:rPr>
          <w:t>2025-2031年中国食品级微晶纤维素行业现状与发展前景报告</w:t>
        </w:r>
      </w:hyperlink>
      <w:r>
        <w:rPr>
          <w:rFonts w:hint="eastAsia"/>
        </w:rPr>
        <w:t>》基于多年食品级微晶纤维素行业研究积累，结合当前市场发展现状，依托国家权威数据资源和长期市场监测数据库，对食品级微晶纤维素行业进行了全面调研与分析。报告详细阐述了食品级微晶纤维素市场规模、市场前景、发展趋势、技术现状及未来方向，重点分析了行业内主要企业的竞争格局，并通过SWOT分析揭示了食品级微晶纤维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e82ff6d7e64601" w:history="1">
        <w:r>
          <w:rPr>
            <w:rStyle w:val="Hyperlink"/>
          </w:rPr>
          <w:t>2025-2031年中国食品级微晶纤维素行业现状与发展前景报告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》为投资者提供了准确的市场现状解读，帮助预判行业前景，挖掘投资价值，同时从投资策略和营销策略等角度提出实用建议，助力投资者在食品级微晶纤维素行业中把握机遇、规避风险。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食品级微晶纤维素行业界定</w:t>
      </w:r>
      <w:r>
        <w:rPr>
          <w:rFonts w:hint="eastAsia"/>
        </w:rPr>
        <w:br/>
      </w:r>
      <w:r>
        <w:rPr>
          <w:rFonts w:hint="eastAsia"/>
        </w:rPr>
        <w:t>　　第一节 食品级微晶纤维素行业定义</w:t>
      </w:r>
      <w:r>
        <w:rPr>
          <w:rFonts w:hint="eastAsia"/>
        </w:rPr>
        <w:br/>
      </w:r>
      <w:r>
        <w:rPr>
          <w:rFonts w:hint="eastAsia"/>
        </w:rPr>
        <w:t>　　第二节 食品级微晶纤维素行业特点分析</w:t>
      </w:r>
      <w:r>
        <w:rPr>
          <w:rFonts w:hint="eastAsia"/>
        </w:rPr>
        <w:br/>
      </w:r>
      <w:r>
        <w:rPr>
          <w:rFonts w:hint="eastAsia"/>
        </w:rPr>
        <w:t>　　第三节 食品级微晶纤维素行业发展历程</w:t>
      </w:r>
      <w:r>
        <w:rPr>
          <w:rFonts w:hint="eastAsia"/>
        </w:rPr>
        <w:br/>
      </w:r>
      <w:r>
        <w:rPr>
          <w:rFonts w:hint="eastAsia"/>
        </w:rPr>
        <w:t>　　第四节 食品级微晶纤维素产业链分析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2024-2025年国外食品级微晶纤维素行业发展态势分析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国外食品级微晶纤维素行业总体情况</w:t>
      </w:r>
      <w:r>
        <w:rPr>
          <w:rFonts w:hint="eastAsia"/>
        </w:rPr>
        <w:br/>
      </w:r>
      <w:r>
        <w:rPr>
          <w:rFonts w:hint="eastAsia"/>
        </w:rPr>
        <w:t>　　第二节 食品级微晶纤维素行业重点国家、地区市场分析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国外食品级微晶纤维素行业发展前景预测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2024-2025年中国食品级微晶纤维素行业发展环境分析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食品级微晶纤维素行业经济环境分析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食品级微晶纤维素行业政策环境分析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一、食品级微晶纤维素行业相关政策</w:t>
      </w:r>
      <w:r>
        <w:rPr>
          <w:rFonts w:hint="eastAsia"/>
        </w:rPr>
        <w:br/>
      </w:r>
      <w:r>
        <w:rPr>
          <w:rFonts w:hint="eastAsia"/>
        </w:rPr>
        <w:t>　　　　二、食品级微晶纤维素行业相关标准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2024-2025年食品级微晶纤维素行业技术发展现状及趋势分析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食品级微晶纤维素行业技术发展现状分析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国内外食品级微晶纤维素行业技术差异与原因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食品级微晶纤维素行业技术发展方向、趋势预测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提升食品级微晶纤维素行业技术能力策略建议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中国食品级微晶纤维素行业市场供需状况分析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中国食品级微晶纤维素行业市场规模情况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中国食品级微晶纤维素行业市场需求状况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一、2019-2024年食品级微晶纤维素行业市场需求情况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二、食品级微晶纤维素行业市场需求特点分析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三、2025-2031年食品级微晶纤维素行业市场需求预测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中国食品级微晶纤维素行业产量情况分析与预测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一、2019-2024年食品级微晶纤维素行业产量统计分析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二、2025年食品级微晶纤维素行业产量特点分析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三、2025-2031年食品级微晶纤维素行业产量预测分析</w:t>
      </w:r>
      <w:r>
        <w:rPr>
          <w:rFonts w:hint="eastAsia"/>
        </w:rPr>
        <w:br/>
      </w:r>
      <w:r>
        <w:rPr>
          <w:rFonts w:hint="eastAsia"/>
        </w:rPr>
        <w:t>　　第四节 食品级微晶纤维素行业市场供需平衡状况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中国食品级微晶纤维素行业进出口情况分析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食品级微晶纤维素行业出口情况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一、2019-2024年食品级微晶纤维素行业出口情况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三、2025-2031年食品级微晶纤维素行业出口情况预测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食品级微晶纤维素行业进口情况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一、2019-2024年食品级微晶纤维素行业进口情况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三、2025-2031年食品级微晶纤维素行业进口情况预测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食品级微晶纤维素行业进出口面临的挑战及对策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中国食品级微晶纤维素行业产品价格监测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一、食品级微晶纤维素市场价格特征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二、当前食品级微晶纤维素市场价格评述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三、影响食品级微晶纤维素市场价格因素分析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四、未来食品级微晶纤维素市场价格走势预测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中国食品级微晶纤维素行业重点区域市场分析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食品级微晶纤维素行业区域市场分布情况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2024-2025年食品级微晶纤维素行业细分市场调研分析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食品级微晶纤维素细分产品（一）市场调研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食品级微晶纤维素细分产品（二）市场调研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食品级微晶纤维素行业上、下游市场分析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食品级微晶纤维素行业上游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食品级微晶纤维素行业下游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食品级微晶纤维素行业重点企业发展调研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食品级微晶纤维素重点企业（一）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食品级微晶纤维素重点企业（二）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食品级微晶纤维素重点企业（三）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食品级微晶纤维素重点企业（四）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食品级微晶纤维素重点企业（五）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食品级微晶纤维素重点企业（六）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食品级微晶纤维素行业风险及对策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2025-2031年食品级微晶纤维素行业发展环境分析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2025-2031年食品级微晶纤维素行业投资特性分析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一、食品级微晶纤维素行业进入壁垒</w:t>
      </w:r>
      <w:r>
        <w:rPr>
          <w:rFonts w:hint="eastAsia"/>
        </w:rPr>
        <w:br/>
      </w:r>
      <w:r>
        <w:rPr>
          <w:rFonts w:hint="eastAsia"/>
        </w:rPr>
        <w:t>　　　　二、食品级微晶纤维素行业盈利模式</w:t>
      </w:r>
      <w:r>
        <w:rPr>
          <w:rFonts w:hint="eastAsia"/>
        </w:rPr>
        <w:br/>
      </w:r>
      <w:r>
        <w:rPr>
          <w:rFonts w:hint="eastAsia"/>
        </w:rPr>
        <w:t>　　　　三、食品级微晶纤维素行业盈利因素</w:t>
      </w:r>
      <w:r>
        <w:rPr>
          <w:rFonts w:hint="eastAsia"/>
        </w:rPr>
        <w:br/>
      </w:r>
      <w:r>
        <w:rPr>
          <w:rFonts w:hint="eastAsia"/>
        </w:rPr>
        <w:t>　　第三节 食品级微晶纤维素行业“波特五力模型”分析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2025-2031年食品级微晶纤维素行业风险及对策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食品级微晶纤维素企业竞争策略分析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食品级微晶纤维素市场竞争策略分析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一、2025-2031年中国食品级微晶纤维素市场增长潜力分析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二、2025-2031年中国食品级微晶纤维素主要潜力品种分析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三、现有食品级微晶纤维素产品竞争策略分析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四、潜力食品级微晶纤维素品种竞争策略选择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2025-2031年中国食品级微晶纤维素企业竞争策略分析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一、2025-2031年我国食品级微晶纤维素市场竞争趋势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二、2025-2031年食品级微晶纤维素行业竞争格局展望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三、2025-2031年食品级微晶纤维素行业竞争策略分析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四、2025-2031年食品级微晶纤维素企业竞争策略分析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2025-2031年中国食品级微晶纤维素行业发展趋势分析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一、2025-2031年食品级微晶纤维素技术发展趋势分析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二、2025-2031年食品级微晶纤维素产品发展趋势分析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三、2025-2031年食品级微晶纤维素行业竞争格局展望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2025-2031年中国食品级微晶纤维素市场趋势分析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一、2025-2031年食品级微晶纤维素发展趋势预测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二、2025-2025年食品级微晶纤维素市场前景分析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三、2025-2031年食品级微晶纤维素产业政策趋向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2025-2031年食品级微晶纤维素行业投资价值评估分析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食品级微晶纤维素行业发展建议分析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食品级微晶纤维素行业研究结论及建议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食品级微晶纤维素细分行业研究结论及建议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[.中.智.林.]食品级微晶纤维素行业竞争策略总结及建议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食品级微晶纤维素行业类别</w:t>
      </w:r>
      <w:r>
        <w:rPr>
          <w:rFonts w:hint="eastAsia"/>
        </w:rPr>
        <w:br/>
      </w:r>
      <w:r>
        <w:rPr>
          <w:rFonts w:hint="eastAsia"/>
        </w:rPr>
        <w:t>　　图表 食品级微晶纤维素行业产业链调研</w:t>
      </w:r>
      <w:r>
        <w:rPr>
          <w:rFonts w:hint="eastAsia"/>
        </w:rPr>
        <w:br/>
      </w:r>
      <w:r>
        <w:rPr>
          <w:rFonts w:hint="eastAsia"/>
        </w:rPr>
        <w:t>　　图表 食品级微晶纤维素行业现状</w:t>
      </w:r>
      <w:r>
        <w:rPr>
          <w:rFonts w:hint="eastAsia"/>
        </w:rPr>
        <w:br/>
      </w:r>
      <w:r>
        <w:rPr>
          <w:rFonts w:hint="eastAsia"/>
        </w:rPr>
        <w:t>　　图表 食品级微晶纤维素行业标准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2024年中国食品级微晶纤维素行业产能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2019-2024年中国食品级微晶纤维素行业产量统计</w:t>
      </w:r>
      <w:r>
        <w:rPr>
          <w:rFonts w:hint="eastAsia"/>
        </w:rPr>
        <w:br/>
      </w:r>
      <w:r>
        <w:rPr>
          <w:rFonts w:hint="eastAsia"/>
        </w:rPr>
        <w:t>　　图表 食品级微晶纤维素行业动态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2024年中国食品级微晶纤维素行业需求区域调研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2019-2024年中国食品级微晶纤维素行情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2019-2024年中国食品级微晶纤维素行业企业数量统计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**地区食品级微晶纤维素市场规模</w:t>
      </w:r>
      <w:r>
        <w:rPr>
          <w:rFonts w:hint="eastAsia"/>
        </w:rPr>
        <w:br/>
      </w:r>
      <w:r>
        <w:rPr>
          <w:rFonts w:hint="eastAsia"/>
        </w:rPr>
        <w:t>　　图表 **地区食品级微晶纤维素行业市场需求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**地区食品级微晶纤维素市场调研</w:t>
      </w:r>
      <w:r>
        <w:rPr>
          <w:rFonts w:hint="eastAsia"/>
        </w:rPr>
        <w:br/>
      </w:r>
      <w:r>
        <w:rPr>
          <w:rFonts w:hint="eastAsia"/>
        </w:rPr>
        <w:t>　　图表 **地区食品级微晶纤维素行业市场需求分析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**地区食品级微晶纤维素市场规模</w:t>
      </w:r>
      <w:r>
        <w:rPr>
          <w:rFonts w:hint="eastAsia"/>
        </w:rPr>
        <w:br/>
      </w:r>
      <w:r>
        <w:rPr>
          <w:rFonts w:hint="eastAsia"/>
        </w:rPr>
        <w:t>　　图表 **地区食品级微晶纤维素行业市场需求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**地区食品级微晶纤维素市场调研</w:t>
      </w:r>
      <w:r>
        <w:rPr>
          <w:rFonts w:hint="eastAsia"/>
        </w:rPr>
        <w:br/>
      </w:r>
      <w:r>
        <w:rPr>
          <w:rFonts w:hint="eastAsia"/>
        </w:rPr>
        <w:t>　　图表 **地区食品级微晶纤维素行业市场需求分析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食品级微晶纤维素行业竞争对手分析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食品级微晶纤维素重点企业（三）成长能力情况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2025-2031年中国食品级微晶纤维素行业产能预测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2025-2031年中国食品级微晶纤维素行业产量预测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2025-2031年中国食品级微晶纤维素市场需求预测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2025-2031年中国食品级微晶纤维素行业市场规模预测</w:t>
      </w:r>
      <w:r>
        <w:rPr>
          <w:rFonts w:hint="eastAsia"/>
        </w:rPr>
        <w:br/>
      </w:r>
      <w:r>
        <w:rPr>
          <w:rFonts w:hint="eastAsia"/>
        </w:rPr>
        <w:t>　　图表 食品级微晶纤维素行业准入条件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2025-2031年中国食品级微晶纤维素市场前景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2025-2031年中国食品级微晶纤维素行业信息化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2025-2031年中国食品级微晶纤维素行业风险分析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2025-2031年中国食品级微晶纤维素行业发展趋势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82ff6d7e64601" w:history="1">
        <w:r>
          <w:rPr>
            <w:rStyle w:val="Hyperlink"/>
          </w:rPr>
          <w:t>2025-2031年中国食品级微晶纤维素行业现状与发展前景报告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82ff6d7e64601" w:history="1">
        <w:r>
          <w:rPr>
            <w:rStyle w:val="Hyperlink"/>
          </w:rPr>
          <w:t>https://www.20087.com/3/30/ShiPinJiWeiJingXianWeiSuHangYeFaZhanQianJing.html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甲基纤维素有害吗、食品级微晶纤维素哪个品牌好、微晶纤维素有什么功能、食品级微晶纤维素有毒吗、微晶纤维素在食品中的应用、食品级微晶纤维素是什么、s30408是食品级的吗、食品级微晶纤维素价格多少、塑料食品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a9c8cf0754785" w:history="1">
      <w:r>
        <w:rPr>
          <w:rStyle w:val="Hyperlink"/>
        </w:rPr>
        <w:t>2025-2031年中国食品级微晶纤维素行业现状与发展前景报告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iPinJiWeiJingXianWeiSuHangYeFaZhanQianJing.html" TargetMode="External" Id="Ra7e82ff6d7e6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iPinJiWeiJingXianWeiSuHangYeFaZhanQianJing.html" TargetMode="External" Id="Re3da9c8cf075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2024-10-31T01:05:00Z</dcterms:created>
  <dcterms:modified xsi:type="dcterms:W3CDTF">2024-10-31T02:05:00Z</dcterms:modified>
  <dc:subject>2025-2031年中国食品级微晶纤维素行业现状与发展前景报告</dc:subject>
  <dc:title>2025-2031年中国食品级微晶纤维素行业现状与发展前景报告</dc:title>
  <cp:keywords>2025-2031年中国食品级微晶纤维素行业现状与发展前景报告</cp:keywords>
  <dc:description>2025-2031年中国食品级微晶纤维素行业现状与发展前景报告</dc:description>
</cp:coreProperties>
</file>