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7b2816e0048c0" w:history="1">
              <w:r>
                <w:rPr>
                  <w:rStyle w:val="Hyperlink"/>
                </w:rPr>
                <w:t>2025-2031年中国OLED中间体市场分析与发展趋势预测报告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7b2816e0048c0" w:history="1">
              <w:r>
                <w:rPr>
                  <w:rStyle w:val="Hyperlink"/>
                </w:rPr>
                <w:t>2025-2031年中国OLED中间体市场分析与发展趋势预测报告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7b2816e0048c0" w:history="1">
                <w:r>
                  <w:rPr>
                    <w:rStyle w:val="Hyperlink"/>
                  </w:rPr>
                  <w:t>https://www.20087.com/3/80/OLEDZhongJianTiHangYeQianJingQuShi.html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中间体是生产OLED显示面板所需的关键材料之一，随着OLED技术在智能手机、电视等领域的广泛应用，OLED中间体的需求也迅速增长。目前，OLED中间体的生产主要集中在少数几个国家和地区，市场竞争相对集中。随着技术的进步，OLED中间体的生产成本正在逐步降低，而性能却在不断提升。</w:t>
      </w:r>
      <w:r>
        <w:rPr>
          <w:rFonts w:hint="eastAsia"/>
        </w:rPr>
        <w:br/>
      </w:r>
      <w:r>
        <w:rPr>
          <w:rFonts w:hint="eastAsia"/>
        </w:rPr>
        <w:t>　　未来，OLED中间体市场将受到OLED显示屏市场需求增长的持续推动。随着柔性屏技术的发展和应用，OLED显示屏将开辟更多应用场景，如可穿戴设备、折叠屏手机等。此外，随着OLED技术在汽车内饰、智能家居等领域的应用，OLED中间体的市场需求将进一步扩大。同时，随着环保法规的趋严，生产过程中对环保的要求也将成为影响行业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7b2816e0048c0" w:history="1">
        <w:r>
          <w:rPr>
            <w:rStyle w:val="Hyperlink"/>
          </w:rPr>
          <w:t>2025-2031年中国OLED中间体市场分析与发展趋势预测报告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OLED中间体行业的现状、市场规模、需求变化、产业链动态及区域发展格局，同时聚焦OLED中间体竞争态势与重点企业表现。报告通过对OLED中间体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OLED中间体行业发展概述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一、OLED中间体行业定义及分类</w:t>
      </w:r>
      <w:r>
        <w:rPr>
          <w:rFonts w:hint="eastAsia"/>
        </w:rPr>
        <w:br/>
      </w:r>
      <w:r>
        <w:rPr>
          <w:rFonts w:hint="eastAsia"/>
        </w:rPr>
        <w:t>　　　　二、OLED中间体行业经济特性</w:t>
      </w:r>
      <w:r>
        <w:rPr>
          <w:rFonts w:hint="eastAsia"/>
        </w:rPr>
        <w:br/>
      </w:r>
      <w:r>
        <w:rPr>
          <w:rFonts w:hint="eastAsia"/>
        </w:rPr>
        <w:t>　　　　三、OLED中间体行业产业链简介</w:t>
      </w:r>
      <w:r>
        <w:rPr>
          <w:rFonts w:hint="eastAsia"/>
        </w:rPr>
        <w:br/>
      </w:r>
      <w:r>
        <w:rPr>
          <w:rFonts w:hint="eastAsia"/>
        </w:rPr>
        <w:t>　　第二节 OLED中间体行业发展成熟度</w:t>
      </w:r>
      <w:r>
        <w:rPr>
          <w:rFonts w:hint="eastAsia"/>
        </w:rPr>
        <w:br/>
      </w:r>
      <w:r>
        <w:rPr>
          <w:rFonts w:hint="eastAsia"/>
        </w:rPr>
        <w:t>　　　　一、OLED中间体行业发展周期分析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OLED中间体行业相关产业动态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OLED中间体行业发展环境分析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OLED中间体行业环境分析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OLED中间体行业相关政策、法规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OLED中间体行业技术发展现状及趋势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当前我国OLED中间体技术发展现状</w:t>
      </w:r>
      <w:r>
        <w:rPr>
          <w:rFonts w:hint="eastAsia"/>
        </w:rPr>
        <w:br/>
      </w:r>
      <w:r>
        <w:rPr>
          <w:rFonts w:hint="eastAsia"/>
        </w:rPr>
        <w:t>　　第二节 中外OLED中间体技术差距及产生差距的主要原因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提高我国OLED中间体技术的对策</w:t>
      </w:r>
      <w:r>
        <w:rPr>
          <w:rFonts w:hint="eastAsia"/>
        </w:rPr>
        <w:br/>
      </w:r>
      <w:r>
        <w:rPr>
          <w:rFonts w:hint="eastAsia"/>
        </w:rPr>
        <w:t>　　第四节 我国OLED中间体产品研发、设计发展趋势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中国OLED中间体市场发展调研</w:t>
      </w:r>
      <w:r>
        <w:rPr>
          <w:rFonts w:hint="eastAsia"/>
        </w:rPr>
        <w:br/>
      </w:r>
      <w:r>
        <w:rPr>
          <w:rFonts w:hint="eastAsia"/>
        </w:rPr>
        <w:t>　　第一节 OLED中间体市场现状分析及预测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一、2019-2024年中国OLED中间体市场规模分析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二、2025-2031年中国OLED中间体市场规模预测</w:t>
      </w:r>
      <w:r>
        <w:rPr>
          <w:rFonts w:hint="eastAsia"/>
        </w:rPr>
        <w:br/>
      </w:r>
      <w:r>
        <w:rPr>
          <w:rFonts w:hint="eastAsia"/>
        </w:rPr>
        <w:t>　　第二节 OLED中间体行业产能分析及预测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一、2019-2024年中国OLED中间体行业产能分析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二、2025-2031年中国OLED中间体行业产能预测</w:t>
      </w:r>
      <w:r>
        <w:rPr>
          <w:rFonts w:hint="eastAsia"/>
        </w:rPr>
        <w:br/>
      </w:r>
      <w:r>
        <w:rPr>
          <w:rFonts w:hint="eastAsia"/>
        </w:rPr>
        <w:t>　　第三节 OLED中间体行业产量分析及预测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一、2019-2024年中国OLED中间体行业产量分析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二、2025-2031年中国OLED中间体行业产量预测</w:t>
      </w:r>
      <w:r>
        <w:rPr>
          <w:rFonts w:hint="eastAsia"/>
        </w:rPr>
        <w:br/>
      </w:r>
      <w:r>
        <w:rPr>
          <w:rFonts w:hint="eastAsia"/>
        </w:rPr>
        <w:t>　　第四节 OLED中间体市场需求分析及预测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一、2019-2024年中国OLED中间体市场需求分析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二、2025-2031年中国OLED中间体市场需求预测</w:t>
      </w:r>
      <w:r>
        <w:rPr>
          <w:rFonts w:hint="eastAsia"/>
        </w:rPr>
        <w:br/>
      </w:r>
      <w:r>
        <w:rPr>
          <w:rFonts w:hint="eastAsia"/>
        </w:rPr>
        <w:t>　　第五节 OLED中间体进出口数据分析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一、2019-2024年中国OLED中间体进出口数据分析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二、2025-2031年国内OLED中间体进出口情况预测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2019-2024年中国OLED中间体行业总体发展状况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中国OLED中间体行业规模情况分析</w:t>
      </w:r>
      <w:r>
        <w:rPr>
          <w:rFonts w:hint="eastAsia"/>
        </w:rPr>
        <w:br/>
      </w:r>
      <w:r>
        <w:rPr>
          <w:rFonts w:hint="eastAsia"/>
        </w:rPr>
        <w:t>　　　　一、OLED中间体行业单位规模情况分析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二、OLED中间体行业人员规模状况分析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三、OLED中间体行业资产规模状况分析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四、OLED中间体行业市场规模状况分析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五、OLED中间体行业敏感性分析</w:t>
      </w:r>
      <w:r>
        <w:rPr>
          <w:rFonts w:hint="eastAsia"/>
        </w:rPr>
        <w:br/>
      </w:r>
      <w:r>
        <w:rPr>
          <w:rFonts w:hint="eastAsia"/>
        </w:rPr>
        <w:t>　　第二节 中国OLED中间体行业财务能力分析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一、OLED中间体行业盈利能力分析</w:t>
      </w:r>
      <w:r>
        <w:rPr>
          <w:rFonts w:hint="eastAsia"/>
        </w:rPr>
        <w:br/>
      </w:r>
      <w:r>
        <w:rPr>
          <w:rFonts w:hint="eastAsia"/>
        </w:rPr>
        <w:t>　　　　二、OLED中间体行业偿债能力分析</w:t>
      </w:r>
      <w:r>
        <w:rPr>
          <w:rFonts w:hint="eastAsia"/>
        </w:rPr>
        <w:br/>
      </w:r>
      <w:r>
        <w:rPr>
          <w:rFonts w:hint="eastAsia"/>
        </w:rPr>
        <w:t>　　　　三、OLED中间体行业营运能力分析</w:t>
      </w:r>
      <w:r>
        <w:rPr>
          <w:rFonts w:hint="eastAsia"/>
        </w:rPr>
        <w:br/>
      </w:r>
      <w:r>
        <w:rPr>
          <w:rFonts w:hint="eastAsia"/>
        </w:rPr>
        <w:t>　　　　四、OLED中间体行业发展能力分析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中国OLED中间体行业重点区域发展分析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一、中国OLED中间体行业重点区域市场结构变化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二、重点地区（一）OLED中间体行业发展分析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三、重点地区（二）OLED中间体行业发展分析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四、重点地区（三）OLED中间体行业发展分析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五、重点地区（四）OLED中间体行业发展分析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六、重点地区（五）OLED中间体行业发展分析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OLED中间体行业产品价格分析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三、主要OLED中间体品牌产品价位分析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五、价格在OLED中间体行业竞争中的重要性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2025年中国OLED中间体行业上下游行业发展分析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OLED中间体上游行业分析</w:t>
      </w:r>
      <w:r>
        <w:rPr>
          <w:rFonts w:hint="eastAsia"/>
        </w:rPr>
        <w:br/>
      </w:r>
      <w:r>
        <w:rPr>
          <w:rFonts w:hint="eastAsia"/>
        </w:rPr>
        <w:t>　　　　一、OLED中间体产品成本构成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四、上游供给对OLED中间体行业的影响</w:t>
      </w:r>
      <w:r>
        <w:rPr>
          <w:rFonts w:hint="eastAsia"/>
        </w:rPr>
        <w:br/>
      </w:r>
      <w:r>
        <w:rPr>
          <w:rFonts w:hint="eastAsia"/>
        </w:rPr>
        <w:t>　　第二节 OLED中间体下游行业分析</w:t>
      </w:r>
      <w:r>
        <w:rPr>
          <w:rFonts w:hint="eastAsia"/>
        </w:rPr>
        <w:br/>
      </w:r>
      <w:r>
        <w:rPr>
          <w:rFonts w:hint="eastAsia"/>
        </w:rPr>
        <w:t>　　　　一、OLED中间体下游行业分布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四、下游需求对OLED中间体行业的影响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2025年中国OLED中间体产业市场竞争格局分析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2025年中国OLED中间体产业竞争现状分析</w:t>
      </w:r>
      <w:r>
        <w:rPr>
          <w:rFonts w:hint="eastAsia"/>
        </w:rPr>
        <w:br/>
      </w:r>
      <w:r>
        <w:rPr>
          <w:rFonts w:hint="eastAsia"/>
        </w:rPr>
        <w:t>　　　　一、OLED中间体竞争力分析</w:t>
      </w:r>
      <w:r>
        <w:rPr>
          <w:rFonts w:hint="eastAsia"/>
        </w:rPr>
        <w:br/>
      </w:r>
      <w:r>
        <w:rPr>
          <w:rFonts w:hint="eastAsia"/>
        </w:rPr>
        <w:t>　　　　二、OLED中间体技术竞争分析</w:t>
      </w:r>
      <w:r>
        <w:rPr>
          <w:rFonts w:hint="eastAsia"/>
        </w:rPr>
        <w:br/>
      </w:r>
      <w:r>
        <w:rPr>
          <w:rFonts w:hint="eastAsia"/>
        </w:rPr>
        <w:t>　　　　三、OLED中间体价格竞争分析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2025年中国OLED中间体产业集中度分析</w:t>
      </w:r>
      <w:r>
        <w:rPr>
          <w:rFonts w:hint="eastAsia"/>
        </w:rPr>
        <w:br/>
      </w:r>
      <w:r>
        <w:rPr>
          <w:rFonts w:hint="eastAsia"/>
        </w:rPr>
        <w:t>　　　　一、OLED中间体市场集中度分析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二、OLED中间体企业集中度分析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2025-2031年提高OLED中间体企业竞争力的策略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OLED中间体行业投资风险预警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2025年影响OLED中间体行业发展的主要因素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一、影响OLED中间体行业运行的有利因素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二、影响OLED中间体行业运行的稳定因素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三、影响OLED中间体行业运行的不利因素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四、我国OLED中间体行业发展面临的挑战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五、我国OLED中间体行业发展面临的机遇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对OLED中间体行业投资风险预警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一、2025-2031年OLED中间体行业市场风险及控制策略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二、2025-2031年OLED中间体行业政策风险及控制策略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三、2025-2031年OLED中间体行业经营风险及控制策略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四、2025-2031年OLED中间体同业竞争风险及控制策略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五、2025-2031年OLED中间体行业其他风险及控制策略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OLED中间体行业发展趋势与投资规划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2025-2031年OLED中间体市场发展潜力分析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2025-2031年OLED中间体行业发展趋势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2025-2031年OLED中间体行业投资前景研究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(中:智:林)对我国OLED中间体品牌的战略思考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二、OLED中间体实施品牌战略的意义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四、我国OLED中间体企业的品牌战略</w:t>
      </w:r>
      <w:r>
        <w:rPr>
          <w:rFonts w:hint="eastAsia"/>
        </w:rPr>
        <w:br/>
      </w:r>
      <w:r>
        <w:rPr>
          <w:rFonts w:hint="eastAsia"/>
        </w:rPr>
        <w:t>　　　　五、OLED中间体品牌战略管理的策略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OLED中间体行业类别</w:t>
      </w:r>
      <w:r>
        <w:rPr>
          <w:rFonts w:hint="eastAsia"/>
        </w:rPr>
        <w:br/>
      </w:r>
      <w:r>
        <w:rPr>
          <w:rFonts w:hint="eastAsia"/>
        </w:rPr>
        <w:t>　　图表 OLED中间体行业产业链调研</w:t>
      </w:r>
      <w:r>
        <w:rPr>
          <w:rFonts w:hint="eastAsia"/>
        </w:rPr>
        <w:br/>
      </w:r>
      <w:r>
        <w:rPr>
          <w:rFonts w:hint="eastAsia"/>
        </w:rPr>
        <w:t>　　图表 OLED中间体行业现状</w:t>
      </w:r>
      <w:r>
        <w:rPr>
          <w:rFonts w:hint="eastAsia"/>
        </w:rPr>
        <w:br/>
      </w:r>
      <w:r>
        <w:rPr>
          <w:rFonts w:hint="eastAsia"/>
        </w:rPr>
        <w:t>　　图表 OLED中间体行业标准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2019-2024年中国OLED中间体行业市场规模</w:t>
      </w:r>
      <w:r>
        <w:rPr>
          <w:rFonts w:hint="eastAsia"/>
        </w:rPr>
        <w:br/>
      </w:r>
      <w:r>
        <w:rPr>
          <w:rFonts w:hint="eastAsia"/>
        </w:rPr>
        <w:t>　　图表 2024年中国OLED中间体行业产能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2019-2024年中国OLED中间体行业产量统计</w:t>
      </w:r>
      <w:r>
        <w:rPr>
          <w:rFonts w:hint="eastAsia"/>
        </w:rPr>
        <w:br/>
      </w:r>
      <w:r>
        <w:rPr>
          <w:rFonts w:hint="eastAsia"/>
        </w:rPr>
        <w:t>　　图表 OLED中间体行业动态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2019-2024年中国OLED中间体市场需求量</w:t>
      </w:r>
      <w:r>
        <w:rPr>
          <w:rFonts w:hint="eastAsia"/>
        </w:rPr>
        <w:br/>
      </w:r>
      <w:r>
        <w:rPr>
          <w:rFonts w:hint="eastAsia"/>
        </w:rPr>
        <w:t>　　图表 2025年中国OLED中间体行业需求区域调研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2019-2024年中国OLED中间体行情</w:t>
      </w:r>
      <w:r>
        <w:rPr>
          <w:rFonts w:hint="eastAsia"/>
        </w:rPr>
        <w:br/>
      </w:r>
      <w:r>
        <w:rPr>
          <w:rFonts w:hint="eastAsia"/>
        </w:rPr>
        <w:t>　　图表 2019-2024年中国OLED中间体价格走势图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2019-2024年中国OLED中间体进口统计</w:t>
      </w:r>
      <w:r>
        <w:rPr>
          <w:rFonts w:hint="eastAsia"/>
        </w:rPr>
        <w:br/>
      </w:r>
      <w:r>
        <w:rPr>
          <w:rFonts w:hint="eastAsia"/>
        </w:rPr>
        <w:t>　　图表 2019-2024年中国OLED中间体出口统计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**地区OLED中间体市场规模</w:t>
      </w:r>
      <w:r>
        <w:rPr>
          <w:rFonts w:hint="eastAsia"/>
        </w:rPr>
        <w:br/>
      </w:r>
      <w:r>
        <w:rPr>
          <w:rFonts w:hint="eastAsia"/>
        </w:rPr>
        <w:t>　　图表 **地区OLED中间体行业市场需求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**地区OLED中间体市场调研</w:t>
      </w:r>
      <w:r>
        <w:rPr>
          <w:rFonts w:hint="eastAsia"/>
        </w:rPr>
        <w:br/>
      </w:r>
      <w:r>
        <w:rPr>
          <w:rFonts w:hint="eastAsia"/>
        </w:rPr>
        <w:t>　　图表 **地区OLED中间体行业市场需求分析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**地区OLED中间体市场规模</w:t>
      </w:r>
      <w:r>
        <w:rPr>
          <w:rFonts w:hint="eastAsia"/>
        </w:rPr>
        <w:br/>
      </w:r>
      <w:r>
        <w:rPr>
          <w:rFonts w:hint="eastAsia"/>
        </w:rPr>
        <w:t>　　图表 **地区OLED中间体行业市场需求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**地区OLED中间体市场调研</w:t>
      </w:r>
      <w:r>
        <w:rPr>
          <w:rFonts w:hint="eastAsia"/>
        </w:rPr>
        <w:br/>
      </w:r>
      <w:r>
        <w:rPr>
          <w:rFonts w:hint="eastAsia"/>
        </w:rPr>
        <w:t>　　图表 **地区OLED中间体行业市场需求分析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OLED中间体行业竞争对手分析</w:t>
      </w:r>
      <w:r>
        <w:rPr>
          <w:rFonts w:hint="eastAsia"/>
        </w:rPr>
        <w:br/>
      </w:r>
      <w:r>
        <w:rPr>
          <w:rFonts w:hint="eastAsia"/>
        </w:rPr>
        <w:t>　　图表 OLED中间体重点企业（一）基本信息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2025-2031年中国OLED中间体行业市场规模预测</w:t>
      </w:r>
      <w:r>
        <w:rPr>
          <w:rFonts w:hint="eastAsia"/>
        </w:rPr>
        <w:br/>
      </w:r>
      <w:r>
        <w:rPr>
          <w:rFonts w:hint="eastAsia"/>
        </w:rPr>
        <w:t>　　图表 OLED中间体行业准入条件</w:t>
      </w:r>
      <w:r>
        <w:rPr>
          <w:rFonts w:hint="eastAsia"/>
        </w:rPr>
        <w:br/>
      </w:r>
      <w:r>
        <w:rPr>
          <w:rFonts w:hint="eastAsia"/>
        </w:rPr>
        <w:t>　　图表 2025年中国OLED中间体市场前景</w:t>
      </w:r>
      <w:r>
        <w:rPr>
          <w:rFonts w:hint="eastAsia"/>
        </w:rPr>
        <w:br/>
      </w:r>
      <w:r>
        <w:rPr>
          <w:rFonts w:hint="eastAsia"/>
        </w:rPr>
        <w:t>　　图表 2025-2031年中国OLED中间体行业信息化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2025-2031年中国OLED中间体行业风险分析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7b2816e0048c0" w:history="1">
        <w:r>
          <w:rPr>
            <w:rStyle w:val="Hyperlink"/>
          </w:rPr>
          <w:t>2025-2031年中国OLED中间体市场分析与发展趋势预测报告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7b2816e0048c0" w:history="1">
        <w:r>
          <w:rPr>
            <w:rStyle w:val="Hyperlink"/>
          </w:rPr>
          <w:t>https://www.20087.com/3/80/OLEDZhongJianTiHangYeQianJingQuShi.html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热点：oled有机发光材料有哪些、OLED中间体化工原料、oled工艺流程、OLED中间体材料、LiF在OLED器件中的作用、OLED中间体 环境影响报告书 电子工业水污染物排放标准、莱特OLED旗下建设、OLED中间体有毒吗、oled玻璃基板生产厂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9a78d602940a9" w:history="1">
      <w:r>
        <w:rPr>
          <w:rStyle w:val="Hyperlink"/>
        </w:rPr>
        <w:t>2025-2031年中国OLED中间体市场分析与发展趋势预测报告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OLEDZhongJianTiHangYeQianJingQuShi.html" TargetMode="External" Id="R1b37b2816e00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OLEDZhongJianTiHangYeQianJingQuShi.html" TargetMode="External" Id="R56a9a78d6029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2025-02-28T07:18:00Z</dcterms:created>
  <dcterms:modified xsi:type="dcterms:W3CDTF">2025-02-28T08:18:00Z</dcterms:modified>
  <dc:subject>2025-2031年中国OLED中间体市场分析与发展趋势预测报告</dc:subject>
  <dc:title>2025-2031年中国OLED中间体市场分析与发展趋势预测报告</dc:title>
  <cp:keywords>2025-2031年中国OLED中间体市场分析与发展趋势预测报告</cp:keywords>
  <dc:description>2025-2031年中国OLED中间体市场分析与发展趋势预测报告</dc:description>
</cp:coreProperties>
</file>