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2a77ebe09480e" w:history="1">
              <w:r>
                <w:rPr>
                  <w:rStyle w:val="Hyperlink"/>
                </w:rPr>
                <w:t>2025-2031年全球与中国OLED制程保护膜市场现状及发展前景预测报告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2a77ebe09480e" w:history="1">
              <w:r>
                <w:rPr>
                  <w:rStyle w:val="Hyperlink"/>
                </w:rPr>
                <w:t>2025-2031年全球与中国OLED制程保护膜市场现状及发展前景预测报告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2a77ebe09480e" w:history="1">
                <w:r>
                  <w:rPr>
                    <w:rStyle w:val="Hyperlink"/>
                  </w:rPr>
                  <w:t>https://www.20087.com/3/30/OLEDZhiChengBaoHuMoDeFaZhanQianJing.html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制程保护膜作为显示屏生产过程中的关键材料，当前正通过材料科学的突破和精密涂布技术的优化，实现对OLED面板的高效保护。这种保护膜能够有效防止有机材料在制程中受到污染和损伤，保证了显示效果的清晰度和色彩准确性。目前，通过改进膜材料的透光性和粘附性，OLED制程保护膜在提高生产良率、降低生产成本方面发挥了重要作用，促进了OLED显示屏的大规模商用。</w:t>
      </w:r>
      <w:r>
        <w:rPr>
          <w:rFonts w:hint="eastAsia"/>
        </w:rPr>
        <w:br/>
      </w:r>
      <w:r>
        <w:rPr>
          <w:rFonts w:hint="eastAsia"/>
        </w:rPr>
        <w:t>　　未来，OLED制程保护膜将朝着更薄、更透明、更智能的方向发展。更薄的膜层旨在减少材料厚度，提升屏幕的轻薄程度，满足消费者对便携设备的需求。更透明的目标下，将研发新型光学材料，提高透过率，进一步提升显示效果。更智能则意味着将嵌入传感功能，如压力感应、温度监控等，实现对显示屏状态的实时监测，提升产品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2a77ebe09480e" w:history="1">
        <w:r>
          <w:rPr>
            <w:rStyle w:val="Hyperlink"/>
          </w:rPr>
          <w:t>2025-2031年全球与中国OLED制程保护膜市场现状及发展前景预测报告</w:t>
        </w:r>
      </w:hyperlink>
      <w:r>
        <w:rPr>
          <w:rFonts w:hint="eastAsia"/>
        </w:rPr>
        <w:t>》基于多年OLED制程保护膜行业研究积累，结合OLED制程保护膜行业市场现状，通过资深研究团队对OLED制程保护膜市场资讯的系统整理与分析，依托权威数据资源及长期市场监测数据库，对OLED制程保护膜行业进行了全面调研。报告详细分析了OLED制程保护膜市场规模、市场前景、技术现状及未来发展方向，重点评估了OLED制程保护膜行业内企业的竞争格局及经营表现，并通过SWOT分析揭示了OLED制程保护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2a77ebe09480e" w:history="1">
        <w:r>
          <w:rPr>
            <w:rStyle w:val="Hyperlink"/>
          </w:rPr>
          <w:t>2025-2031年全球与中国OLED制程保护膜市场现状及发展前景预测报告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》为投资者提供了准确的市场现状分析及前景预判，帮助挖掘行业投资价值，并提出投资策略与营销策略建议，是把握OLED制程保护膜行业动态、优化决策的重要工具。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OLED制程保护膜市场概述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按照不同产品类型，OLED制程保护膜主要可以分为如下几个类别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全球不同产品类型OLED制程保护膜销售额增长趋势2020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上保护膜</w:t>
      </w:r>
      <w:r>
        <w:rPr>
          <w:rFonts w:hint="eastAsia"/>
        </w:rPr>
        <w:br/>
      </w:r>
      <w:r>
        <w:rPr>
          <w:rFonts w:hint="eastAsia"/>
        </w:rPr>
        <w:t>　　　　1.2.3 下保护膜</w:t>
      </w:r>
      <w:r>
        <w:rPr>
          <w:rFonts w:hint="eastAsia"/>
        </w:rPr>
        <w:br/>
      </w:r>
      <w:r>
        <w:rPr>
          <w:rFonts w:hint="eastAsia"/>
        </w:rPr>
        <w:t>　　1.3 从不同应用，OLED制程保护膜主要包括如下几个方面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全球不同应用OLED制程保护膜销售额增长趋势2020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PMOLED</w:t>
      </w:r>
      <w:r>
        <w:rPr>
          <w:rFonts w:hint="eastAsia"/>
        </w:rPr>
        <w:br/>
      </w:r>
      <w:r>
        <w:rPr>
          <w:rFonts w:hint="eastAsia"/>
        </w:rPr>
        <w:t>　　　　1.3.3 AMOLED</w:t>
      </w:r>
      <w:r>
        <w:rPr>
          <w:rFonts w:hint="eastAsia"/>
        </w:rPr>
        <w:br/>
      </w:r>
      <w:r>
        <w:rPr>
          <w:rFonts w:hint="eastAsia"/>
        </w:rPr>
        <w:t>　　1.4 OLED制程保护膜行业背景、发展历史、现状及趋势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OLED制程保护膜行业目前现状分析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OLED制程保护膜发展趋势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全球OLED制程保护膜总体规模分析</w:t>
      </w:r>
      <w:r>
        <w:rPr>
          <w:rFonts w:hint="eastAsia"/>
        </w:rPr>
        <w:br/>
      </w:r>
      <w:r>
        <w:rPr>
          <w:rFonts w:hint="eastAsia"/>
        </w:rPr>
        <w:t>　　2.1 全球OLED制程保护膜供需现状及预测（2020-2031）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全球OLED制程保护膜产能、产量、产能利用率及发展趋势（2020-2031）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全球OLED制程保护膜产量、需求量及发展趋势（2020-2031）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全球主要地区OLED制程保护膜产量及发展趋势（2020-2031）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全球主要地区OLED制程保护膜产量（2020-2025）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全球主要地区OLED制程保护膜产量（2025-2031）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全球主要地区OLED制程保护膜产量市场份额（2020-2031）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中国OLED制程保护膜供需现状及预测（2020-2031）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中国OLED制程保护膜产能、产量、产能利用率及发展趋势（2020-2031）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中国OLED制程保护膜产量、市场需求量及发展趋势（2020-2031）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全球OLED制程保护膜销量及销售额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全球市场OLED制程保护膜销售额（2020-2031）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全球市场OLED制程保护膜销量（2020-2031）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全球市场OLED制程保护膜价格趋势（2020-2031）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全球市场主要厂商OLED制程保护膜产能市场份额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全球市场主要厂商OLED制程保护膜销量（2020-2025）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全球市场主要厂商OLED制程保护膜销量（2020-2025）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全球市场主要厂商OLED制程保护膜销售收入（2020-2025）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全球市场主要厂商OLED制程保护膜销售价格（2020-2025）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2025年全球主要生产商OLED制程保护膜收入排名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中国市场主要厂商OLED制程保护膜销量（2020-2025）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中国市场主要厂商OLED制程保护膜销量（2020-2025）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中国市场主要厂商OLED制程保护膜销售收入（2020-2025）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2025年中国主要生产商OLED制程保护膜收入排名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中国市场主要厂商OLED制程保护膜销售价格（2020-2025）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全球主要厂商OLED制程保护膜总部及产地分布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全球主要厂商成立时间及OLED制程保护膜商业化日期</w:t>
      </w:r>
      <w:r>
        <w:rPr>
          <w:rFonts w:hint="eastAsia"/>
        </w:rPr>
        <w:br/>
      </w:r>
      <w:r>
        <w:rPr>
          <w:rFonts w:hint="eastAsia"/>
        </w:rPr>
        <w:t>　　3.6 全球主要厂商OLED制程保护膜产品类型及应用</w:t>
      </w:r>
      <w:r>
        <w:rPr>
          <w:rFonts w:hint="eastAsia"/>
        </w:rPr>
        <w:br/>
      </w:r>
      <w:r>
        <w:rPr>
          <w:rFonts w:hint="eastAsia"/>
        </w:rPr>
        <w:t>　　3.7 OLED制程保护膜行业集中度、竞争程度分析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OLED制程保护膜行业集中度分析：2025年全球Top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全球OLED制程保护膜第一梯队、第二梯队和第三梯队生产商（品牌）及市场份额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全球OLED制程保护膜主要地区分析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全球主要地区OLED制程保护膜市场规模分析：2020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全球主要地区OLED制程保护膜销售收入及市场份额（2020-2025年）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全球主要地区OLED制程保护膜销售收入预测（2025-2031年）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全球主要地区OLED制程保护膜销量分析：2020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全球主要地区OLED制程保护膜销量及市场份额（2020-2025年）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全球主要地区OLED制程保护膜销量及市场份额预测（2025-2031）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北美市场OLED制程保护膜销量、收入及增长率（2020-2031）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欧洲市场OLED制程保护膜销量、收入及增长率（2020-2031）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中国市场OLED制程保护膜销量、收入及增长率（2020-2031）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日本市场OLED制程保护膜销量、收入及增长率（2020-2031）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东南亚市场OLED制程保护膜销量、收入及增长率（2020-2031）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印度市场OLED制程保护膜销量、收入及增长率（2020-2031）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OLED制程保护膜销量、收入、价格及毛利率（2020-2025）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OLED制程保护膜销量、收入、价格及毛利率（2020-2025）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OLED制程保护膜销量、收入、价格及毛利率（2020-2025）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OLED制程保护膜销量、收入、价格及毛利率（2020-2025）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OLED制程保护膜销量、收入、价格及毛利率（2020-2025）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OLED制程保护膜销量、收入、价格及毛利率（2020-2025）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OLED制程保护膜销量、收入、价格及毛利率（2020-2025）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不同产品类型OLED制程保护膜分析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全球不同产品类型OLED制程保护膜销量（2020-2031）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全球不同产品类型OLED制程保护膜销量及市场份额（2020-2025）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全球不同产品类型OLED制程保护膜销量预测（2025-2031）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全球不同产品类型OLED制程保护膜收入（2020-2031）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全球不同产品类型OLED制程保护膜收入及市场份额（2020-2025）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全球不同产品类型OLED制程保护膜收入预测（2025-2031）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全球不同产品类型OLED制程保护膜价格走势（2020-2031）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不同应用OLED制程保护膜分析</w:t>
      </w:r>
      <w:r>
        <w:rPr>
          <w:rFonts w:hint="eastAsia"/>
        </w:rPr>
        <w:br/>
      </w:r>
      <w:r>
        <w:rPr>
          <w:rFonts w:hint="eastAsia"/>
        </w:rPr>
        <w:t>　　7.1 全球不同应用OLED制程保护膜销量（2020-2031）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全球不同应用OLED制程保护膜销量及市场份额（2020-2025）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全球不同应用OLED制程保护膜销量预测（2025-2031）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全球不同应用OLED制程保护膜收入（2020-2031）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全球不同应用OLED制程保护膜收入及市场份额（2020-2025）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全球不同应用OLED制程保护膜收入预测（2025-2031）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全球不同应用OLED制程保护膜价格走势（2020-2031）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OLED制程保护膜产业链分析</w:t>
      </w:r>
      <w:r>
        <w:rPr>
          <w:rFonts w:hint="eastAsia"/>
        </w:rPr>
        <w:br/>
      </w:r>
      <w:r>
        <w:rPr>
          <w:rFonts w:hint="eastAsia"/>
        </w:rPr>
        <w:t>　　8.2 OLED制程保护膜产业上游供应分析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OLED制程保护膜下游典型客户</w:t>
      </w:r>
      <w:r>
        <w:rPr>
          <w:rFonts w:hint="eastAsia"/>
        </w:rPr>
        <w:br/>
      </w:r>
      <w:r>
        <w:rPr>
          <w:rFonts w:hint="eastAsia"/>
        </w:rPr>
        <w:t>　　8.4 OLED制程保护膜销售渠道分析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OLED制程保护膜行业发展机遇及主要驱动因素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OLED制程保护膜行业发展面临的风险</w:t>
      </w:r>
      <w:r>
        <w:rPr>
          <w:rFonts w:hint="eastAsia"/>
        </w:rPr>
        <w:br/>
      </w:r>
      <w:r>
        <w:rPr>
          <w:rFonts w:hint="eastAsia"/>
        </w:rPr>
        <w:t>　　9.3 OLED制程保护膜行业政策分析</w:t>
      </w:r>
      <w:r>
        <w:rPr>
          <w:rFonts w:hint="eastAsia"/>
        </w:rPr>
        <w:br/>
      </w:r>
      <w:r>
        <w:rPr>
          <w:rFonts w:hint="eastAsia"/>
        </w:rPr>
        <w:t>　　9.4 OLED制程保护膜中国企业SWOT分析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全球不同产品类型OLED制程保护膜销售额增长（CAGR）趋势2020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OLED制程保护膜行业目前发展现状</w:t>
      </w:r>
      <w:r>
        <w:rPr>
          <w:rFonts w:hint="eastAsia"/>
        </w:rPr>
        <w:br/>
      </w:r>
      <w:r>
        <w:rPr>
          <w:rFonts w:hint="eastAsia"/>
        </w:rPr>
        <w:t>　　表 4： OLED制程保护膜发展趋势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全球主要地区OLED制程保护膜产量增速（CAGR）：（2020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全球主要地区OLED制程保护膜产量（2020-2025）&amp;（千平方米）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全球主要地区OLED制程保护膜产量（2025-2031）&amp;（千平方米）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全球主要地区OLED制程保护膜产量市场份额（2020-2025）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全球主要地区OLED制程保护膜产量（2025-2031）&amp;（千平方米）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全球市场主要厂商OLED制程保护膜产能（2024-2025）&amp;（千平方米）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全球市场主要厂商OLED制程保护膜销量（2020-2025）&amp;（千平方米）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全球市场主要厂商OLED制程保护膜销量市场份额（2020-2025）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全球市场主要厂商OLED制程保护膜销售收入（2020-2025）&amp;（百万美元）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全球市场主要厂商OLED制程保护膜销售收入市场份额（2020-2025）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全球市场主要厂商OLED制程保护膜销售价格（2020-2025）&amp;（美元/平方米）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2025年全球主要生产商OLED制程保护膜收入排名（百万美元）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中国市场主要厂商OLED制程保护膜销量（2020-2025）&amp;（千平方米）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中国市场主要厂商OLED制程保护膜销量市场份额（2020-2025）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中国市场主要厂商OLED制程保护膜销售收入（2020-2025）&amp;（百万美元）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中国市场主要厂商OLED制程保护膜销售收入市场份额（2020-2025）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2025年中国主要生产商OLED制程保护膜收入排名（百万美元）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中国市场主要厂商OLED制程保护膜销售价格（2020-2025）&amp;（美元/平方米）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全球主要厂商OLED制程保护膜总部及产地分布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全球主要厂商成立时间及OLED制程保护膜商业化日期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全球主要厂商OLED制程保护膜产品类型及应用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2025年全球OLED制程保护膜主要厂商市场地位（第一梯队、第二梯队和第三梯队）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全球OLED制程保护膜市场投资、并购等现状分析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全球主要地区OLED制程保护膜销售收入增速：（2020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全球主要地区OLED制程保护膜销售收入（2020-2025）&amp;（百万美元）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全球主要地区OLED制程保护膜销售收入市场份额（2020-2025）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全球主要地区OLED制程保护膜收入（2025-2031）&amp;（百万美元）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全球主要地区OLED制程保护膜收入市场份额（2025-2031）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全球主要地区OLED制程保护膜销量（千平方米）：2020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全球主要地区OLED制程保护膜销量（2020-2025）&amp;（千平方米）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全球主要地区OLED制程保护膜销量市场份额（2020-2025）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全球主要地区OLED制程保护膜销量（2025-2031）&amp;（千平方米）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全球主要地区OLED制程保护膜销量份额（2025-2031）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OLED制程保护膜销量（千平方米）、收入（百万美元）、价格（美元/平方米）及毛利率（2020-2025）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OLED制程保护膜销量（千平方米）、收入（百万美元）、价格（美元/平方米）及毛利率（2020-2025）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OLED制程保护膜销量（千平方米）、收入（百万美元）、价格（美元/平方米）及毛利率（2020-2025）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OLED制程保护膜销量（千平方米）、收入（百万美元）、价格（美元/平方米）及毛利率（2020-2025）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OLED制程保护膜销量（千平方米）、收入（百万美元）、价格（美元/平方米）及毛利率（2020-2025）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OLED制程保护膜销量（千平方米）、收入（百万美元）、价格（美元/平方米）及毛利率（2020-2025）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OLED制程保护膜生产基地、销售区域、竞争对手及市场地位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OLED制程保护膜产品规格、参数及市场应用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OLED制程保护膜销量（千平方米）、收入（百万美元）、价格（美元/平方米）及毛利率（2020-2025）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全球不同产品类型OLED制程保护膜销量（2020-2025年）&amp;（千平方米）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全球不同产品类型OLED制程保护膜销量市场份额（2020-2025）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全球不同产品类型OLED制程保护膜销量预测（2025-2031）&amp;（千平方米）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全球市场不同产品类型OLED制程保护膜销量市场份额预测（2025-2031）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全球不同产品类型OLED制程保护膜收入（2020-2025年）&amp;（百万美元）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全球不同产品类型OLED制程保护膜收入市场份额（2020-2025）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全球不同产品类型OLED制程保护膜收入预测（2025-2031）&amp;（百万美元）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全球不同产品类型OLED制程保护膜收入市场份额预测（2025-2031）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全球不同应用OLED制程保护膜销量（2020-2025年）&amp;（千平方米）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82： 全球不同应用OLED制程保护膜销量市场份额（2020-2025）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全球不同应用OLED制程保护膜销量预测（2025-2031）&amp;（千平方米）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全球市场不同应用OLED制程保护膜销量市场份额预测（2025-2031）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全球不同应用OLED制程保护膜收入（2020-2025年）&amp;（百万美元）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全球不同应用OLED制程保护膜收入市场份额（2020-2025）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全球不同应用OLED制程保护膜收入预测（2025-2031）&amp;（百万美元）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全球不同应用OLED制程保护膜收入市场份额预测（2025-2031）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OLED制程保护膜上游原料供应商及联系方式列表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OLED制程保护膜典型客户列表</w:t>
      </w:r>
      <w:r>
        <w:rPr>
          <w:rFonts w:hint="eastAsia"/>
        </w:rPr>
        <w:br/>
      </w:r>
      <w:r>
        <w:rPr>
          <w:rFonts w:hint="eastAsia"/>
        </w:rPr>
        <w:t>　　表 91： OLED制程保护膜主要销售模式及销售渠道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OLED制程保护膜行业发展机遇及主要驱动因素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OLED制程保护膜行业发展面临的风险</w:t>
      </w:r>
      <w:r>
        <w:rPr>
          <w:rFonts w:hint="eastAsia"/>
        </w:rPr>
        <w:br/>
      </w:r>
      <w:r>
        <w:rPr>
          <w:rFonts w:hint="eastAsia"/>
        </w:rPr>
        <w:t>　　表 94： OLED制程保护膜行业政策分析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OLED制程保护膜产品图片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全球不同产品类型OLED制程保护膜销售额2020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全球不同产品类型OLED制程保护膜市场份额2024 VS 2025</w:t>
      </w:r>
      <w:r>
        <w:rPr>
          <w:rFonts w:hint="eastAsia"/>
        </w:rPr>
        <w:br/>
      </w:r>
      <w:r>
        <w:rPr>
          <w:rFonts w:hint="eastAsia"/>
        </w:rPr>
        <w:t>　　图 4： 上保护膜产品图片</w:t>
      </w:r>
      <w:r>
        <w:rPr>
          <w:rFonts w:hint="eastAsia"/>
        </w:rPr>
        <w:br/>
      </w:r>
      <w:r>
        <w:rPr>
          <w:rFonts w:hint="eastAsia"/>
        </w:rPr>
        <w:t>　　图 5： 下保护膜产品图片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全球不同应用OLED制程保护膜市场份额2024 VS 2025</w:t>
      </w:r>
      <w:r>
        <w:rPr>
          <w:rFonts w:hint="eastAsia"/>
        </w:rPr>
        <w:br/>
      </w:r>
      <w:r>
        <w:rPr>
          <w:rFonts w:hint="eastAsia"/>
        </w:rPr>
        <w:t>　　图 8： PMOLED</w:t>
      </w:r>
      <w:r>
        <w:rPr>
          <w:rFonts w:hint="eastAsia"/>
        </w:rPr>
        <w:br/>
      </w:r>
      <w:r>
        <w:rPr>
          <w:rFonts w:hint="eastAsia"/>
        </w:rPr>
        <w:t>　　图 9： AMOLED</w:t>
      </w:r>
      <w:r>
        <w:rPr>
          <w:rFonts w:hint="eastAsia"/>
        </w:rPr>
        <w:br/>
      </w:r>
      <w:r>
        <w:rPr>
          <w:rFonts w:hint="eastAsia"/>
        </w:rPr>
        <w:t>　　图 10： 全球OLED制程保护膜产能、产量、产能利用率及发展趋势（2020-2031）&amp;（千平方米）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全球OLED制程保护膜产量、需求量及发展趋势（2020-2031）&amp;（千平方米）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全球主要地区OLED制程保护膜产量（2020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全球主要地区OLED制程保护膜产量市场份额（2020-2031）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中国OLED制程保护膜产能、产量、产能利用率及发展趋势（2020-2031）&amp;（千平方米）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中国OLED制程保护膜产量、市场需求量及发展趋势（2020-2031）&amp;（千平方米）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全球OLED制程保护膜市场销售额及增长率：（2020-2031）&amp;（百万美元）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全球市场OLED制程保护膜市场规模：2020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全球市场OLED制程保护膜销量及增长率（2020-2031）&amp;（千平方米）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全球市场OLED制程保护膜价格趋势（2020-2031）&amp;（美元/平方米）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2025年全球市场主要厂商OLED制程保护膜销量市场份额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2025年全球市场主要厂商OLED制程保护膜收入市场份额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2025年中国市场主要厂商OLED制程保护膜销量市场份额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2025年中国市场主要厂商OLED制程保护膜收入市场份额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2025年全球前五大生产商OLED制程保护膜市场份额</w:t>
      </w:r>
      <w:r>
        <w:rPr>
          <w:rFonts w:hint="eastAsia"/>
        </w:rPr>
        <w:br/>
      </w:r>
      <w:r>
        <w:rPr>
          <w:rFonts w:hint="eastAsia"/>
        </w:rPr>
        <w:t>　　图 25： 2025年全球OLED制程保护膜第一梯队、第二梯队和第三梯队厂商及市场份额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全球主要地区OLED制程保护膜销售收入（2020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全球主要地区OLED制程保护膜销售收入市场份额（2024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北美市场OLED制程保护膜销量及增长率（2020-2031）&amp;（千平方米）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北美市场OLED制程保护膜收入及增长率（2020-2031）&amp;（百万美元）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欧洲市场OLED制程保护膜销量及增长率（2020-2031）&amp;（千平方米）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欧洲市场OLED制程保护膜收入及增长率（2020-2031）&amp;（百万美元）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中国市场OLED制程保护膜销量及增长率（2020-2031）&amp;（千平方米）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中国市场OLED制程保护膜收入及增长率（2020-2031）&amp;（百万美元）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日本市场OLED制程保护膜销量及增长率（2020-2031）&amp;（千平方米）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日本市场OLED制程保护膜收入及增长率（2020-2031）&amp;（百万美元）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东南亚市场OLED制程保护膜销量及增长率（2020-2031）&amp;（千平方米）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东南亚市场OLED制程保护膜收入及增长率（2020-2031）&amp;（百万美元）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印度市场OLED制程保护膜销量及增长率（2020-2031）&amp;（千平方米）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印度市场OLED制程保护膜收入及增长率（2020-2031）&amp;（百万美元）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全球不同产品类型OLED制程保护膜价格走势（2020-2031）&amp;（美元/平方米）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全球不同应用OLED制程保护膜价格走势（2020-2031）&amp;（美元/平方米）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OLED制程保护膜产业链</w:t>
      </w:r>
      <w:r>
        <w:rPr>
          <w:rFonts w:hint="eastAsia"/>
        </w:rPr>
        <w:br/>
      </w:r>
      <w:r>
        <w:rPr>
          <w:rFonts w:hint="eastAsia"/>
        </w:rPr>
        <w:t>　　图 43： OLED制程保护膜中国企业SWOT分析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2a77ebe09480e" w:history="1">
        <w:r>
          <w:rPr>
            <w:rStyle w:val="Hyperlink"/>
          </w:rPr>
          <w:t>2025-2031年全球与中国OLED制程保护膜市场现状及发展前景预测报告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2a77ebe09480e" w:history="1">
        <w:r>
          <w:rPr>
            <w:rStyle w:val="Hyperlink"/>
          </w:rPr>
          <w:t>https://www.20087.com/3/30/OLEDZhiChengBaoHuMoDeFaZhanQianJing.html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热点：oled柔性屏、OLED制程保护膜行业、OLED上下保护膜、oled屏幕保护膜、OLED支撑膜、oled制程视频讲解、柔性oled和硬性oled屏幕有什么区别、oled 薄膜封装、oled屏贴什么膜护眼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951e6c1294527" w:history="1">
      <w:r>
        <w:rPr>
          <w:rStyle w:val="Hyperlink"/>
        </w:rPr>
        <w:t>2025-2031年全球与中国OLED制程保护膜市场现状及发展前景预测报告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OLEDZhiChengBaoHuMoDeFaZhanQianJing.html" TargetMode="External" Id="R57b2a77ebe09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OLEDZhiChengBaoHuMoDeFaZhanQianJing.html" TargetMode="External" Id="R7e8951e6c129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2025-05-29T05:35:00Z</dcterms:created>
  <dcterms:modified xsi:type="dcterms:W3CDTF">2025-05-29T06:35:00Z</dcterms:modified>
  <dc:subject>2025-2031年全球与中国OLED制程保护膜市场现状及发展前景预测报告</dc:subject>
  <dc:title>2025-2031年全球与中国OLED制程保护膜市场现状及发展前景预测报告</dc:title>
  <cp:keywords>2025-2031年全球与中国OLED制程保护膜市场现状及发展前景预测报告</cp:keywords>
  <dc:description>2025-2031年全球与中国OLED制程保护膜市场现状及发展前景预测报告</dc:description>
</cp:coreProperties>
</file>