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9750aa72f479f" w:history="1">
              <w:r>
                <w:rPr>
                  <w:rStyle w:val="Hyperlink"/>
                </w:rPr>
                <w:t>2024-2030年中国R22制冷剂市场现状分析与前景趋势预测报告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9750aa72f479f" w:history="1">
              <w:r>
                <w:rPr>
                  <w:rStyle w:val="Hyperlink"/>
                </w:rPr>
                <w:t>2024-2030年中国R22制冷剂市场现状分析与前景趋势预测报告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9750aa72f479f" w:history="1">
                <w:r>
                  <w:rPr>
                    <w:rStyle w:val="Hyperlink"/>
                  </w:rPr>
                  <w:t>https://www.20087.com/3/10/R22ZhiLengJiDeFaZhanQuShi.html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22（二氟一氯甲烷）是一种传统的制冷剂，广泛应用于空调和冷冻设备中。然而，由于R22对臭氧层具有破坏作用，根据《蒙特利尔议定书》的要求，全球范围内对其生产和使用正在逐步淘汰。目前，许多国家和地区已经停止了R22的新生产，并鼓励使用环境友好的替代制冷剂。尽管如此，由于现有设备的存量较大，R22仍然在一些旧系统中被使用，尤其是在维修和维护阶段。</w:t>
      </w:r>
      <w:r>
        <w:rPr>
          <w:rFonts w:hint="eastAsia"/>
        </w:rPr>
        <w:br/>
      </w:r>
      <w:r>
        <w:rPr>
          <w:rFonts w:hint="eastAsia"/>
        </w:rPr>
        <w:t>　　随着环境保护意识的提高和技术的进步，R22制冷剂将被逐步淘汰，并被更环保的制冷剂所取代，如HFCs（氢氟碳化合物）和自然制冷剂（如二氧化碳、丙烷等）。未来，R22的替代进程将加速，尤其是随着各国对气候变化承诺的加强，对臭氧层友好的制冷剂将成为主流。同时，制冷行业也将更加注重能效提升和生命周期成本控制，以满足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9750aa72f479f" w:history="1">
        <w:r>
          <w:rPr>
            <w:rStyle w:val="Hyperlink"/>
          </w:rPr>
          <w:t>2024-2030年中国R22制冷剂市场现状分析与前景趋势预测报告</w:t>
        </w:r>
      </w:hyperlink>
      <w:r>
        <w:rPr>
          <w:rFonts w:hint="eastAsia"/>
        </w:rPr>
        <w:t>》依托详实的数据支撑，全面剖析了R22制冷剂行业的市场规模、需求动态与价格走势。R22制冷剂报告深入挖掘产业链上下游关联，评估当前市场现状，并对未来R22制冷剂市场前景作出科学预测。通过对R22制冷剂细分市场的划分和重点企业的剖析，揭示了行业竞争格局、品牌影响力和市场集中度。此外，R22制冷剂报告还为投资者提供了关于R22制冷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R22制冷剂行业界定</w:t>
      </w:r>
      <w:r>
        <w:rPr>
          <w:rFonts w:hint="eastAsia"/>
        </w:rPr>
        <w:br/>
      </w:r>
      <w:r>
        <w:rPr>
          <w:rFonts w:hint="eastAsia"/>
        </w:rPr>
        <w:t>　　第一节 R22制冷剂行业定义</w:t>
      </w:r>
      <w:r>
        <w:rPr>
          <w:rFonts w:hint="eastAsia"/>
        </w:rPr>
        <w:br/>
      </w:r>
      <w:r>
        <w:rPr>
          <w:rFonts w:hint="eastAsia"/>
        </w:rPr>
        <w:t>　　第二节 R22制冷剂行业特点分析</w:t>
      </w:r>
      <w:r>
        <w:rPr>
          <w:rFonts w:hint="eastAsia"/>
        </w:rPr>
        <w:br/>
      </w:r>
      <w:r>
        <w:rPr>
          <w:rFonts w:hint="eastAsia"/>
        </w:rPr>
        <w:t>　　第三节 R22制冷剂产业链分析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2024年世界R22制冷剂行业市场运行形势分析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2024年全球R22制冷剂行业发展概况</w:t>
      </w:r>
      <w:r>
        <w:rPr>
          <w:rFonts w:hint="eastAsia"/>
        </w:rPr>
        <w:br/>
      </w:r>
      <w:r>
        <w:rPr>
          <w:rFonts w:hint="eastAsia"/>
        </w:rPr>
        <w:t>　　第二节 世界R22制冷剂行业发展走势</w:t>
      </w:r>
      <w:r>
        <w:rPr>
          <w:rFonts w:hint="eastAsia"/>
        </w:rPr>
        <w:br/>
      </w:r>
      <w:r>
        <w:rPr>
          <w:rFonts w:hint="eastAsia"/>
        </w:rPr>
        <w:t>　　　　二、全球R22制冷剂行业市场分布情况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三、全球R22制冷剂行业发展趋势分析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全球R22制冷剂行业重点国家和区域分析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2023-2024年中国R22制冷剂行业发展环境分析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2024年R22制冷剂行业技术发展现状及趋势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当前我国R22制冷剂技术发展现状</w:t>
      </w:r>
      <w:r>
        <w:rPr>
          <w:rFonts w:hint="eastAsia"/>
        </w:rPr>
        <w:br/>
      </w:r>
      <w:r>
        <w:rPr>
          <w:rFonts w:hint="eastAsia"/>
        </w:rPr>
        <w:t>　　第二节 中外R22制冷剂技术差距及产生差距的主要原因分析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提高我国R22制冷剂技术的对策</w:t>
      </w:r>
      <w:r>
        <w:rPr>
          <w:rFonts w:hint="eastAsia"/>
        </w:rPr>
        <w:br/>
      </w:r>
      <w:r>
        <w:rPr>
          <w:rFonts w:hint="eastAsia"/>
        </w:rPr>
        <w:t>　　第四节 我国R22制冷剂研发、设计发展趋势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中国R22制冷剂发展现状调研</w:t>
      </w:r>
      <w:r>
        <w:rPr>
          <w:rFonts w:hint="eastAsia"/>
        </w:rPr>
        <w:br/>
      </w:r>
      <w:r>
        <w:rPr>
          <w:rFonts w:hint="eastAsia"/>
        </w:rPr>
        <w:t>　　第一节 中国R22制冷剂市场现状分析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中国R22制冷剂产量分析及预测</w:t>
      </w:r>
      <w:r>
        <w:rPr>
          <w:rFonts w:hint="eastAsia"/>
        </w:rPr>
        <w:br/>
      </w:r>
      <w:r>
        <w:rPr>
          <w:rFonts w:hint="eastAsia"/>
        </w:rPr>
        <w:t>　　　　一、R22制冷剂总体产能规模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三、2019-2024年中国R22制冷剂产量统计</w:t>
      </w:r>
      <w:r>
        <w:rPr>
          <w:rFonts w:hint="eastAsia"/>
        </w:rPr>
        <w:br/>
      </w:r>
      <w:r>
        <w:rPr>
          <w:rFonts w:hint="eastAsia"/>
        </w:rPr>
        <w:t>　　　　二、R22制冷剂生产区域分布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三、2024-2030年中国R22制冷剂产量预测分析</w:t>
      </w:r>
      <w:r>
        <w:rPr>
          <w:rFonts w:hint="eastAsia"/>
        </w:rPr>
        <w:br/>
      </w:r>
      <w:r>
        <w:rPr>
          <w:rFonts w:hint="eastAsia"/>
        </w:rPr>
        <w:t>　　第三节 中国R22制冷剂市场需求分析及预测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一、中国R22制冷剂市场需求特点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二、2019-2024年中国R22制冷剂市场需求量统计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三、2024-2030年中国R22制冷剂市场需求量预测分析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中国R22制冷剂行业进出口情况分析预测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2019-2024年中国R22制冷剂行业进出口情况分析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一、2019-2024年中国R22制冷剂行业进口分析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二、2019-2024年中国R22制冷剂行业出口分析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2024-2030年中国R22制冷剂行业进出口情况预测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一、2024-2030年中国R22制冷剂行业进口预测分析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二、2024-2030年中国R22制冷剂行业出口预测分析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影响R22制冷剂行业进出口变化的主要原因分析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2019-2024年中国R22制冷剂行业重点地区调研分析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一、中国R22制冷剂行业重点区域市场结构调研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二、**地区R22制冷剂市场调研分析</w:t>
      </w:r>
      <w:r>
        <w:rPr>
          <w:rFonts w:hint="eastAsia"/>
        </w:rPr>
        <w:br/>
      </w:r>
      <w:r>
        <w:rPr>
          <w:rFonts w:hint="eastAsia"/>
        </w:rPr>
        <w:t>　　　　三、**地区R22制冷剂市场调研分析</w:t>
      </w:r>
      <w:r>
        <w:rPr>
          <w:rFonts w:hint="eastAsia"/>
        </w:rPr>
        <w:br/>
      </w:r>
      <w:r>
        <w:rPr>
          <w:rFonts w:hint="eastAsia"/>
        </w:rPr>
        <w:t>　　　　四、**地区R22制冷剂市场调研分析</w:t>
      </w:r>
      <w:r>
        <w:rPr>
          <w:rFonts w:hint="eastAsia"/>
        </w:rPr>
        <w:br/>
      </w:r>
      <w:r>
        <w:rPr>
          <w:rFonts w:hint="eastAsia"/>
        </w:rPr>
        <w:t>　　　　五、**地区R22制冷剂市场调研分析</w:t>
      </w:r>
      <w:r>
        <w:rPr>
          <w:rFonts w:hint="eastAsia"/>
        </w:rPr>
        <w:br/>
      </w:r>
      <w:r>
        <w:rPr>
          <w:rFonts w:hint="eastAsia"/>
        </w:rPr>
        <w:t>　　　　六、**地区R22制冷剂市场调研分析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R22制冷剂行业竞争格局分析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R22制冷剂行业集中度分析</w:t>
      </w:r>
      <w:r>
        <w:rPr>
          <w:rFonts w:hint="eastAsia"/>
        </w:rPr>
        <w:br/>
      </w:r>
      <w:r>
        <w:rPr>
          <w:rFonts w:hint="eastAsia"/>
        </w:rPr>
        <w:t>　　　　一、R22制冷剂市场集中度分析</w:t>
      </w:r>
      <w:r>
        <w:rPr>
          <w:rFonts w:hint="eastAsia"/>
        </w:rPr>
        <w:br/>
      </w:r>
      <w:r>
        <w:rPr>
          <w:rFonts w:hint="eastAsia"/>
        </w:rPr>
        <w:t>　　　　二、R22制冷剂企业集中度分析</w:t>
      </w:r>
      <w:r>
        <w:rPr>
          <w:rFonts w:hint="eastAsia"/>
        </w:rPr>
        <w:br/>
      </w:r>
      <w:r>
        <w:rPr>
          <w:rFonts w:hint="eastAsia"/>
        </w:rPr>
        <w:t>　　　　三、R22制冷剂区域集中度分析</w:t>
      </w:r>
      <w:r>
        <w:rPr>
          <w:rFonts w:hint="eastAsia"/>
        </w:rPr>
        <w:br/>
      </w:r>
      <w:r>
        <w:rPr>
          <w:rFonts w:hint="eastAsia"/>
        </w:rPr>
        <w:t>　　第二节 R22制冷剂行业主要企业竞争力分析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R22制冷剂行业竞争格局分析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一、2024年R22制冷剂行业竞争分析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二、2024年中外R22制冷剂产品竞争分析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三、2019-2024年我国R22制冷剂市场竞争分析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四、2024-2030年国内主要R22制冷剂企业动向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R22制冷剂行业细分产品市场调研分析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R22制冷剂行业上、下游市场分析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R22制冷剂行业上游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R22制冷剂行业下游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R22制冷剂行业重点企业发展调研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R22制冷剂重点企业（一）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R22制冷剂重点企业（二）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R22制冷剂重点企业（三）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R22制冷剂重点企业（四）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R22制冷剂重点企业（五）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R22制冷剂重点企业（六）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R22制冷剂企业管理策略建议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提高R22制冷剂企业竞争力的策略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一、提高中国R22制冷剂企业核心竞争力的对策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二、R22制冷剂企业提升竞争力的主要方向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三、影响R22制冷剂企业核心竞争力的因素及提升途径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四、提高R22制冷剂企业竞争力的策略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对我国R22制冷剂品牌的战略思考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一、R22制冷剂实施品牌战略的意义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二、R22制冷剂企业品牌的现状分析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三、我国R22制冷剂企业的品牌战略</w:t>
      </w:r>
      <w:r>
        <w:rPr>
          <w:rFonts w:hint="eastAsia"/>
        </w:rPr>
        <w:br/>
      </w:r>
      <w:r>
        <w:rPr>
          <w:rFonts w:hint="eastAsia"/>
        </w:rPr>
        <w:t>　　　　四、R22制冷剂品牌战略管理的策略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2024-2030年中国R22制冷剂行业前景与风险预测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2024年中国R22制冷剂市场前景分析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2024-2030年中国R22制冷剂发展趋势预测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2024-2030年中国R22制冷剂行业投资特性分析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一、2024-2030年中国R22制冷剂行业进入壁垒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二、2024-2030年中国R22制冷剂行业盈利模式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三、2024-2030年中国R22制冷剂行业盈利因素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2024-2030年中国R22制冷剂行业投资机会分析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一、2024-2030年中国R22制冷剂细分市场投资机会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二、2024-2030年中国R22制冷剂行业区域市场投资潜力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2024-2030年中国R22制冷剂行业投资风险分析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一、2024-2030年中国R22制冷剂行业市场竞争风险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二、2024-2030年中国R22制冷剂行业技术风险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三、2024-2030年中国R22制冷剂行业政策风险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四、2024-2030年中国R22制冷剂行业进入退出风险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R22制冷剂行业研究结论</w:t>
      </w:r>
      <w:r>
        <w:rPr>
          <w:rFonts w:hint="eastAsia"/>
        </w:rPr>
        <w:br/>
      </w:r>
      <w:r>
        <w:rPr>
          <w:rFonts w:hint="eastAsia"/>
        </w:rPr>
        <w:t>　　第二节 R22制冷剂行业投资价值评估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中.智.林－R22制冷剂行业投资建议</w:t>
      </w:r>
      <w:r>
        <w:rPr>
          <w:rFonts w:hint="eastAsia"/>
        </w:rPr>
        <w:br/>
      </w:r>
      <w:r>
        <w:rPr>
          <w:rFonts w:hint="eastAsia"/>
        </w:rPr>
        <w:t>　　　　一、R22制冷剂行业投资策略建议</w:t>
      </w:r>
      <w:r>
        <w:rPr>
          <w:rFonts w:hint="eastAsia"/>
        </w:rPr>
        <w:br/>
      </w:r>
      <w:r>
        <w:rPr>
          <w:rFonts w:hint="eastAsia"/>
        </w:rPr>
        <w:t>　　　　二、R22制冷剂行业投资方向建议</w:t>
      </w:r>
      <w:r>
        <w:rPr>
          <w:rFonts w:hint="eastAsia"/>
        </w:rPr>
        <w:br/>
      </w:r>
      <w:r>
        <w:rPr>
          <w:rFonts w:hint="eastAsia"/>
        </w:rPr>
        <w:t>　　　　三、R22制冷剂行业投资方式建议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R22制冷剂行业历程</w:t>
      </w:r>
      <w:r>
        <w:rPr>
          <w:rFonts w:hint="eastAsia"/>
        </w:rPr>
        <w:br/>
      </w:r>
      <w:r>
        <w:rPr>
          <w:rFonts w:hint="eastAsia"/>
        </w:rPr>
        <w:t>　　图表 R22制冷剂行业生命周期</w:t>
      </w:r>
      <w:r>
        <w:rPr>
          <w:rFonts w:hint="eastAsia"/>
        </w:rPr>
        <w:br/>
      </w:r>
      <w:r>
        <w:rPr>
          <w:rFonts w:hint="eastAsia"/>
        </w:rPr>
        <w:t>　　图表 R22制冷剂行业产业链分析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2019-2024年R22制冷剂行业市场容量分析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2019-2024年中国R22制冷剂市场需求量及增速统计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2024年中国R22制冷剂行业需求领域分布格局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2019-2024年中国R22制冷剂进口数量分析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2019-2024年中国R22制冷剂进口金额分析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2019-2024年中国R22制冷剂出口数量分析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2019-2024年中国R22制冷剂出口金额分析</w:t>
      </w:r>
      <w:r>
        <w:rPr>
          <w:rFonts w:hint="eastAsia"/>
        </w:rPr>
        <w:br/>
      </w:r>
      <w:r>
        <w:rPr>
          <w:rFonts w:hint="eastAsia"/>
        </w:rPr>
        <w:t>　　图表 2024年中国R22制冷剂进口国家及地区分析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2024年中国R22制冷剂出口国家及地区分析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**地区R22制冷剂行业市场需求情况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**地区R22制冷剂行业市场需求情况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**地区R22制冷剂行业市场需求情况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**地区R22制冷剂行业市场需求情况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R22制冷剂重点企业（一）基本信息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R22制冷剂重点企业（一）经营情况分析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R22制冷剂重点企业（一）主要经济指标情况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R22制冷剂重点企业（一）盈利能力情况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R22制冷剂重点企业（一）偿债能力情况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R22制冷剂重点企业（一）运营能力情况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R22制冷剂重点企业（一）成长能力情况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R22制冷剂重点企业（二）基本信息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R22制冷剂重点企业（二）经营情况分析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R22制冷剂重点企业（二）主要经济指标情况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R22制冷剂重点企业（二）盈利能力情况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R22制冷剂重点企业（二）偿债能力情况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R22制冷剂重点企业（二）运营能力情况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R22制冷剂重点企业（二）成长能力情况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R22制冷剂企业信息</w:t>
      </w:r>
      <w:r>
        <w:rPr>
          <w:rFonts w:hint="eastAsia"/>
        </w:rPr>
        <w:br/>
      </w:r>
      <w:r>
        <w:rPr>
          <w:rFonts w:hint="eastAsia"/>
        </w:rPr>
        <w:t>　　图表 R22制冷剂企业经营情况分析</w:t>
      </w:r>
      <w:r>
        <w:rPr>
          <w:rFonts w:hint="eastAsia"/>
        </w:rPr>
        <w:br/>
      </w:r>
      <w:r>
        <w:rPr>
          <w:rFonts w:hint="eastAsia"/>
        </w:rPr>
        <w:t>　　图表 R22制冷剂重点企业（三）主要经济指标情况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R22制冷剂重点企业（三）盈利能力情况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R22制冷剂重点企业（三）偿债能力情况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R22制冷剂重点企业（三）运营能力情况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R22制冷剂重点企业（三）成长能力情况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2024-2030年中国R22制冷剂行业产能预测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2024-2030年中国R22制冷剂行业产量预测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2024-2030年中国R22制冷剂市场需求量预测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2024-2030年中国R22制冷剂行业供需平衡预测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2024-2030年中国R22制冷剂行业市场容量预测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2024-2030年中国R22制冷剂行业市场规模预测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2024-2030年中国R22制冷剂市场前景分析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2024-2030年中国R22制冷剂发展趋势预测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9750aa72f479f" w:history="1">
        <w:r>
          <w:rPr>
            <w:rStyle w:val="Hyperlink"/>
          </w:rPr>
          <w:t>2024-2030年中国R22制冷剂市场现状分析与前景趋势预测报告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9750aa72f479f" w:history="1">
        <w:r>
          <w:rPr>
            <w:rStyle w:val="Hyperlink"/>
          </w:rPr>
          <w:t>https://www.20087.com/3/10/R22ZhiLengJiDeFaZhanQuShi.html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29977bb30411e" w:history="1">
      <w:r>
        <w:rPr>
          <w:rStyle w:val="Hyperlink"/>
        </w:rPr>
        <w:t>2024-2030年中国R22制冷剂市场现状分析与前景趋势预测报告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R22ZhiLengJiDeFaZhanQuShi.html" TargetMode="External" Id="R47b9750aa72f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R22ZhiLengJiDeFaZhanQuShi.html" TargetMode="External" Id="Rbad29977bb30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2024-05-31T01:55:00Z</dcterms:created>
  <dcterms:modified xsi:type="dcterms:W3CDTF">2024-05-31T02:55:00Z</dcterms:modified>
  <dc:subject>2024-2030年中国R22制冷剂市场现状分析与前景趋势预测报告</dc:subject>
  <dc:title>2024-2030年中国R22制冷剂市场现状分析与前景趋势预测报告</dc:title>
  <cp:keywords>2024-2030年中国R22制冷剂市场现状分析与前景趋势预测报告</cp:keywords>
  <dc:description>2024-2030年中国R22制冷剂市场现状分析与前景趋势预测报告</dc:description>
</cp:coreProperties>
</file>