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cbef1fb22544f5" w:history="1">
              <w:r>
                <w:rPr>
                  <w:rStyle w:val="Hyperlink"/>
                </w:rPr>
                <w:t>2026-2032年中国乙酰氯市场现状与前景趋势报告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cbef1fb22544f5" w:history="1">
              <w:r>
                <w:rPr>
                  <w:rStyle w:val="Hyperlink"/>
                </w:rPr>
                <w:t>2026-2032年中国乙酰氯市场现状与前景趋势报告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cbef1fb22544f5" w:history="1">
                <w:r>
                  <w:rPr>
                    <w:rStyle w:val="Hyperlink"/>
                  </w:rPr>
                  <w:t>https://www.20087.com/3/80/YiXianLvShiChangQianJing.html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氯是一种高活性酰化试剂，广泛应用于医药、农药、染料及香料合成中的乙酰基引入反应。当前工业生产主要通过乙酸与氯化亚砜或三氯化磷反应制得，工艺成熟但副产物处理复杂，对设备耐腐蚀性要求极高。由于乙酰氯遇水剧烈水解生成氯化氢和乙酸，其储存、运输及使用需严格无水环境，通常采用密封钢瓶或专用反应釜直接投料。下游应用高度集中于精细化工领域，对纯度（≥99%）和杂质控制（如游离酸、水分）极为敏感。然而，该化学品具有强刺激性、腐蚀性和挥发性，安全风险贯穿全链条，部分中小企业在通风、应急吸收及操作规范方面存在薄弱环节。</w:t>
      </w:r>
      <w:r>
        <w:rPr>
          <w:rFonts w:hint="eastAsia"/>
        </w:rPr>
        <w:br/>
      </w:r>
      <w:r>
        <w:rPr>
          <w:rFonts w:hint="eastAsia"/>
        </w:rPr>
        <w:t>　　未来，乙酰氯产业将聚焦本质安全提升、绿色替代路径与高值化应用拓展。微反应器连续化合成技术有望实现精准控温与即时消耗，大幅降低中间体库存与泄漏风险。在替代路线方面，固体酸催化剂或电化学酰化方法虽处早期阶段，但具备减少氯化废物排放的潜力。下游应用将更多服务于创新药关键中间体与电子化学品纯化，对超高纯乙酰氯的需求驱动精馏与分子筛干燥技术进步。监管层面，全球化学品管理趋严将推动乙酰氯全生命周期可追溯体系建立，包括智能标签、泄漏监测与应急响应联动。长期看，部分传统酰化场景可能被更环保试剂（如乙酸酐）替代，倒逼乙酰氯向不可替代的高附加值细分领域聚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cbef1fb22544f5" w:history="1">
        <w:r>
          <w:rPr>
            <w:rStyle w:val="Hyperlink"/>
          </w:rPr>
          <w:t>2026-2032年中国乙酰氯市场现状与前景趋势报告</w:t>
        </w:r>
      </w:hyperlink>
      <w:r>
        <w:rPr>
          <w:rFonts w:hint="eastAsia"/>
        </w:rPr>
        <w:t>》基于权威数据和调研资料，采用定量与定性相结合的方法，系统分析了乙酰氯行业的现状和未来趋势。通过对行业的长期跟踪研究，报告提供了清晰的市场分析和趋势预测，帮助投资者更好地理解行业投资价值。同时，结合乙酰氯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乙酰氯市场概述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按照不同产品类型，乙酰氯主要可以分为如下几个类别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中国不同产品类型乙酰氯增长趋势2021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高纯度</w:t>
      </w:r>
      <w:r>
        <w:rPr>
          <w:rFonts w:hint="eastAsia"/>
        </w:rPr>
        <w:br/>
      </w:r>
      <w:r>
        <w:rPr>
          <w:rFonts w:hint="eastAsia"/>
        </w:rPr>
        <w:t>　　　　1.2.3 低纯度</w:t>
      </w:r>
      <w:r>
        <w:rPr>
          <w:rFonts w:hint="eastAsia"/>
        </w:rPr>
        <w:br/>
      </w:r>
      <w:r>
        <w:rPr>
          <w:rFonts w:hint="eastAsia"/>
        </w:rPr>
        <w:t>　　1.3 从不同应用，乙酰氯主要包括如下几个方面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中国不同应用乙酰氯增长趋势2021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制药工业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染料工业</w:t>
      </w:r>
      <w:r>
        <w:rPr>
          <w:rFonts w:hint="eastAsia"/>
        </w:rPr>
        <w:br/>
      </w:r>
      <w:r>
        <w:rPr>
          <w:rFonts w:hint="eastAsia"/>
        </w:rPr>
        <w:t>　　　　1.3.5 液晶材料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中国乙酰氯发展现状及未来趋势（2021-2032）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中国市场乙酰氯收入及增长率（2021-2032）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中国市场乙酰氯销量及增长率（2021-2032）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中国市场主要乙酰氯厂商分析</w:t>
      </w:r>
      <w:r>
        <w:rPr>
          <w:rFonts w:hint="eastAsia"/>
        </w:rPr>
        <w:br/>
      </w:r>
      <w:r>
        <w:rPr>
          <w:rFonts w:hint="eastAsia"/>
        </w:rPr>
        <w:t>　　2.1 中国市场主要厂商乙酰氯销量及市场占有率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中国市场主要厂商乙酰氯销量（2021-2026）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中国市场主要厂商乙酰氯销量市场份额（2021-2026）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中国市场主要厂商乙酰氯收入及市场占有率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中国市场主要厂商乙酰氯收入（2021-2026）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中国市场主要厂商乙酰氯收入市场份额（2021-2026）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2025年中国市场主要厂商乙酰氯收入排名</w:t>
      </w:r>
      <w:r>
        <w:rPr>
          <w:rFonts w:hint="eastAsia"/>
        </w:rPr>
        <w:br/>
      </w:r>
      <w:r>
        <w:rPr>
          <w:rFonts w:hint="eastAsia"/>
        </w:rPr>
        <w:t>　　2.3 中国市场主要厂商乙酰氯价格（2021-2026）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中国市场主要厂商乙酰氯总部及产地分布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中国市场主要厂商成立时间及乙酰氯商业化日期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中国市场主要厂商乙酰氯产品类型及应用</w:t>
      </w:r>
      <w:r>
        <w:rPr>
          <w:rFonts w:hint="eastAsia"/>
        </w:rPr>
        <w:br/>
      </w:r>
      <w:r>
        <w:rPr>
          <w:rFonts w:hint="eastAsia"/>
        </w:rPr>
        <w:t>　　2.7 乙酰氯行业集中度、竞争程度分析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乙酰氯行业集中度分析：2025年中国Top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中国市场乙酰氯第一梯队、第二梯队和第三梯队厂商（品牌）及2025年市场份额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重点企业（1）基本信息、乙酰氯生产基地、总部、竞争对手及市场地位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重点企业（1）在中国市场乙酰氯销量、收入、价格及毛利率（2021-2026）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重点企业（2）基本信息、乙酰氯生产基地、总部、竞争对手及市场地位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重点企业（2）在中国市场乙酰氯销量、收入、价格及毛利率（2021-2026）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重点企业（3）基本信息、乙酰氯生产基地、总部、竞争对手及市场地位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重点企业（3）在中国市场乙酰氯销量、收入、价格及毛利率（2021-2026）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重点企业（4）基本信息、乙酰氯生产基地、总部、竞争对手及市场地位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重点企业（4）在中国市场乙酰氯销量、收入、价格及毛利率（2021-2026）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重点企业（5）基本信息、乙酰氯生产基地、总部、竞争对手及市场地位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重点企业（5）在中国市场乙酰氯销量、收入、价格及毛利率（2021-2026）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重点企业（6）基本信息、乙酰氯生产基地、总部、竞争对手及市场地位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重点企业（6）在中国市场乙酰氯销量、收入、价格及毛利率（2021-2026）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重点企业（7）基本信息、乙酰氯生产基地、总部、竞争对手及市场地位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重点企业（7）在中国市场乙酰氯销量、收入、价格及毛利率（2021-2026）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重点企业（8）基本信息、乙酰氯生产基地、总部、竞争对手及市场地位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重点企业（8）在中国市场乙酰氯销量、收入、价格及毛利率（2021-2026）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重点企业（9）基本信息、乙酰氯生产基地、总部、竞争对手及市场地位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重点企业（9）在中国市场乙酰氯销量、收入、价格及毛利率（2021-2026）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重点企业（10）基本信息、乙酰氯生产基地、总部、竞争对手及市场地位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重点企业（10）在中国市场乙酰氯销量、收入、价格及毛利率（2021-2026）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重点企业（11）基本信息、乙酰氯生产基地、总部、竞争对手及市场地位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重点企业（11）在中国市场乙酰氯销量、收入、价格及毛利率（2021-2026）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重点企业（12）基本信息、乙酰氯生产基地、总部、竞争对手及市场地位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重点企业（12）在中国市场乙酰氯销量、收入、价格及毛利率（2021-2026）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重点企业（13）基本信息、乙酰氯生产基地、总部、竞争对手及市场地位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重点企业（13）在中国市场乙酰氯销量、收入、价格及毛利率（2021-2026）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重点企业（14）基本信息、乙酰氯生产基地、总部、竞争对手及市场地位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重点企业（14）在中国市场乙酰氯销量、收入、价格及毛利率（2021-2026）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重点企业（15）基本信息、乙酰氯生产基地、总部、竞争对手及市场地位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重点企业（15）在中国市场乙酰氯销量、收入、价格及毛利率（2021-2026）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重点企业（16）基本信息、乙酰氯生产基地、总部、竞争对手及市场地位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重点企业（16）在中国市场乙酰氯销量、收入、价格及毛利率（2021-2026）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重点企业（17）基本信息、乙酰氯生产基地、总部、竞争对手及市场地位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重点企业（17）在中国市场乙酰氯销量、收入、价格及毛利率（2021-2026）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不同产品类型乙酰氯分析</w:t>
      </w:r>
      <w:r>
        <w:rPr>
          <w:rFonts w:hint="eastAsia"/>
        </w:rPr>
        <w:br/>
      </w:r>
      <w:r>
        <w:rPr>
          <w:rFonts w:hint="eastAsia"/>
        </w:rPr>
        <w:t>　　4.1 中国市场不同产品类型乙酰氯销量（2021-2032）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中国市场不同产品类型乙酰氯销量及市场份额（2021-2026）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中国市场不同产品类型乙酰氯销量预测（2027-2032）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中国市场不同产品类型乙酰氯规模（2021-2032）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中国市场不同产品类型乙酰氯规模及市场份额（2021-2026）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中国市场不同产品类型乙酰氯规模预测（2027-2032）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中国市场不同产品类型乙酰氯价格走势（2021-2032）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不同应用乙酰氯分析</w:t>
      </w:r>
      <w:r>
        <w:rPr>
          <w:rFonts w:hint="eastAsia"/>
        </w:rPr>
        <w:br/>
      </w:r>
      <w:r>
        <w:rPr>
          <w:rFonts w:hint="eastAsia"/>
        </w:rPr>
        <w:t>　　5.1 中国市场不同应用乙酰氯销量（2021-2032）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中国市场不同应用乙酰氯销量及市场份额（2021-2026）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中国市场不同应用乙酰氯销量预测（2027-2032）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中国市场不同应用乙酰氯规模（2021-2032）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中国市场不同应用乙酰氯规模及市场份额（2021-2026）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中国市场不同应用乙酰氯规模预测（2027-2032）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中国市场不同应用乙酰氯价格走势（2021-2032）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乙酰氯行业发展分析---发展趋势</w:t>
      </w:r>
      <w:r>
        <w:rPr>
          <w:rFonts w:hint="eastAsia"/>
        </w:rPr>
        <w:br/>
      </w:r>
      <w:r>
        <w:rPr>
          <w:rFonts w:hint="eastAsia"/>
        </w:rPr>
        <w:t>　　6.2 乙酰氯行业发展分析---厂商壁垒</w:t>
      </w:r>
      <w:r>
        <w:rPr>
          <w:rFonts w:hint="eastAsia"/>
        </w:rPr>
        <w:br/>
      </w:r>
      <w:r>
        <w:rPr>
          <w:rFonts w:hint="eastAsia"/>
        </w:rPr>
        <w:t>　　6.3 乙酰氯行业发展分析---驱动因素</w:t>
      </w:r>
      <w:r>
        <w:rPr>
          <w:rFonts w:hint="eastAsia"/>
        </w:rPr>
        <w:br/>
      </w:r>
      <w:r>
        <w:rPr>
          <w:rFonts w:hint="eastAsia"/>
        </w:rPr>
        <w:t>　　6.4 乙酰氯行业发展分析---制约因素</w:t>
      </w:r>
      <w:r>
        <w:rPr>
          <w:rFonts w:hint="eastAsia"/>
        </w:rPr>
        <w:br/>
      </w:r>
      <w:r>
        <w:rPr>
          <w:rFonts w:hint="eastAsia"/>
        </w:rPr>
        <w:t>　　6.5 乙酰氯中国企业SWOT分析</w:t>
      </w:r>
      <w:r>
        <w:rPr>
          <w:rFonts w:hint="eastAsia"/>
        </w:rPr>
        <w:br/>
      </w:r>
      <w:r>
        <w:rPr>
          <w:rFonts w:hint="eastAsia"/>
        </w:rPr>
        <w:t>　　6.6 乙酰氯行业发展分析---行业政策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乙酰氯行业产业链简介</w:t>
      </w:r>
      <w:r>
        <w:rPr>
          <w:rFonts w:hint="eastAsia"/>
        </w:rPr>
        <w:br/>
      </w:r>
      <w:r>
        <w:rPr>
          <w:rFonts w:hint="eastAsia"/>
        </w:rPr>
        <w:t>　　7.2 乙酰氯产业链分析-上游</w:t>
      </w:r>
      <w:r>
        <w:rPr>
          <w:rFonts w:hint="eastAsia"/>
        </w:rPr>
        <w:br/>
      </w:r>
      <w:r>
        <w:rPr>
          <w:rFonts w:hint="eastAsia"/>
        </w:rPr>
        <w:t>　　7.3 乙酰氯产业链分析-中游</w:t>
      </w:r>
      <w:r>
        <w:rPr>
          <w:rFonts w:hint="eastAsia"/>
        </w:rPr>
        <w:br/>
      </w:r>
      <w:r>
        <w:rPr>
          <w:rFonts w:hint="eastAsia"/>
        </w:rPr>
        <w:t>　　7.4 乙酰氯产业链分析-下游</w:t>
      </w:r>
      <w:r>
        <w:rPr>
          <w:rFonts w:hint="eastAsia"/>
        </w:rPr>
        <w:br/>
      </w:r>
      <w:r>
        <w:rPr>
          <w:rFonts w:hint="eastAsia"/>
        </w:rPr>
        <w:t>　　7.5 乙酰氯行业采购模式</w:t>
      </w:r>
      <w:r>
        <w:rPr>
          <w:rFonts w:hint="eastAsia"/>
        </w:rPr>
        <w:br/>
      </w:r>
      <w:r>
        <w:rPr>
          <w:rFonts w:hint="eastAsia"/>
        </w:rPr>
        <w:t>　　7.6 乙酰氯行业生产模式</w:t>
      </w:r>
      <w:r>
        <w:rPr>
          <w:rFonts w:hint="eastAsia"/>
        </w:rPr>
        <w:br/>
      </w:r>
      <w:r>
        <w:rPr>
          <w:rFonts w:hint="eastAsia"/>
        </w:rPr>
        <w:t>　　7.7 乙酰氯行业销售模式及销售渠道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中国本土乙酰氯产能、产量分析</w:t>
      </w:r>
      <w:r>
        <w:rPr>
          <w:rFonts w:hint="eastAsia"/>
        </w:rPr>
        <w:br/>
      </w:r>
      <w:r>
        <w:rPr>
          <w:rFonts w:hint="eastAsia"/>
        </w:rPr>
        <w:t>　　8.1 中国乙酰氯供需现状及预测（2021-2032）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中国乙酰氯产能、产量、产能利用率及发展趋势（2021-2032）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中国乙酰氯产量、市场需求量及发展趋势（2021-2032）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中国乙酰氯进出口分析</w:t>
      </w:r>
      <w:r>
        <w:rPr>
          <w:rFonts w:hint="eastAsia"/>
        </w:rPr>
        <w:br/>
      </w:r>
      <w:r>
        <w:rPr>
          <w:rFonts w:hint="eastAsia"/>
        </w:rPr>
        <w:t>　　　　8.2.1 中国市场乙酰氯主要进口来源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中国市场乙酰氯主要出口目的地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不同产品类型乙酰氯市场规模2021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不同应用乙酰氯市场规模2021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中国市场主要厂商乙酰氯销量（2021-2026）&amp;（千吨）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中国市场主要厂商乙酰氯销量市场份额（2021-2026）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中国市场主要厂商乙酰氯收入（2021-2026）&amp;（万元）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中国市场主要厂商乙酰氯收入份额（2021-2026）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2025年中国主要生产商乙酰氯收入排名（万元）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中国市场主要厂商乙酰氯价格（2021-2026）&amp;（元/吨）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中国市场主要厂商乙酰氯总部及产地分布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中国市场主要厂商成立时间及乙酰氯商业化日期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中国市场主要厂商乙酰氯产品类型及应用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2025年中国市场乙酰氯主要厂商市场地位（第一梯队、第二梯队和第三梯队）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乙酰氯市场投资、并购等现状分析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乙酰氯生产基地、总部、竞争对手及市场地位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乙酰氯销量（千吨）、收入（万元）、价格（元/吨）及毛利率（2021-2026）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乙酰氯生产基地、总部、竞争对手及市场地位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乙酰氯销量（千吨）、收入（万元）、价格（元/吨）及毛利率（2021-2026）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乙酰氯生产基地、总部、竞争对手及市场地位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乙酰氯销量（千吨）、收入（万元）、价格（元/吨）及毛利率（2021-2026）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乙酰氯生产基地、总部、竞争对手及市场地位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乙酰氯销量（千吨）、收入（万元）、价格（元/吨）及毛利率（2021-2026）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乙酰氯生产基地、总部、竞争对手及市场地位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乙酰氯销量（千吨）、收入（万元）、价格（元/吨）及毛利率（2021-2026）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乙酰氯生产基地、总部、竞争对手及市场地位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乙酰氯销量（千吨）、收入（万元）、价格（元/吨）及毛利率（2021-2026）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乙酰氯生产基地、总部、竞争对手及市场地位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乙酰氯销量（千吨）、收入（万元）、价格（元/吨）及毛利率（2021-2026）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乙酰氯生产基地、总部、竞争对手及市场地位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乙酰氯销量（千吨）、收入（万元）、价格（元/吨）及毛利率（2021-2026）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乙酰氯生产基地、总部、竞争对手及市场地位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乙酰氯销量（千吨）、收入（万元）、价格（元/吨）及毛利率（2021-2026）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乙酰氯生产基地、总部、竞争对手及市场地位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乙酰氯销量（千吨）、收入（万元）、价格（元/吨）及毛利率（2021-2026）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乙酰氯生产基地、总部、竞争对手及市场地位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乙酰氯销量（千吨）、收入（万元）、价格（元/吨）及毛利率（2021-2026）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乙酰氯生产基地、总部、竞争对手及市场地位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乙酰氯销量（千吨）、收入（万元）、价格（元/吨）及毛利率（2021-2026）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乙酰氯生产基地、总部、竞争对手及市场地位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乙酰氯销量（千吨）、收入（万元）、价格（元/吨）及毛利率（2021-2026）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乙酰氯生产基地、总部、竞争对手及市场地位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乙酰氯销量（千吨）、收入（万元）、价格（元/吨）及毛利率（2021-2026）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乙酰氯生产基地、总部、竞争对手及市场地位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乙酰氯销量（千吨）、收入（万元）、价格（元/吨）及毛利率（2021-2026）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乙酰氯生产基地、总部、竞争对手及市场地位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乙酰氯销量（千吨）、收入（万元）、价格（元/吨）及毛利率（2021-2026）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乙酰氯生产基地、总部、竞争对手及市场地位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乙酰氯销量（千吨）、收入（万元）、价格（元/吨）及毛利率（2021-2026）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中国市场不同产品类型乙酰氯销量（2021-2026）&amp;（千吨）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中国市场不同产品类型乙酰氯销量市场份额（2021-2026）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中国市场不同产品类型乙酰氯销量预测（2027-2032）&amp;（千吨）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中国市场不同产品类型乙酰氯销量市场份额预测（2027-2032）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中国市场不同产品类型乙酰氯规模（2021-2026）&amp;（万元）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中国市场不同产品类型乙酰氯规模市场份额（2021-2026）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中国市场不同产品类型乙酰氯规模预测（2027-2032）&amp;（万元）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中国市场不同产品类型乙酰氯规模市场份额预测（2027-2032）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中国市场不同应用乙酰氯销量（2021-2026）&amp;（千吨）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108： 中国市场不同应用乙酰氯销量市场份额（2021-2026）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中国市场不同应用乙酰氯销量预测（2027-2032）&amp;（千吨）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中国市场不同应用乙酰氯销量市场份额预测（2027-2032）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中国市场不同应用乙酰氯规模（2021-2026）&amp;（万元）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中国市场不同应用乙酰氯规模市场份额（2021-2026）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中国市场不同应用乙酰氯规模预测（2027-2032）&amp;（万元）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中国市场不同应用乙酰氯规模市场份额预测（2027-2032）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乙酰氯行业发展分析---发展趋势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乙酰氯行业发展分析---厂商壁垒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乙酰氯行业发展分析---驱动因素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乙酰氯行业发展分析---制约因素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乙酰氯行业相关重点政策一览</w:t>
      </w:r>
      <w:r>
        <w:rPr>
          <w:rFonts w:hint="eastAsia"/>
        </w:rPr>
        <w:br/>
      </w:r>
      <w:r>
        <w:rPr>
          <w:rFonts w:hint="eastAsia"/>
        </w:rPr>
        <w:t>　　表 120： 乙酰氯行业供应链分析</w:t>
      </w:r>
      <w:r>
        <w:rPr>
          <w:rFonts w:hint="eastAsia"/>
        </w:rPr>
        <w:br/>
      </w:r>
      <w:r>
        <w:rPr>
          <w:rFonts w:hint="eastAsia"/>
        </w:rPr>
        <w:t>　　表 121： 乙酰氯上游原料供应商</w:t>
      </w:r>
      <w:r>
        <w:rPr>
          <w:rFonts w:hint="eastAsia"/>
        </w:rPr>
        <w:br/>
      </w:r>
      <w:r>
        <w:rPr>
          <w:rFonts w:hint="eastAsia"/>
        </w:rPr>
        <w:t>　　表 122： 乙酰氯行业主要下游客户</w:t>
      </w:r>
      <w:r>
        <w:rPr>
          <w:rFonts w:hint="eastAsia"/>
        </w:rPr>
        <w:br/>
      </w:r>
      <w:r>
        <w:rPr>
          <w:rFonts w:hint="eastAsia"/>
        </w:rPr>
        <w:t>　　表 123： 乙酰氯典型经销商</w:t>
      </w:r>
      <w:r>
        <w:rPr>
          <w:rFonts w:hint="eastAsia"/>
        </w:rPr>
        <w:br/>
      </w:r>
      <w:r>
        <w:rPr>
          <w:rFonts w:hint="eastAsia"/>
        </w:rPr>
        <w:t>　　表 124： 中国乙酰氯产量、销量、进口量及出口量（2021-2026）&amp;（千吨）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中国乙酰氯产量、销量、进口量及出口量预测（2027-2032）&amp;（千吨）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中国市场乙酰氯主要进口来源</w:t>
      </w:r>
      <w:r>
        <w:rPr>
          <w:rFonts w:hint="eastAsia"/>
        </w:rPr>
        <w:br/>
      </w:r>
      <w:r>
        <w:rPr>
          <w:rFonts w:hint="eastAsia"/>
        </w:rPr>
        <w:t>　　表 127： 中国市场乙酰氯主要出口目的地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乙酰氯产品图片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中国不同产品类型乙酰氯市场规模市场份额2025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高纯度产品图片</w:t>
      </w:r>
      <w:r>
        <w:rPr>
          <w:rFonts w:hint="eastAsia"/>
        </w:rPr>
        <w:br/>
      </w:r>
      <w:r>
        <w:rPr>
          <w:rFonts w:hint="eastAsia"/>
        </w:rPr>
        <w:t>　　图 4： 低纯度产品图片</w:t>
      </w:r>
      <w:r>
        <w:rPr>
          <w:rFonts w:hint="eastAsia"/>
        </w:rPr>
        <w:br/>
      </w:r>
      <w:r>
        <w:rPr>
          <w:rFonts w:hint="eastAsia"/>
        </w:rPr>
        <w:t>　　图 5： 中国不同应用乙酰氯市场份额2025 &amp; 2032</w:t>
      </w:r>
      <w:r>
        <w:rPr>
          <w:rFonts w:hint="eastAsia"/>
        </w:rPr>
        <w:br/>
      </w:r>
      <w:r>
        <w:rPr>
          <w:rFonts w:hint="eastAsia"/>
        </w:rPr>
        <w:t>　　图 6： 制药工业</w:t>
      </w:r>
      <w:r>
        <w:rPr>
          <w:rFonts w:hint="eastAsia"/>
        </w:rPr>
        <w:br/>
      </w:r>
      <w:r>
        <w:rPr>
          <w:rFonts w:hint="eastAsia"/>
        </w:rPr>
        <w:t>　　图 7： 农业</w:t>
      </w:r>
      <w:r>
        <w:rPr>
          <w:rFonts w:hint="eastAsia"/>
        </w:rPr>
        <w:br/>
      </w:r>
      <w:r>
        <w:rPr>
          <w:rFonts w:hint="eastAsia"/>
        </w:rPr>
        <w:t>　　图 8： 染料工业</w:t>
      </w:r>
      <w:r>
        <w:rPr>
          <w:rFonts w:hint="eastAsia"/>
        </w:rPr>
        <w:br/>
      </w:r>
      <w:r>
        <w:rPr>
          <w:rFonts w:hint="eastAsia"/>
        </w:rPr>
        <w:t>　　图 9： 液晶材料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中国市场乙酰氯市场规模，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中国市场乙酰氯收入及增长率（2021-2032）&amp;（万元）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中国市场乙酰氯销量及增长率（2021-2032）&amp;（千吨）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2025年中国市场主要厂商乙酰氯销量市场份额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2025年中国市场主要厂商乙酰氯收入市场份额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2025年中国市场前五大厂商乙酰氯市场份额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2025年中国市场乙酰氯第一梯队、第二梯队和第三梯队厂商（品牌）及市场份额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中国市场不同产品类型乙酰氯价格走势（2021-2032）&amp;（元/吨）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中国市场不同应用乙酰氯价格走势（2021-2032）&amp;（元/吨）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乙酰氯中国企业SWOT分析</w:t>
      </w:r>
      <w:r>
        <w:rPr>
          <w:rFonts w:hint="eastAsia"/>
        </w:rPr>
        <w:br/>
      </w:r>
      <w:r>
        <w:rPr>
          <w:rFonts w:hint="eastAsia"/>
        </w:rPr>
        <w:t>　　图 21： 乙酰氯产业链</w:t>
      </w:r>
      <w:r>
        <w:rPr>
          <w:rFonts w:hint="eastAsia"/>
        </w:rPr>
        <w:br/>
      </w:r>
      <w:r>
        <w:rPr>
          <w:rFonts w:hint="eastAsia"/>
        </w:rPr>
        <w:t>　　图 22： 乙酰氯行业采购模式分析</w:t>
      </w:r>
      <w:r>
        <w:rPr>
          <w:rFonts w:hint="eastAsia"/>
        </w:rPr>
        <w:br/>
      </w:r>
      <w:r>
        <w:rPr>
          <w:rFonts w:hint="eastAsia"/>
        </w:rPr>
        <w:t>　　图 23： 乙酰氯行业生产模式分析</w:t>
      </w:r>
      <w:r>
        <w:rPr>
          <w:rFonts w:hint="eastAsia"/>
        </w:rPr>
        <w:br/>
      </w:r>
      <w:r>
        <w:rPr>
          <w:rFonts w:hint="eastAsia"/>
        </w:rPr>
        <w:t>　　图 24： 乙酰氯行业销售模式分析</w:t>
      </w:r>
      <w:r>
        <w:rPr>
          <w:rFonts w:hint="eastAsia"/>
        </w:rPr>
        <w:br/>
      </w:r>
      <w:r>
        <w:rPr>
          <w:rFonts w:hint="eastAsia"/>
        </w:rPr>
        <w:t>　　图 25： 中国乙酰氯产能、产量、产能利用率及发展趋势（2021-2032）&amp;（千吨）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中国乙酰氯产量、市场需求量及发展趋势（2021-2032）&amp;（千吨）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cbef1fb22544f5" w:history="1">
        <w:r>
          <w:rPr>
            <w:rStyle w:val="Hyperlink"/>
          </w:rPr>
          <w:t>2026-2032年中国乙酰氯市场现状与前景趋势报告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cbef1fb22544f5" w:history="1">
        <w:r>
          <w:rPr>
            <w:rStyle w:val="Hyperlink"/>
          </w:rPr>
          <w:t>https://www.20087.com/3/80/YiXianLvShiChangQianJing.html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热点：乙酰氧基丙酰氯、乙酰氯与水反应、一氯乙酰氯、乙酰氯对人体的危害、二氯乙酰、乙酰氯沸点、乙酰氯和草酰氯、乙酰氯的相对原子质量、乙酰氯的性质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ece85e843e4869" w:history="1">
      <w:r>
        <w:rPr>
          <w:rStyle w:val="Hyperlink"/>
        </w:rPr>
        <w:t>2026-2032年中国乙酰氯市场现状与前景趋势报告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YiXianLvShiChangQianJing.html" TargetMode="External" Id="Raacbef1fb22544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YiXianLvShiChangQianJing.html" TargetMode="External" Id="R68ece85e843e48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2025-12-06T05:04:52Z</dcterms:created>
  <dcterms:modified xsi:type="dcterms:W3CDTF">2025-12-06T06:04:52Z</dcterms:modified>
  <dc:subject>2026-2032年中国乙酰氯市场现状与前景趋势报告</dc:subject>
  <dc:title>2026-2032年中国乙酰氯市场现状与前景趋势报告</dc:title>
  <cp:keywords>2026-2032年中国乙酰氯市场现状与前景趋势报告</cp:keywords>
  <dc:description>2026-2032年中国乙酰氯市场现状与前景趋势报告</dc:description>
</cp:coreProperties>
</file>