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6823c9a884839" w:history="1">
              <w:r>
                <w:rPr>
                  <w:rStyle w:val="Hyperlink"/>
                </w:rPr>
                <w:t>2026年中国五氧化二磷行业调研与市场前景分析报告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6823c9a884839" w:history="1">
              <w:r>
                <w:rPr>
                  <w:rStyle w:val="Hyperlink"/>
                </w:rPr>
                <w:t>2026年中国五氧化二磷行业调研与市场前景分析报告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6823c9a884839" w:history="1">
                <w:r>
                  <w:rPr>
                    <w:rStyle w:val="Hyperlink"/>
                  </w:rPr>
                  <w:t>https://www.20087.com/3/20/WuYangHuaErLinHangYeDiaoYanBaoGao.html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应用于磷酸盐工业、肥料制造、水处理和化学试剂生产等领域。近年来，随着全球对食品安全和环境可持续性的重视，五氧化二磷的生产和应用受到了更加严格的监管。现代五氧化二磷生产技术已经能够实现较高的转化率和纯度，同时减少了副产品的生成和排放。然而，由于其高度吸湿性和腐蚀性，安全储存和运输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五氧化二磷行业将更加注重绿色生产和安全控制。绿色生产方面，将采用更加环保的生产工艺，如使用清洁能源和回收利用副产品，以减少对环境的影响。安全控制方面，将开发更安全的储存和运输解决方案，如改进包装材料和设计，以及实施更严格的操作规程和应急准备，以降低事故风险。此外，随着对高纯度、定制化化学品需求的增加，行业将提供更多满足特定应用需求的五氧化二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6823c9a884839" w:history="1">
        <w:r>
          <w:rPr>
            <w:rStyle w:val="Hyperlink"/>
          </w:rPr>
          <w:t>2026年中国五氧化二磷行业调研与市场前景分析报告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五氧化二磷行业的市场规模、需求动态及产业链结构。报告详细解析了五氧化二磷市场价格变化、行业竞争格局及重点企业的经营现状，并对未来市场前景与发展趋势进行了科学预测。同时，报告通过细分市场领域，评估了五氧化二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五氧化二磷产业概述</w:t>
      </w:r>
      <w:r>
        <w:rPr>
          <w:rFonts w:hint="eastAsia"/>
        </w:rPr>
        <w:br/>
      </w:r>
      <w:r>
        <w:rPr>
          <w:rFonts w:hint="eastAsia"/>
        </w:rPr>
        <w:t>　　第一节 五氧化二磷产业定义</w:t>
      </w:r>
      <w:r>
        <w:rPr>
          <w:rFonts w:hint="eastAsia"/>
        </w:rPr>
        <w:br/>
      </w:r>
      <w:r>
        <w:rPr>
          <w:rFonts w:hint="eastAsia"/>
        </w:rPr>
        <w:t>　　第二节 五氧化二磷产业发展历程</w:t>
      </w:r>
      <w:r>
        <w:rPr>
          <w:rFonts w:hint="eastAsia"/>
        </w:rPr>
        <w:br/>
      </w:r>
      <w:r>
        <w:rPr>
          <w:rFonts w:hint="eastAsia"/>
        </w:rPr>
        <w:t>　　第三节 五氧化二磷分类情况</w:t>
      </w:r>
      <w:r>
        <w:rPr>
          <w:rFonts w:hint="eastAsia"/>
        </w:rPr>
        <w:br/>
      </w:r>
      <w:r>
        <w:rPr>
          <w:rFonts w:hint="eastAsia"/>
        </w:rPr>
        <w:t>　　第四节 五氧化二磷产业链分析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我国五氧化二磷行业政策环境分析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一、五氧化二磷产业政策分析</w:t>
      </w:r>
      <w:r>
        <w:rPr>
          <w:rFonts w:hint="eastAsia"/>
        </w:rPr>
        <w:br/>
      </w:r>
      <w:r>
        <w:rPr>
          <w:rFonts w:hint="eastAsia"/>
        </w:rPr>
        <w:t>　　　　二、相关五氧化二磷产业政策影响分析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我国五氧化二磷行业技术环境分析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一、我国五氧化二磷技术发展概况</w:t>
      </w:r>
      <w:r>
        <w:rPr>
          <w:rFonts w:hint="eastAsia"/>
        </w:rPr>
        <w:br/>
      </w:r>
      <w:r>
        <w:rPr>
          <w:rFonts w:hint="eastAsia"/>
        </w:rPr>
        <w:t>　　　　二、我国五氧化二磷行业技术发展趋势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中国五氧化二磷市场供需分析预测</w:t>
      </w:r>
      <w:r>
        <w:rPr>
          <w:rFonts w:hint="eastAsia"/>
        </w:rPr>
        <w:br/>
      </w:r>
      <w:r>
        <w:rPr>
          <w:rFonts w:hint="eastAsia"/>
        </w:rPr>
        <w:t>　　第一节 五氧化二磷市场现状分析及预测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二、2026-2032年我国五氧化二磷市场规模预测</w:t>
      </w:r>
      <w:r>
        <w:rPr>
          <w:rFonts w:hint="eastAsia"/>
        </w:rPr>
        <w:br/>
      </w:r>
      <w:r>
        <w:rPr>
          <w:rFonts w:hint="eastAsia"/>
        </w:rPr>
        <w:t>　　第二节 五氧化二磷行业供给分析及预测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三、2026-2032年我国五氧化二磷行业产量预测</w:t>
      </w:r>
      <w:r>
        <w:rPr>
          <w:rFonts w:hint="eastAsia"/>
        </w:rPr>
        <w:br/>
      </w:r>
      <w:r>
        <w:rPr>
          <w:rFonts w:hint="eastAsia"/>
        </w:rPr>
        <w:t>　　第三节 五氧化二磷市场需求分析及预测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三、2026-2032年我国五氧化二磷市场需求预测</w:t>
      </w:r>
      <w:r>
        <w:rPr>
          <w:rFonts w:hint="eastAsia"/>
        </w:rPr>
        <w:br/>
      </w:r>
      <w:r>
        <w:rPr>
          <w:rFonts w:hint="eastAsia"/>
        </w:rPr>
        <w:t>　　第四节 五氧化二磷行业进出口情况分析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2020-2025年我国五氧化二磷市场价格回顾分析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当前国内五氧化二磷产品市场价格及评述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国内五氧化二磷产品价格影响因素分析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2026-2032年我国五氧化二磷市场价格趋势预测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五氧化二磷行业细分（一）市场调研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五氧化二磷行业细分（二）市场调研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五氧化二磷产业链分析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二、五氧化二磷产业链模型分析</w:t>
      </w:r>
      <w:r>
        <w:rPr>
          <w:rFonts w:hint="eastAsia"/>
        </w:rPr>
        <w:br/>
      </w:r>
      <w:r>
        <w:rPr>
          <w:rFonts w:hint="eastAsia"/>
        </w:rPr>
        <w:t>　　第二节 五氧化二磷上游行业发展状况分析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五氧化二磷下游产业发展状况分析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一、中国五氧化二磷行业重点区域市场结构变化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二、中国五氧化二磷行业重点区域（一）发展分析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三、中国五氧化二磷行业重点区域（二）发展分析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四、中国五氧化二磷行业重点区域（三）发展分析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五、中国五氧化二磷行业重点区域（四）发展分析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六、中国五氧化二磷行业重点区域（五）发展分析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近几年五氧化二磷行业重点企业发展分析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五氧化二磷企业（一）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五氧化二磷企业（二）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五氧化二磷企业（三）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五氧化二磷企业（四）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五氧化二磷企业（五）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2020-2025年中国五氧化二磷行业总体发展状况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中国五氧化二磷行业规模情况分析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中国五氧化二磷行业财务能力分析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2020-2025年中国五氧化二磷行业集中度分析</w:t>
      </w:r>
      <w:r>
        <w:rPr>
          <w:rFonts w:hint="eastAsia"/>
        </w:rPr>
        <w:br/>
      </w:r>
      <w:r>
        <w:rPr>
          <w:rFonts w:hint="eastAsia"/>
        </w:rPr>
        <w:t>　　第二节 五氧化二磷行业SWOT分析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2026-2032年中国五氧化二磷行业竞争格局预测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2026-2032年五氧化二磷行业发展趋势及投资风险分析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当前五氧化二磷行业存在的问题</w:t>
      </w:r>
      <w:r>
        <w:rPr>
          <w:rFonts w:hint="eastAsia"/>
        </w:rPr>
        <w:br/>
      </w:r>
      <w:r>
        <w:rPr>
          <w:rFonts w:hint="eastAsia"/>
        </w:rPr>
        <w:t>　　第二节 五氧化二磷未来发展预测分析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一、中国五氧化二磷发展方向分析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二、2026-2032年中国五氧化二磷行业发展规模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三、2026-2032年中国五氧化二磷行业发展趋势预测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三、五氧化二磷技术风险分析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2025-2026年五氧化二磷行业投资情况分析</w:t>
      </w:r>
      <w:r>
        <w:rPr>
          <w:rFonts w:hint="eastAsia"/>
        </w:rPr>
        <w:br/>
      </w:r>
      <w:r>
        <w:rPr>
          <w:rFonts w:hint="eastAsia"/>
        </w:rPr>
        <w:t>　　　　一、五氧化二磷总体投资结构</w:t>
      </w:r>
      <w:r>
        <w:rPr>
          <w:rFonts w:hint="eastAsia"/>
        </w:rPr>
        <w:br/>
      </w:r>
      <w:r>
        <w:rPr>
          <w:rFonts w:hint="eastAsia"/>
        </w:rPr>
        <w:t>　　　　二、五氧化二磷投资规模情况</w:t>
      </w:r>
      <w:r>
        <w:rPr>
          <w:rFonts w:hint="eastAsia"/>
        </w:rPr>
        <w:br/>
      </w:r>
      <w:r>
        <w:rPr>
          <w:rFonts w:hint="eastAsia"/>
        </w:rPr>
        <w:t>　　　　三、五氧化二磷投资增速情况</w:t>
      </w:r>
      <w:r>
        <w:rPr>
          <w:rFonts w:hint="eastAsia"/>
        </w:rPr>
        <w:br/>
      </w:r>
      <w:r>
        <w:rPr>
          <w:rFonts w:hint="eastAsia"/>
        </w:rPr>
        <w:t>　　　　四、五氧化二磷分地区投资分析</w:t>
      </w:r>
      <w:r>
        <w:rPr>
          <w:rFonts w:hint="eastAsia"/>
        </w:rPr>
        <w:br/>
      </w:r>
      <w:r>
        <w:rPr>
          <w:rFonts w:hint="eastAsia"/>
        </w:rPr>
        <w:t>　　第二节 五氧化二磷行业投资机会分析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二、可以投资的五氧化二磷模式</w:t>
      </w:r>
      <w:r>
        <w:rPr>
          <w:rFonts w:hint="eastAsia"/>
        </w:rPr>
        <w:br/>
      </w:r>
      <w:r>
        <w:rPr>
          <w:rFonts w:hint="eastAsia"/>
        </w:rPr>
        <w:t>　　　　三、2026年五氧化二磷投资机会分析</w:t>
      </w:r>
      <w:r>
        <w:rPr>
          <w:rFonts w:hint="eastAsia"/>
        </w:rPr>
        <w:br/>
      </w:r>
      <w:r>
        <w:rPr>
          <w:rFonts w:hint="eastAsia"/>
        </w:rPr>
        <w:t>　　　　四、2026年五氧化二磷投资新方向</w:t>
      </w:r>
      <w:r>
        <w:rPr>
          <w:rFonts w:hint="eastAsia"/>
        </w:rPr>
        <w:br/>
      </w:r>
      <w:r>
        <w:rPr>
          <w:rFonts w:hint="eastAsia"/>
        </w:rPr>
        <w:t>　　第三节 中:智林:五氧化二磷行业发展前景分析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一、2026年五氧化二磷市场发展前景</w:t>
      </w:r>
      <w:r>
        <w:rPr>
          <w:rFonts w:hint="eastAsia"/>
        </w:rPr>
        <w:br/>
      </w:r>
      <w:r>
        <w:rPr>
          <w:rFonts w:hint="eastAsia"/>
        </w:rPr>
        <w:t>　　　　二、2026年五氧化二磷市场面临的发展商机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五氧化二磷行业研究观点及建议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五氧化二磷行业历程</w:t>
      </w:r>
      <w:r>
        <w:rPr>
          <w:rFonts w:hint="eastAsia"/>
        </w:rPr>
        <w:br/>
      </w:r>
      <w:r>
        <w:rPr>
          <w:rFonts w:hint="eastAsia"/>
        </w:rPr>
        <w:t>　　图表 五氧化二磷行业生命周期</w:t>
      </w:r>
      <w:r>
        <w:rPr>
          <w:rFonts w:hint="eastAsia"/>
        </w:rPr>
        <w:br/>
      </w:r>
      <w:r>
        <w:rPr>
          <w:rFonts w:hint="eastAsia"/>
        </w:rPr>
        <w:t>　　图表 五氧化二磷行业产业链分析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2020-2025年五氧化二磷行业市场容量分析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2020-2025年中国五氧化二磷市场需求量及增速统计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2026年中国五氧化二磷行业需求领域分布格局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2020-2025年中国五氧化二磷出口金额分析</w:t>
      </w:r>
      <w:r>
        <w:rPr>
          <w:rFonts w:hint="eastAsia"/>
        </w:rPr>
        <w:br/>
      </w:r>
      <w:r>
        <w:rPr>
          <w:rFonts w:hint="eastAsia"/>
        </w:rPr>
        <w:t>　　图表 2026年中国五氧化二磷进口国家及地区分析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2026年中国五氧化二磷出口国家及地区分析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2026年中国五氧化二磷市场前景分析</w:t>
      </w:r>
      <w:r>
        <w:rPr>
          <w:rFonts w:hint="eastAsia"/>
        </w:rPr>
        <w:br/>
      </w:r>
      <w:r>
        <w:rPr>
          <w:rFonts w:hint="eastAsia"/>
        </w:rPr>
        <w:t>　　图表 2026年中国五氧化二磷发展趋势预测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6823c9a884839" w:history="1">
        <w:r>
          <w:rPr>
            <w:rStyle w:val="Hyperlink"/>
          </w:rPr>
          <w:t>2026年中国五氧化二磷行业调研与市场前景分析报告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6823c9a884839" w:history="1">
        <w:r>
          <w:rPr>
            <w:rStyle w:val="Hyperlink"/>
          </w:rPr>
          <w:t>https://www.20087.com/3/20/WuYangHuaErLinHangYeDiaoYanBaoGao.html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9ba647244a25" w:history="1">
      <w:r>
        <w:rPr>
          <w:rStyle w:val="Hyperlink"/>
        </w:rPr>
        <w:t>2026年中国五氧化二磷行业调研与市场前景分析报告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uYangHuaErLinHangYeDiaoYanBaoGao.html" TargetMode="External" Id="R3c46823c9a8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uYangHuaErLinHangYeDiaoYanBaoGao.html" TargetMode="External" Id="R0b349ba64724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2025-07-04T08:01:00Z</dcterms:created>
  <dcterms:modified xsi:type="dcterms:W3CDTF">2025-07-04T09:01:00Z</dcterms:modified>
  <dc:subject>2026年中国五氧化二磷行业调研与市场前景分析报告</dc:subject>
  <dc:title>2026年中国五氧化二磷行业调研与市场前景分析报告</dc:title>
  <cp:keywords>2026年中国五氧化二磷行业调研与市场前景分析报告</cp:keywords>
  <dc:description>2026年中国五氧化二磷行业调研与市场前景分析报告</dc:description>
</cp:coreProperties>
</file>