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986027e2a4508" w:history="1">
              <w:r>
                <w:rPr>
                  <w:rStyle w:val="Hyperlink"/>
                </w:rPr>
                <w:t>2023-2029年中国智慧燃气行业发展深度调研与未来趋势报告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986027e2a4508" w:history="1">
              <w:r>
                <w:rPr>
                  <w:rStyle w:val="Hyperlink"/>
                </w:rPr>
                <w:t>2023-2029年中国智慧燃气行业发展深度调研与未来趋势报告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986027e2a4508" w:history="1">
                <w:r>
                  <w:rPr>
                    <w:rStyle w:val="Hyperlink"/>
                  </w:rPr>
                  <w:t>https://www.20087.com/3/60/ZhiHuiRanQiDeFaZhanQuShi.html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燃气行业近年来经历了快速发展，得益于物联网、大数据、云计算等先进技术的应用，实现了燃气系统的智能化管理和服务。智慧燃气系统通过实时监测燃气管网的压力、流量等参数，可以有效预防燃气泄漏事故的发生，保障燃气供应的安全性和稳定性。此外，通过智能计量表的应用，提高了燃气计量的准确性和效率，同时也为用户提供更加便捷的缴费方式。随着技术的进步和政策的支持，智慧燃气行业正逐步迈向成熟阶段。</w:t>
      </w:r>
      <w:r>
        <w:rPr>
          <w:rFonts w:hint="eastAsia"/>
        </w:rPr>
        <w:br/>
      </w:r>
      <w:r>
        <w:rPr>
          <w:rFonts w:hint="eastAsia"/>
        </w:rPr>
        <w:t>　　未来，智慧燃气行业的发展将迎来更多的发展机遇：一是随着技术的不断进步，智慧燃气系统将更加智能化，通过集成AI算法实现更加精准的预测和预警，提高系统的整体运行效率；二是随着物联网技术的广泛应用，智慧燃气系统将更加注重数据的安全性和隐私保护，建立健全的数据保护机制；三是随着能源结构的调整，智慧燃气系统将更加注重与其他清洁能源系统的融合，推动能源系统的多元化发展；四是随着用户需求的多样化，智慧燃气服务将更加个性化，为用户提供更加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986027e2a4508" w:history="1">
        <w:r>
          <w:rPr>
            <w:rStyle w:val="Hyperlink"/>
          </w:rPr>
          <w:t>2023-2029年中国智慧燃气行业发展深度调研与未来趋势报告</w:t>
        </w:r>
      </w:hyperlink>
      <w:r>
        <w:rPr>
          <w:rFonts w:hint="eastAsia"/>
        </w:rPr>
        <w:t>》主要分析了智慧燃气行业的市场规模、智慧燃气市场供需状况、智慧燃气市场竞争状况和智慧燃气主要企业经营情况，同时对智慧燃气行业的未来发展做出了科学预测。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986027e2a4508" w:history="1">
        <w:r>
          <w:rPr>
            <w:rStyle w:val="Hyperlink"/>
          </w:rPr>
          <w:t>2023-2029年中国智慧燃气行业发展深度调研与未来趋势报告</w:t>
        </w:r>
      </w:hyperlink>
      <w:r>
        <w:rPr>
          <w:rFonts w:hint="eastAsia"/>
        </w:rPr>
        <w:t>》在多年智慧燃气行业研究的基础上，结合中国智慧燃气行业市场的发展现状，通过资深研究团队对智慧燃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986027e2a4508" w:history="1">
        <w:r>
          <w:rPr>
            <w:rStyle w:val="Hyperlink"/>
          </w:rPr>
          <w:t>2023-2029年中国智慧燃气行业发展深度调研与未来趋势报告</w:t>
        </w:r>
      </w:hyperlink>
      <w:r>
        <w:rPr>
          <w:rFonts w:hint="eastAsia"/>
        </w:rPr>
        <w:t>》可以帮助投资者准确把握智慧燃气行业的市场现状，为投资者进行投资作出智慧燃气行业前景预判，挖掘智慧燃气行业投资价值，同时提出智慧燃气行业投资策略、生产策略、营销策略等方面的建议。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中国智慧燃气行业发展综述</w:t>
      </w:r>
      <w:r>
        <w:rPr>
          <w:rFonts w:hint="eastAsia"/>
        </w:rPr>
        <w:br/>
      </w:r>
      <w:r>
        <w:rPr>
          <w:rFonts w:hint="eastAsia"/>
        </w:rPr>
        <w:t>　　1.1 智慧燃气行业概述</w:t>
      </w:r>
      <w:r>
        <w:rPr>
          <w:rFonts w:hint="eastAsia"/>
        </w:rPr>
        <w:br/>
      </w:r>
      <w:r>
        <w:rPr>
          <w:rFonts w:hint="eastAsia"/>
        </w:rPr>
        <w:t>　　　　1.1.1 智慧燃气的概念分析</w:t>
      </w:r>
      <w:r>
        <w:rPr>
          <w:rFonts w:hint="eastAsia"/>
        </w:rPr>
        <w:br/>
      </w:r>
      <w:r>
        <w:rPr>
          <w:rFonts w:hint="eastAsia"/>
        </w:rPr>
        <w:t>　　　　1.1.2 智慧燃气的特性分析</w:t>
      </w:r>
      <w:r>
        <w:rPr>
          <w:rFonts w:hint="eastAsia"/>
        </w:rPr>
        <w:br/>
      </w:r>
      <w:r>
        <w:rPr>
          <w:rFonts w:hint="eastAsia"/>
        </w:rPr>
        <w:t>　　1.2 智慧燃气行业发展环境分析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智慧燃气行业发展机遇与威胁分析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中国智慧燃气行业发展状况分析</w:t>
      </w:r>
      <w:r>
        <w:rPr>
          <w:rFonts w:hint="eastAsia"/>
        </w:rPr>
        <w:br/>
      </w:r>
      <w:r>
        <w:rPr>
          <w:rFonts w:hint="eastAsia"/>
        </w:rPr>
        <w:t>　　2.1 中国智慧燃气行业发展分析</w:t>
      </w:r>
      <w:r>
        <w:rPr>
          <w:rFonts w:hint="eastAsia"/>
        </w:rPr>
        <w:br/>
      </w:r>
      <w:r>
        <w:rPr>
          <w:rFonts w:hint="eastAsia"/>
        </w:rPr>
        <w:t>　　　　2.1.1 中国智慧燃气行业发展周期</w:t>
      </w:r>
      <w:r>
        <w:rPr>
          <w:rFonts w:hint="eastAsia"/>
        </w:rPr>
        <w:br/>
      </w:r>
      <w:r>
        <w:rPr>
          <w:rFonts w:hint="eastAsia"/>
        </w:rPr>
        <w:t>　　　　2.1.2 中国智慧燃气行业发展规模</w:t>
      </w:r>
      <w:r>
        <w:rPr>
          <w:rFonts w:hint="eastAsia"/>
        </w:rPr>
        <w:br/>
      </w:r>
      <w:r>
        <w:rPr>
          <w:rFonts w:hint="eastAsia"/>
        </w:rPr>
        <w:t>　　　　2.1.3 中国智慧燃气行业市场结构</w:t>
      </w:r>
      <w:r>
        <w:rPr>
          <w:rFonts w:hint="eastAsia"/>
        </w:rPr>
        <w:br/>
      </w:r>
      <w:r>
        <w:rPr>
          <w:rFonts w:hint="eastAsia"/>
        </w:rPr>
        <w:t>　　　　2.1.4 中国智慧燃气行业竞争格局</w:t>
      </w:r>
      <w:r>
        <w:rPr>
          <w:rFonts w:hint="eastAsia"/>
        </w:rPr>
        <w:br/>
      </w:r>
      <w:r>
        <w:rPr>
          <w:rFonts w:hint="eastAsia"/>
        </w:rPr>
        <w:t>　　　　2.1.5 中国智慧燃气行业发展痛点分析</w:t>
      </w:r>
      <w:r>
        <w:rPr>
          <w:rFonts w:hint="eastAsia"/>
        </w:rPr>
        <w:br/>
      </w:r>
      <w:r>
        <w:rPr>
          <w:rFonts w:hint="eastAsia"/>
        </w:rPr>
        <w:t>　　2.2 重点省市智慧燃气行业发展分析</w:t>
      </w:r>
      <w:r>
        <w:rPr>
          <w:rFonts w:hint="eastAsia"/>
        </w:rPr>
        <w:br/>
      </w:r>
      <w:r>
        <w:rPr>
          <w:rFonts w:hint="eastAsia"/>
        </w:rPr>
        <w:t>　　　　2.2.1 广东省智慧燃气行业发展分析</w:t>
      </w:r>
      <w:r>
        <w:rPr>
          <w:rFonts w:hint="eastAsia"/>
        </w:rPr>
        <w:br/>
      </w:r>
      <w:r>
        <w:rPr>
          <w:rFonts w:hint="eastAsia"/>
        </w:rPr>
        <w:t>　　　　2.2.2 浙江省智慧燃气行业发展分析</w:t>
      </w:r>
      <w:r>
        <w:rPr>
          <w:rFonts w:hint="eastAsia"/>
        </w:rPr>
        <w:br/>
      </w:r>
      <w:r>
        <w:rPr>
          <w:rFonts w:hint="eastAsia"/>
        </w:rPr>
        <w:t>　　　　2.2.3 江苏省智慧燃气行业发展分析</w:t>
      </w:r>
      <w:r>
        <w:rPr>
          <w:rFonts w:hint="eastAsia"/>
        </w:rPr>
        <w:br/>
      </w:r>
      <w:r>
        <w:rPr>
          <w:rFonts w:hint="eastAsia"/>
        </w:rPr>
        <w:t>　　　　2.2.4 北京市智慧燃气行业发展分析</w:t>
      </w:r>
      <w:r>
        <w:rPr>
          <w:rFonts w:hint="eastAsia"/>
        </w:rPr>
        <w:br/>
      </w:r>
      <w:r>
        <w:rPr>
          <w:rFonts w:hint="eastAsia"/>
        </w:rPr>
        <w:t>　　　　2.2.5 山东省智慧燃气行业发展分析</w:t>
      </w:r>
      <w:r>
        <w:rPr>
          <w:rFonts w:hint="eastAsia"/>
        </w:rPr>
        <w:br/>
      </w:r>
      <w:r>
        <w:rPr>
          <w:rFonts w:hint="eastAsia"/>
        </w:rPr>
        <w:t>　　　　2.2.6 上海市智慧燃气行业发展分析</w:t>
      </w:r>
      <w:r>
        <w:rPr>
          <w:rFonts w:hint="eastAsia"/>
        </w:rPr>
        <w:br/>
      </w:r>
      <w:r>
        <w:rPr>
          <w:rFonts w:hint="eastAsia"/>
        </w:rPr>
        <w:t>　　　　2.2.7 四川省智慧燃气行业发展分析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智慧燃气行业细分市场发展应用分析</w:t>
      </w:r>
      <w:r>
        <w:rPr>
          <w:rFonts w:hint="eastAsia"/>
        </w:rPr>
        <w:br/>
      </w:r>
      <w:r>
        <w:rPr>
          <w:rFonts w:hint="eastAsia"/>
        </w:rPr>
        <w:t>　　3.1 燃气数据采集管理系统市场发展分析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市场发展趋势预测</w:t>
      </w:r>
      <w:r>
        <w:rPr>
          <w:rFonts w:hint="eastAsia"/>
        </w:rPr>
        <w:br/>
      </w:r>
      <w:r>
        <w:rPr>
          <w:rFonts w:hint="eastAsia"/>
        </w:rPr>
        <w:t>　　3.2 燃气输配生产管理系统市场发展分析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市场发展趋势预测</w:t>
      </w:r>
      <w:r>
        <w:rPr>
          <w:rFonts w:hint="eastAsia"/>
        </w:rPr>
        <w:br/>
      </w:r>
      <w:r>
        <w:rPr>
          <w:rFonts w:hint="eastAsia"/>
        </w:rPr>
        <w:t>　　3.3 燃气现场自动化系统市场发展分析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市场发展趋势预测</w:t>
      </w:r>
      <w:r>
        <w:rPr>
          <w:rFonts w:hint="eastAsia"/>
        </w:rPr>
        <w:br/>
      </w:r>
      <w:r>
        <w:rPr>
          <w:rFonts w:hint="eastAsia"/>
        </w:rPr>
        <w:t>　　3.4 智慧燃气应急响应系统市场发展分析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市场发展趋势预测</w:t>
      </w:r>
      <w:r>
        <w:rPr>
          <w:rFonts w:hint="eastAsia"/>
        </w:rPr>
        <w:br/>
      </w:r>
      <w:r>
        <w:rPr>
          <w:rFonts w:hint="eastAsia"/>
        </w:rPr>
        <w:t>　　3.5 智慧燃气安全保护系统市场发展分析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中国智慧燃气行业领先企业案例分析</w:t>
      </w:r>
      <w:r>
        <w:rPr>
          <w:rFonts w:hint="eastAsia"/>
        </w:rPr>
        <w:br/>
      </w:r>
      <w:r>
        <w:rPr>
          <w:rFonts w:hint="eastAsia"/>
        </w:rPr>
        <w:t>　　4.1 智慧燃气行业企业发展概况</w:t>
      </w:r>
      <w:r>
        <w:rPr>
          <w:rFonts w:hint="eastAsia"/>
        </w:rPr>
        <w:br/>
      </w:r>
      <w:r>
        <w:rPr>
          <w:rFonts w:hint="eastAsia"/>
        </w:rPr>
        <w:t>　　4.2 国内智慧燃气领先企业案例分析</w:t>
      </w:r>
      <w:r>
        <w:rPr>
          <w:rFonts w:hint="eastAsia"/>
        </w:rPr>
        <w:br/>
      </w:r>
      <w:r>
        <w:rPr>
          <w:rFonts w:hint="eastAsia"/>
        </w:rPr>
        <w:t>　　　　4.2.1 金卡高科技股份有限公司</w:t>
      </w:r>
      <w:r>
        <w:rPr>
          <w:rFonts w:hint="eastAsia"/>
        </w:rPr>
        <w:br/>
      </w:r>
      <w:r>
        <w:rPr>
          <w:rFonts w:hint="eastAsia"/>
        </w:rPr>
        <w:t>　　　　4.2.2 积成电子股份有限公司</w:t>
      </w:r>
      <w:r>
        <w:rPr>
          <w:rFonts w:hint="eastAsia"/>
        </w:rPr>
        <w:br/>
      </w:r>
      <w:r>
        <w:rPr>
          <w:rFonts w:hint="eastAsia"/>
        </w:rPr>
        <w:t>　　　　4.2.3 新天科技股份有限公司</w:t>
      </w:r>
      <w:r>
        <w:rPr>
          <w:rFonts w:hint="eastAsia"/>
        </w:rPr>
        <w:br/>
      </w:r>
      <w:r>
        <w:rPr>
          <w:rFonts w:hint="eastAsia"/>
        </w:rPr>
        <w:t>　　　　4.2.4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4.2.5 北京讯腾智慧科技股份有限公司</w:t>
      </w:r>
      <w:r>
        <w:rPr>
          <w:rFonts w:hint="eastAsia"/>
        </w:rPr>
        <w:br/>
      </w:r>
      <w:r>
        <w:rPr>
          <w:rFonts w:hint="eastAsia"/>
        </w:rPr>
        <w:t>　　　　4.2.6 正元地理信息有限责任公司</w:t>
      </w:r>
      <w:r>
        <w:rPr>
          <w:rFonts w:hint="eastAsia"/>
        </w:rPr>
        <w:br/>
      </w:r>
      <w:r>
        <w:rPr>
          <w:rFonts w:hint="eastAsia"/>
        </w:rPr>
        <w:t>　　　　4.2.7 山东智慧燃气物联网技术有限公司</w:t>
      </w:r>
      <w:r>
        <w:rPr>
          <w:rFonts w:hint="eastAsia"/>
        </w:rPr>
        <w:br/>
      </w:r>
      <w:r>
        <w:rPr>
          <w:rFonts w:hint="eastAsia"/>
        </w:rPr>
        <w:t>　　　　4.2.8 山西精英科技股份有限公司</w:t>
      </w:r>
      <w:r>
        <w:rPr>
          <w:rFonts w:hint="eastAsia"/>
        </w:rPr>
        <w:br/>
      </w:r>
      <w:r>
        <w:rPr>
          <w:rFonts w:hint="eastAsia"/>
        </w:rPr>
        <w:t>　　　　4.2.9 鹰图软件技术（青岛）有限公司</w:t>
      </w:r>
      <w:r>
        <w:rPr>
          <w:rFonts w:hint="eastAsia"/>
        </w:rPr>
        <w:br/>
      </w:r>
      <w:r>
        <w:rPr>
          <w:rFonts w:hint="eastAsia"/>
        </w:rPr>
        <w:t>　　　　4.2.10 陕西航天动力高科技股份有限公司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中^智^林^－智慧燃气行业投资潜力与策略规划</w:t>
      </w:r>
      <w:r>
        <w:rPr>
          <w:rFonts w:hint="eastAsia"/>
        </w:rPr>
        <w:br/>
      </w:r>
      <w:r>
        <w:rPr>
          <w:rFonts w:hint="eastAsia"/>
        </w:rPr>
        <w:t>　　5.1 智慧燃气行业发展前景预测</w:t>
      </w:r>
      <w:r>
        <w:rPr>
          <w:rFonts w:hint="eastAsia"/>
        </w:rPr>
        <w:br/>
      </w:r>
      <w:r>
        <w:rPr>
          <w:rFonts w:hint="eastAsia"/>
        </w:rPr>
        <w:t>　　　　5.1.1 产业发展环境分析</w:t>
      </w:r>
      <w:r>
        <w:rPr>
          <w:rFonts w:hint="eastAsia"/>
        </w:rPr>
        <w:br/>
      </w:r>
      <w:r>
        <w:rPr>
          <w:rFonts w:hint="eastAsia"/>
        </w:rPr>
        <w:t>　　　　5.1.2 产业发展规模预测</w:t>
      </w:r>
      <w:r>
        <w:rPr>
          <w:rFonts w:hint="eastAsia"/>
        </w:rPr>
        <w:br/>
      </w:r>
      <w:r>
        <w:rPr>
          <w:rFonts w:hint="eastAsia"/>
        </w:rPr>
        <w:t>　　5.2 智慧燃气行业发展趋势预测</w:t>
      </w:r>
      <w:r>
        <w:rPr>
          <w:rFonts w:hint="eastAsia"/>
        </w:rPr>
        <w:br/>
      </w:r>
      <w:r>
        <w:rPr>
          <w:rFonts w:hint="eastAsia"/>
        </w:rPr>
        <w:t>　　　　5.2.1 产业整体趋势预测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智慧燃气行业投资潜力分析</w:t>
      </w:r>
      <w:r>
        <w:rPr>
          <w:rFonts w:hint="eastAsia"/>
        </w:rPr>
        <w:br/>
      </w:r>
      <w:r>
        <w:rPr>
          <w:rFonts w:hint="eastAsia"/>
        </w:rPr>
        <w:t>　　　　5.3.1 产业投资热潮分析</w:t>
      </w:r>
      <w:r>
        <w:rPr>
          <w:rFonts w:hint="eastAsia"/>
        </w:rPr>
        <w:br/>
      </w:r>
      <w:r>
        <w:rPr>
          <w:rFonts w:hint="eastAsia"/>
        </w:rPr>
        <w:t>　　　　5.3.2 产业投资推动因素</w:t>
      </w:r>
      <w:r>
        <w:rPr>
          <w:rFonts w:hint="eastAsia"/>
        </w:rPr>
        <w:br/>
      </w:r>
      <w:r>
        <w:rPr>
          <w:rFonts w:hint="eastAsia"/>
        </w:rPr>
        <w:t>　　　　5.3.3 产业投资主体分析</w:t>
      </w:r>
      <w:r>
        <w:rPr>
          <w:rFonts w:hint="eastAsia"/>
        </w:rPr>
        <w:br/>
      </w:r>
      <w:r>
        <w:rPr>
          <w:rFonts w:hint="eastAsia"/>
        </w:rPr>
        <w:t>　　　　5.3.4 产业投资案例分析</w:t>
      </w:r>
      <w:r>
        <w:rPr>
          <w:rFonts w:hint="eastAsia"/>
        </w:rPr>
        <w:br/>
      </w:r>
      <w:r>
        <w:rPr>
          <w:rFonts w:hint="eastAsia"/>
        </w:rPr>
        <w:t>　　5.4 智慧燃气行业投资策略规划</w:t>
      </w:r>
      <w:r>
        <w:rPr>
          <w:rFonts w:hint="eastAsia"/>
        </w:rPr>
        <w:br/>
      </w:r>
      <w:r>
        <w:rPr>
          <w:rFonts w:hint="eastAsia"/>
        </w:rPr>
        <w:t>　　　　5.4.1 产业投资方式策略</w:t>
      </w:r>
      <w:r>
        <w:rPr>
          <w:rFonts w:hint="eastAsia"/>
        </w:rPr>
        <w:br/>
      </w:r>
      <w:r>
        <w:rPr>
          <w:rFonts w:hint="eastAsia"/>
        </w:rPr>
        <w:t>　　　　5.4.2 产业投资领域策略</w:t>
      </w:r>
      <w:r>
        <w:rPr>
          <w:rFonts w:hint="eastAsia"/>
        </w:rPr>
        <w:br/>
      </w:r>
      <w:r>
        <w:rPr>
          <w:rFonts w:hint="eastAsia"/>
        </w:rPr>
        <w:t>　　　　5.4.3 产业投资区域策略</w:t>
      </w:r>
      <w:r>
        <w:rPr>
          <w:rFonts w:hint="eastAsia"/>
        </w:rPr>
        <w:br/>
      </w:r>
      <w:r>
        <w:rPr>
          <w:rFonts w:hint="eastAsia"/>
        </w:rPr>
        <w:t>　　　　5.4.4 产品服务创新策略</w:t>
      </w:r>
      <w:r>
        <w:rPr>
          <w:rFonts w:hint="eastAsia"/>
        </w:rPr>
        <w:br/>
      </w:r>
      <w:r>
        <w:rPr>
          <w:rFonts w:hint="eastAsia"/>
        </w:rPr>
        <w:t>　　　　5.4.5 商业模式创新策略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1：智慧燃气的特性简析</w:t>
      </w:r>
      <w:r>
        <w:rPr>
          <w:rFonts w:hint="eastAsia"/>
        </w:rPr>
        <w:br/>
      </w:r>
      <w:r>
        <w:rPr>
          <w:rFonts w:hint="eastAsia"/>
        </w:rPr>
        <w:t>　　图表 2：中国智慧燃气相关标准汇总</w:t>
      </w:r>
      <w:r>
        <w:rPr>
          <w:rFonts w:hint="eastAsia"/>
        </w:rPr>
        <w:br/>
      </w:r>
      <w:r>
        <w:rPr>
          <w:rFonts w:hint="eastAsia"/>
        </w:rPr>
        <w:t>　　图表 3：中国智慧燃气行业相关政策分析</w:t>
      </w:r>
      <w:r>
        <w:rPr>
          <w:rFonts w:hint="eastAsia"/>
        </w:rPr>
        <w:br/>
      </w:r>
      <w:r>
        <w:rPr>
          <w:rFonts w:hint="eastAsia"/>
        </w:rPr>
        <w:t>　　图表 4：2023-2029年中国智慧燃气相关专利申请量变化图（单位：项）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5：2023-2029年中国智慧燃气相关专利公开数量变化图（单位：项）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6：截至2022年中国智慧燃气相关专利类型构成（单位：%）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7：截至2022年智慧燃气相关专利申请人（前十名）综合比较（单位：项，%，人，年）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8：截至2022年智慧燃气相关专利分布领域（前十位）（单位：项）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9：中国智慧燃气行业发展机遇与威胁分析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10：中国智慧燃气行业发展周期</w:t>
      </w:r>
      <w:r>
        <w:rPr>
          <w:rFonts w:hint="eastAsia"/>
        </w:rPr>
        <w:br/>
      </w:r>
      <w:r>
        <w:rPr>
          <w:rFonts w:hint="eastAsia"/>
        </w:rPr>
        <w:t>　　图表 11：2023-2029年中国智慧燃气行业市场规模</w:t>
      </w:r>
      <w:r>
        <w:rPr>
          <w:rFonts w:hint="eastAsia"/>
        </w:rPr>
        <w:br/>
      </w:r>
      <w:r>
        <w:rPr>
          <w:rFonts w:hint="eastAsia"/>
        </w:rPr>
        <w:t>　　图表 12：中国智慧燃气行业市场结构</w:t>
      </w:r>
      <w:r>
        <w:rPr>
          <w:rFonts w:hint="eastAsia"/>
        </w:rPr>
        <w:br/>
      </w:r>
      <w:r>
        <w:rPr>
          <w:rFonts w:hint="eastAsia"/>
        </w:rPr>
        <w:t>　　图表 13：中国智慧燃气行业竞争格局分析</w:t>
      </w:r>
      <w:r>
        <w:rPr>
          <w:rFonts w:hint="eastAsia"/>
        </w:rPr>
        <w:br/>
      </w:r>
      <w:r>
        <w:rPr>
          <w:rFonts w:hint="eastAsia"/>
        </w:rPr>
        <w:t>　　图表 14：中国智慧燃气数据采集管理系统市场发展规模</w:t>
      </w:r>
      <w:r>
        <w:rPr>
          <w:rFonts w:hint="eastAsia"/>
        </w:rPr>
        <w:br/>
      </w:r>
      <w:r>
        <w:rPr>
          <w:rFonts w:hint="eastAsia"/>
        </w:rPr>
        <w:t>　　图表 15：中国燃气输配生产管理系统市场发展规模</w:t>
      </w:r>
      <w:r>
        <w:rPr>
          <w:rFonts w:hint="eastAsia"/>
        </w:rPr>
        <w:br/>
      </w:r>
      <w:r>
        <w:rPr>
          <w:rFonts w:hint="eastAsia"/>
        </w:rPr>
        <w:t>　　图表 16：中国燃气自动化监测系统市场规模</w:t>
      </w:r>
      <w:r>
        <w:rPr>
          <w:rFonts w:hint="eastAsia"/>
        </w:rPr>
        <w:br/>
      </w:r>
      <w:r>
        <w:rPr>
          <w:rFonts w:hint="eastAsia"/>
        </w:rPr>
        <w:t>　　图表 17：中国智慧燃气应急响应系统市场规模</w:t>
      </w:r>
      <w:r>
        <w:rPr>
          <w:rFonts w:hint="eastAsia"/>
        </w:rPr>
        <w:br/>
      </w:r>
      <w:r>
        <w:rPr>
          <w:rFonts w:hint="eastAsia"/>
        </w:rPr>
        <w:t>　　图表 18：中国智慧燃气安全保护系统市场规模</w:t>
      </w:r>
      <w:r>
        <w:rPr>
          <w:rFonts w:hint="eastAsia"/>
        </w:rPr>
        <w:br/>
      </w:r>
      <w:r>
        <w:rPr>
          <w:rFonts w:hint="eastAsia"/>
        </w:rPr>
        <w:t>　　图表 19：金卡高科技股份有限公司基本信息简介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20：金卡高科技股份有限公司与实际控制人之间产权及控制关系方框图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21：2023-2029年金卡高科技股份有限公司主要经济指标分析（单位：万元）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22：2023-2029年金卡高科技股份有限公司盈利能力分析（单位：%）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23：2023-2029年金卡高科技股份有限公司运营能力分析（单位：次）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24：2023-2029年金卡高科技股份有限公司偿债能力分析（单位：%，倍）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25：2023-2029年金卡高科技股份有限公司发展能力分析（单位：%）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26：金卡高科技股份有限公司发展优劣势分析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986027e2a4508" w:history="1">
        <w:r>
          <w:rPr>
            <w:rStyle w:val="Hyperlink"/>
          </w:rPr>
          <w:t>2023-2029年中国智慧燃气行业发展深度调研与未来趋势报告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986027e2a4508" w:history="1">
        <w:r>
          <w:rPr>
            <w:rStyle w:val="Hyperlink"/>
          </w:rPr>
          <w:t>https://www.20087.com/3/60/ZhiHuiRanQiDeFaZhanQuShi.html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c9c74902c455d" w:history="1">
      <w:r>
        <w:rPr>
          <w:rStyle w:val="Hyperlink"/>
        </w:rPr>
        <w:t>2023-2029年中国智慧燃气行业发展深度调研与未来趋势报告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iHuiRanQiDeFaZhanQuShi.html" TargetMode="External" Id="Refd986027e2a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iHuiRanQiDeFaZhanQuShi.html" TargetMode="External" Id="R1a8c9c74902c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2023-04-07T07:55:00Z</dcterms:created>
  <dcterms:modified xsi:type="dcterms:W3CDTF">2023-04-07T08:55:00Z</dcterms:modified>
  <dc:subject>2023-2029年中国智慧燃气行业发展深度调研与未来趋势报告</dc:subject>
  <dc:title>2023-2029年中国智慧燃气行业发展深度调研与未来趋势报告</dc:title>
  <cp:keywords>2023-2029年中国智慧燃气行业发展深度调研与未来趋势报告</cp:keywords>
  <dc:description>2023-2029年中国智慧燃气行业发展深度调研与未来趋势报告</dc:description>
</cp:coreProperties>
</file>