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79f03da414acf" w:history="1">
              <w:r>
                <w:rPr>
                  <w:rStyle w:val="Hyperlink"/>
                </w:rPr>
                <w:t>2025-2031年全球与中国气缸套市场调研及趋势分析报告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79f03da414acf" w:history="1">
              <w:r>
                <w:rPr>
                  <w:rStyle w:val="Hyperlink"/>
                </w:rPr>
                <w:t>2025-2031年全球与中国气缸套市场调研及趋势分析报告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79f03da414acf" w:history="1">
                <w:r>
                  <w:rPr>
                    <w:rStyle w:val="Hyperlink"/>
                  </w:rPr>
                  <w:t>https://www.20087.com/3/00/QiGangTaoHangYeQuShi.html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内燃机中承受高压、高温的核心部件，其性能直接影响发动机的效率和寿命。近年来，随着环保法规的严格和燃油效率要求的提高，气缸套的材质和制造工艺得到了显著优化，如采用高强度合金材料，提高耐磨性和热稳定性，以及精密铸造和表面处理技术，增强气密性和降低摩擦损失。同时，智能监测系统的应用，能够实时监控气缸套的工作状态，预防故障发生。</w:t>
      </w:r>
      <w:r>
        <w:rPr>
          <w:rFonts w:hint="eastAsia"/>
        </w:rPr>
        <w:br/>
      </w:r>
      <w:r>
        <w:rPr>
          <w:rFonts w:hint="eastAsia"/>
        </w:rPr>
        <w:t>　　未来，气缸套的发展将更加注重轻量化和智能化。轻量化方面，通过材料科学的突破，开发更轻、更强的气缸套材料，降低发动机总重，提高燃油经济性。智能化方面，集成传感器和数据处理模块，实现对气缸套磨损、温度的实时监测，提高发动机的维护效率和安全性。此外，随着电动化趋势，气缸套将面临新的挑战和机遇，需适应混合动力和燃料电池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79f03da414acf" w:history="1">
        <w:r>
          <w:rPr>
            <w:rStyle w:val="Hyperlink"/>
          </w:rPr>
          <w:t>2025-2031年全球与中国气缸套市场调研及趋势分析报告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气缸套行业的发展现状、市场规模、供需动态及进出口情况。报告详细解读了气缸套产业链上下游、重点区域市场、竞争格局及领先企业的表现，同时评估了气缸套行业风险与投资机会。通过对气缸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中国气缸套概述</w:t>
      </w:r>
      <w:r>
        <w:rPr>
          <w:rFonts w:hint="eastAsia"/>
        </w:rPr>
        <w:br/>
      </w:r>
      <w:r>
        <w:rPr>
          <w:rFonts w:hint="eastAsia"/>
        </w:rPr>
        <w:t>　　第一节 气缸套行业定义</w:t>
      </w:r>
      <w:r>
        <w:rPr>
          <w:rFonts w:hint="eastAsia"/>
        </w:rPr>
        <w:br/>
      </w:r>
      <w:r>
        <w:rPr>
          <w:rFonts w:hint="eastAsia"/>
        </w:rPr>
        <w:t>　　第二节 气缸套行业发展特性</w:t>
      </w:r>
      <w:r>
        <w:rPr>
          <w:rFonts w:hint="eastAsia"/>
        </w:rPr>
        <w:br/>
      </w:r>
      <w:r>
        <w:rPr>
          <w:rFonts w:hint="eastAsia"/>
        </w:rPr>
        <w:t>　　第三节 气缸套产业链分析</w:t>
      </w:r>
      <w:r>
        <w:rPr>
          <w:rFonts w:hint="eastAsia"/>
        </w:rPr>
        <w:br/>
      </w:r>
      <w:r>
        <w:rPr>
          <w:rFonts w:hint="eastAsia"/>
        </w:rPr>
        <w:t>　　第四节 气缸套行业生命周期分析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2024-2025年国外气缸套市场发展概况</w:t>
      </w:r>
      <w:r>
        <w:rPr>
          <w:rFonts w:hint="eastAsia"/>
        </w:rPr>
        <w:br/>
      </w:r>
      <w:r>
        <w:rPr>
          <w:rFonts w:hint="eastAsia"/>
        </w:rPr>
        <w:t>　　第一节 全球气缸套市场发展分析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北美地区主要国家气缸套市场概况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欧盟地区主要国家气缸套市场概况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亚洲地区主要国家气缸套市场概况</w:t>
      </w:r>
      <w:r>
        <w:rPr>
          <w:rFonts w:hint="eastAsia"/>
        </w:rPr>
        <w:br/>
      </w:r>
      <w:r>
        <w:rPr>
          <w:rFonts w:hint="eastAsia"/>
        </w:rPr>
        <w:t>　　第五节 全球气缸套市场发展预测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2024-2025年中国气缸套发展环境分析</w:t>
      </w:r>
      <w:r>
        <w:rPr>
          <w:rFonts w:hint="eastAsia"/>
        </w:rPr>
        <w:br/>
      </w:r>
      <w:r>
        <w:rPr>
          <w:rFonts w:hint="eastAsia"/>
        </w:rPr>
        <w:t>　　第一节 气缸套行业经济环境分析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气缸套行业相关政策、标准</w:t>
      </w:r>
      <w:r>
        <w:rPr>
          <w:rFonts w:hint="eastAsia"/>
        </w:rPr>
        <w:br/>
      </w:r>
      <w:r>
        <w:rPr>
          <w:rFonts w:hint="eastAsia"/>
        </w:rPr>
        <w:t>　　第三节 气缸套行业相关发展规划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国内外气缸套行业技术差异与原因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2024-2025年气缸套市场特性分析</w:t>
      </w:r>
      <w:r>
        <w:rPr>
          <w:rFonts w:hint="eastAsia"/>
        </w:rPr>
        <w:br/>
      </w:r>
      <w:r>
        <w:rPr>
          <w:rFonts w:hint="eastAsia"/>
        </w:rPr>
        <w:t>　　第一节 气缸套行业集中度分析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2024-2025年气缸套行业SWOT分析</w:t>
      </w:r>
      <w:r>
        <w:rPr>
          <w:rFonts w:hint="eastAsia"/>
        </w:rPr>
        <w:br/>
      </w:r>
      <w:r>
        <w:rPr>
          <w:rFonts w:hint="eastAsia"/>
        </w:rPr>
        <w:t>　　　　一、气缸套行业优势</w:t>
      </w:r>
      <w:r>
        <w:rPr>
          <w:rFonts w:hint="eastAsia"/>
        </w:rPr>
        <w:br/>
      </w:r>
      <w:r>
        <w:rPr>
          <w:rFonts w:hint="eastAsia"/>
        </w:rPr>
        <w:t>　　　　二、气缸套行业劣势</w:t>
      </w:r>
      <w:r>
        <w:rPr>
          <w:rFonts w:hint="eastAsia"/>
        </w:rPr>
        <w:br/>
      </w:r>
      <w:r>
        <w:rPr>
          <w:rFonts w:hint="eastAsia"/>
        </w:rPr>
        <w:t>　　　　三、气缸套行业机会</w:t>
      </w:r>
      <w:r>
        <w:rPr>
          <w:rFonts w:hint="eastAsia"/>
        </w:rPr>
        <w:br/>
      </w:r>
      <w:r>
        <w:rPr>
          <w:rFonts w:hint="eastAsia"/>
        </w:rPr>
        <w:t>　　　　四、气缸套行业风险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中国气缸套发展现状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2024-2025年中国气缸套市场现状分析</w:t>
      </w:r>
      <w:r>
        <w:rPr>
          <w:rFonts w:hint="eastAsia"/>
        </w:rPr>
        <w:br/>
      </w:r>
      <w:r>
        <w:rPr>
          <w:rFonts w:hint="eastAsia"/>
        </w:rPr>
        <w:t>　　第二节 中国气缸套行业产量情况分析及预测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一、气缸套总体产能规模</w:t>
      </w:r>
      <w:r>
        <w:rPr>
          <w:rFonts w:hint="eastAsia"/>
        </w:rPr>
        <w:br/>
      </w:r>
      <w:r>
        <w:rPr>
          <w:rFonts w:hint="eastAsia"/>
        </w:rPr>
        <w:t>　　　　二、气缸套生产区域分布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三、2019-2024年中国气缸套产量统计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三、2025-2031年中国气缸套产量预测</w:t>
      </w:r>
      <w:r>
        <w:rPr>
          <w:rFonts w:hint="eastAsia"/>
        </w:rPr>
        <w:br/>
      </w:r>
      <w:r>
        <w:rPr>
          <w:rFonts w:hint="eastAsia"/>
        </w:rPr>
        <w:t>　　第三节 中国气缸套市场需求分析及预测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一、中国气缸套市场需求特点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二、2019-2024年中国气缸套市场需求量统计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三、2025-2031年中国气缸套市场需求量预测</w:t>
      </w:r>
      <w:r>
        <w:rPr>
          <w:rFonts w:hint="eastAsia"/>
        </w:rPr>
        <w:br/>
      </w:r>
      <w:r>
        <w:rPr>
          <w:rFonts w:hint="eastAsia"/>
        </w:rPr>
        <w:t>　　第四节 中国气缸套价格趋势分析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二、2025-2031年中国气缸套市场价格走势预测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2019-2024年气缸套行业经济运行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2019-2024年中国气缸套行业盈利能力分析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2019-2024年中国气缸套行业发展能力分析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2019-2024年气缸套行业偿债能力分析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2019-2024年气缸套制造企业数量分析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中国气缸套行业重点地区发展分析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**地区气缸套市场发展分析</w:t>
      </w:r>
      <w:r>
        <w:rPr>
          <w:rFonts w:hint="eastAsia"/>
        </w:rPr>
        <w:br/>
      </w:r>
      <w:r>
        <w:rPr>
          <w:rFonts w:hint="eastAsia"/>
        </w:rPr>
        <w:t>　　第三节 **地区气缸套市场发展分析</w:t>
      </w:r>
      <w:r>
        <w:rPr>
          <w:rFonts w:hint="eastAsia"/>
        </w:rPr>
        <w:br/>
      </w:r>
      <w:r>
        <w:rPr>
          <w:rFonts w:hint="eastAsia"/>
        </w:rPr>
        <w:t>　　第四节 **地区气缸套市场发展分析</w:t>
      </w:r>
      <w:r>
        <w:rPr>
          <w:rFonts w:hint="eastAsia"/>
        </w:rPr>
        <w:br/>
      </w:r>
      <w:r>
        <w:rPr>
          <w:rFonts w:hint="eastAsia"/>
        </w:rPr>
        <w:t>　　第五节 **地区气缸套市场发展分析</w:t>
      </w:r>
      <w:r>
        <w:rPr>
          <w:rFonts w:hint="eastAsia"/>
        </w:rPr>
        <w:br/>
      </w:r>
      <w:r>
        <w:rPr>
          <w:rFonts w:hint="eastAsia"/>
        </w:rPr>
        <w:t>　　第六节 **地区气缸套市场发展分析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2019-2024年中国气缸套进出口分析</w:t>
      </w:r>
      <w:r>
        <w:rPr>
          <w:rFonts w:hint="eastAsia"/>
        </w:rPr>
        <w:br/>
      </w:r>
      <w:r>
        <w:rPr>
          <w:rFonts w:hint="eastAsia"/>
        </w:rPr>
        <w:t>　　第一节 气缸套进口情况分析</w:t>
      </w:r>
      <w:r>
        <w:rPr>
          <w:rFonts w:hint="eastAsia"/>
        </w:rPr>
        <w:br/>
      </w:r>
      <w:r>
        <w:rPr>
          <w:rFonts w:hint="eastAsia"/>
        </w:rPr>
        <w:t>　　第二节 气缸套出口情况分析</w:t>
      </w:r>
      <w:r>
        <w:rPr>
          <w:rFonts w:hint="eastAsia"/>
        </w:rPr>
        <w:br/>
      </w:r>
      <w:r>
        <w:rPr>
          <w:rFonts w:hint="eastAsia"/>
        </w:rPr>
        <w:t>　　第三节 影响气缸套进出口因素分析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主要气缸套生产企业及竞争格局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气缸套行业投资战略研究</w:t>
      </w:r>
      <w:r>
        <w:rPr>
          <w:rFonts w:hint="eastAsia"/>
        </w:rPr>
        <w:br/>
      </w:r>
      <w:r>
        <w:rPr>
          <w:rFonts w:hint="eastAsia"/>
        </w:rPr>
        <w:t>　　第一节 气缸套行业发展战略研究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对我国气缸套品牌的战略思考</w:t>
      </w:r>
      <w:r>
        <w:rPr>
          <w:rFonts w:hint="eastAsia"/>
        </w:rPr>
        <w:br/>
      </w:r>
      <w:r>
        <w:rPr>
          <w:rFonts w:hint="eastAsia"/>
        </w:rPr>
        <w:t>　　　　一、气缸套品牌的重要性</w:t>
      </w:r>
      <w:r>
        <w:rPr>
          <w:rFonts w:hint="eastAsia"/>
        </w:rPr>
        <w:br/>
      </w:r>
      <w:r>
        <w:rPr>
          <w:rFonts w:hint="eastAsia"/>
        </w:rPr>
        <w:t>　　　　二、气缸套实施品牌战略的意义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三、气缸套企业品牌的现状分析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四、我国气缸套企业的品牌战略</w:t>
      </w:r>
      <w:r>
        <w:rPr>
          <w:rFonts w:hint="eastAsia"/>
        </w:rPr>
        <w:br/>
      </w:r>
      <w:r>
        <w:rPr>
          <w:rFonts w:hint="eastAsia"/>
        </w:rPr>
        <w:t>　　　　五、气缸套品牌战略管理的策略</w:t>
      </w:r>
      <w:r>
        <w:rPr>
          <w:rFonts w:hint="eastAsia"/>
        </w:rPr>
        <w:br/>
      </w:r>
      <w:r>
        <w:rPr>
          <w:rFonts w:hint="eastAsia"/>
        </w:rPr>
        <w:t>　　第三节 气缸套经营策略分析</w:t>
      </w:r>
      <w:r>
        <w:rPr>
          <w:rFonts w:hint="eastAsia"/>
        </w:rPr>
        <w:br/>
      </w:r>
      <w:r>
        <w:rPr>
          <w:rFonts w:hint="eastAsia"/>
        </w:rPr>
        <w:t>　　　　一、气缸套市场细分策略</w:t>
      </w:r>
      <w:r>
        <w:rPr>
          <w:rFonts w:hint="eastAsia"/>
        </w:rPr>
        <w:br/>
      </w:r>
      <w:r>
        <w:rPr>
          <w:rFonts w:hint="eastAsia"/>
        </w:rPr>
        <w:t>　　　　二、气缸套市场创新策略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四、气缸套新产品差异化战略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2025-2025年气缸套市场前景分析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2025-2031年气缸套行业发展趋势预测</w:t>
      </w:r>
      <w:r>
        <w:rPr>
          <w:rFonts w:hint="eastAsia"/>
        </w:rPr>
        <w:br/>
      </w:r>
      <w:r>
        <w:rPr>
          <w:rFonts w:hint="eastAsia"/>
        </w:rPr>
        <w:t>　　第三节 气缸套行业投资风险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气缸套投资建议</w:t>
      </w:r>
      <w:r>
        <w:rPr>
          <w:rFonts w:hint="eastAsia"/>
        </w:rPr>
        <w:br/>
      </w:r>
      <w:r>
        <w:rPr>
          <w:rFonts w:hint="eastAsia"/>
        </w:rPr>
        <w:t>　　第一节 气缸套行业投资环境分析</w:t>
      </w:r>
      <w:r>
        <w:rPr>
          <w:rFonts w:hint="eastAsia"/>
        </w:rPr>
        <w:br/>
      </w:r>
      <w:r>
        <w:rPr>
          <w:rFonts w:hint="eastAsia"/>
        </w:rPr>
        <w:t>　　第二节 气缸套行业投资进入壁垒分析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2019-2024年中国气缸套行业出口量及增速统计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2025年气缸套市场前景分析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2025-2031年中国气缸套市场需求预测</w:t>
      </w:r>
      <w:r>
        <w:rPr>
          <w:rFonts w:hint="eastAsia"/>
        </w:rPr>
        <w:br/>
      </w:r>
      <w:r>
        <w:rPr>
          <w:rFonts w:hint="eastAsia"/>
        </w:rPr>
        <w:t>　　图表 2025年气缸套发展趋势预测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79f03da414acf" w:history="1">
        <w:r>
          <w:rPr>
            <w:rStyle w:val="Hyperlink"/>
          </w:rPr>
          <w:t>2025-2031年全球与中国气缸套市场调研及趋势分析报告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79f03da414acf" w:history="1">
        <w:r>
          <w:rPr>
            <w:rStyle w:val="Hyperlink"/>
          </w:rPr>
          <w:t>https://www.20087.com/3/00/QiGangTaoHangYeQuShi.html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47124248640fe" w:history="1">
      <w:r>
        <w:rPr>
          <w:rStyle w:val="Hyperlink"/>
        </w:rPr>
        <w:t>2025-2031年全球与中国气缸套市场调研及趋势分析报告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GangTaoHangYeQuShi.html" TargetMode="External" Id="Rb8f79f03da41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GangTaoHangYeQuShi.html" TargetMode="External" Id="R180471242486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2024-10-17T07:04:00Z</dcterms:created>
  <dcterms:modified xsi:type="dcterms:W3CDTF">2024-10-17T08:04:00Z</dcterms:modified>
  <dc:subject>2025-2031年全球与中国气缸套市场调研及趋势分析报告</dc:subject>
  <dc:title>2025-2031年全球与中国气缸套市场调研及趋势分析报告</dc:title>
  <cp:keywords>2025-2031年全球与中国气缸套市场调研及趋势分析报告</cp:keywords>
  <dc:description>2025-2031年全球与中国气缸套市场调研及趋势分析报告</dc:description>
</cp:coreProperties>
</file>