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1989d4ba4763" w:history="1">
              <w:r>
                <w:rPr>
                  <w:rStyle w:val="Hyperlink"/>
                </w:rPr>
                <w:t>2024-2030年中国氯磺酸市场现状调研分析及发展前景报告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1989d4ba4763" w:history="1">
              <w:r>
                <w:rPr>
                  <w:rStyle w:val="Hyperlink"/>
                </w:rPr>
                <w:t>2024-2030年中国氯磺酸市场现状调研分析及发展前景报告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e1989d4ba4763" w:history="1">
                <w:r>
                  <w:rPr>
                    <w:rStyle w:val="Hyperlink"/>
                  </w:rPr>
                  <w:t>https://www.20087.com/3/50/LvHuangSuanHangYeQianJingFenXi.html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是一种强酸，广泛应用于有机合成、染料制造、制药等行业。近年来，随着相关行业的技术进步和市场需求的变化，氯磺酸的生产和应用也在不断发展。目前，氯磺酸的生产主要采用硫酸和三氧化硫反应的方法，该工艺虽然成熟但对环境有一定的影响。此外，氯磺酸在某些领域的应用正受到环保政策和替代品的挑战。</w:t>
      </w:r>
      <w:r>
        <w:rPr>
          <w:rFonts w:hint="eastAsia"/>
        </w:rPr>
        <w:br/>
      </w:r>
      <w:r>
        <w:rPr>
          <w:rFonts w:hint="eastAsia"/>
        </w:rPr>
        <w:t>　　未来，氯磺酸的发展将更加注重环保和应用领域的拓展。一方面，通过改进生产工艺和提高资源利用效率，氯磺酸的生产将减少对环境的影响，符合更加严格的环保标准。另一方面，随着新材料和新技术的发展，氯磺酸将被应用于更多新型产品中，如高性能聚合物、特种化学品等。此外，随着对可持续发展的重视，氯磺酸的生产和使用将更加注重循环经济原则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1989d4ba4763" w:history="1">
        <w:r>
          <w:rPr>
            <w:rStyle w:val="Hyperlink"/>
          </w:rPr>
          <w:t>2024-2030年中国氯磺酸市场现状调研分析及发展前景报告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氯磺酸产业链。氯磺酸报告详细分析了市场竞争格局，聚焦了重点企业及品牌影响力，并对价格机制和氯磺酸细分市场特征进行了探讨。此外，报告还对市场前景进行了展望，预测了行业发展趋势，并就潜在的风险与机遇提供了专业的见解。氯磺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中国氯磺酸投资环境</w:t>
      </w:r>
      <w:r>
        <w:rPr>
          <w:rFonts w:hint="eastAsia"/>
        </w:rPr>
        <w:br/>
      </w:r>
      <w:r>
        <w:rPr>
          <w:rFonts w:hint="eastAsia"/>
        </w:rPr>
        <w:t>　　第一节 2024年国际经济环境及预测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我国氯磺酸行业政策环境</w:t>
      </w:r>
      <w:r>
        <w:rPr>
          <w:rFonts w:hint="eastAsia"/>
        </w:rPr>
        <w:br/>
      </w:r>
      <w:r>
        <w:rPr>
          <w:rFonts w:hint="eastAsia"/>
        </w:rPr>
        <w:t>　　　　一、国家对氯磺酸产业的规划</w:t>
      </w:r>
      <w:r>
        <w:rPr>
          <w:rFonts w:hint="eastAsia"/>
        </w:rPr>
        <w:br/>
      </w:r>
      <w:r>
        <w:rPr>
          <w:rFonts w:hint="eastAsia"/>
        </w:rPr>
        <w:t>　　　　二、氯磺酸产业贷款及税收优惠政策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四、氯磺酸出口退税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2019-2024年全球氯磺酸产业发展综述</w:t>
      </w:r>
      <w:r>
        <w:rPr>
          <w:rFonts w:hint="eastAsia"/>
        </w:rPr>
        <w:br/>
      </w:r>
      <w:r>
        <w:rPr>
          <w:rFonts w:hint="eastAsia"/>
        </w:rPr>
        <w:t>　　第一节 氯磺酸产业相关定义及产业链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氯磺酸产业国际概况</w:t>
      </w:r>
      <w:r>
        <w:rPr>
          <w:rFonts w:hint="eastAsia"/>
        </w:rPr>
        <w:br/>
      </w:r>
      <w:r>
        <w:rPr>
          <w:rFonts w:hint="eastAsia"/>
        </w:rPr>
        <w:t>　　　　一、全球氯磺酸产业概况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氯磺酸最新技术状况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我国氯磺酸所属行业的发展周期分析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二、氯磺酸产业成熟度判断及波动特性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2019-2024年我国氯磺酸行业投资特性分析</w:t>
      </w:r>
      <w:r>
        <w:rPr>
          <w:rFonts w:hint="eastAsia"/>
        </w:rPr>
        <w:br/>
      </w:r>
      <w:r>
        <w:rPr>
          <w:rFonts w:hint="eastAsia"/>
        </w:rPr>
        <w:t>　　第三节 2019-2024年我国氯磺酸行业经济指标分析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氯磺酸投资回报率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氯磺酸行业国内市场供需分析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</w:t>
      </w:r>
      <w:r>
        <w:rPr>
          <w:rFonts w:hint="eastAsia"/>
        </w:rPr>
        <w:br/>
      </w:r>
      <w:r>
        <w:rPr>
          <w:rFonts w:hint="eastAsia"/>
        </w:rPr>
        <w:t>　　第二节 需求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氯磺酸上下游产业链分析</w:t>
      </w:r>
      <w:r>
        <w:rPr>
          <w:rFonts w:hint="eastAsia"/>
        </w:rPr>
        <w:br/>
      </w:r>
      <w:r>
        <w:rPr>
          <w:rFonts w:hint="eastAsia"/>
        </w:rPr>
        <w:t>　　第一节 氯磺酸上游产业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氯磺酸下游产业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2019-2024年氯磺酸产业竞争格局深度分析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中国氯磺酸生产厂家数量</w:t>
      </w:r>
      <w:r>
        <w:rPr>
          <w:rFonts w:hint="eastAsia"/>
        </w:rPr>
        <w:br/>
      </w:r>
      <w:r>
        <w:rPr>
          <w:rFonts w:hint="eastAsia"/>
        </w:rPr>
        <w:t>　　　　一、2024年氯磺酸生产厂家数量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三、2019-2024年氯磺酸生产厂家数量预测</w:t>
      </w:r>
      <w:r>
        <w:rPr>
          <w:rFonts w:hint="eastAsia"/>
        </w:rPr>
        <w:br/>
      </w:r>
      <w:r>
        <w:rPr>
          <w:rFonts w:hint="eastAsia"/>
        </w:rPr>
        <w:t>　　第二节 2024年中国氯磺酸区域格局</w:t>
      </w:r>
      <w:r>
        <w:rPr>
          <w:rFonts w:hint="eastAsia"/>
        </w:rPr>
        <w:br/>
      </w:r>
      <w:r>
        <w:rPr>
          <w:rFonts w:hint="eastAsia"/>
        </w:rPr>
        <w:t>　　　　一、2024年产量分布</w:t>
      </w:r>
      <w:r>
        <w:rPr>
          <w:rFonts w:hint="eastAsia"/>
        </w:rPr>
        <w:br/>
      </w:r>
      <w:r>
        <w:rPr>
          <w:rFonts w:hint="eastAsia"/>
        </w:rPr>
        <w:t>　　　　二、2024年初厂家区域分布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氯磺酸主要厂家调研</w:t>
      </w:r>
      <w:r>
        <w:rPr>
          <w:rFonts w:hint="eastAsia"/>
        </w:rPr>
        <w:br/>
      </w:r>
      <w:r>
        <w:rPr>
          <w:rFonts w:hint="eastAsia"/>
        </w:rPr>
        <w:t>　　第一节 沈阳市新光化工集团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巨化集团公司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石家庄市和合化工化肥有限公司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山东聊城鲁西化工第六化肥厂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浙江捷盛化学工业有限公司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苏州精细化工集团有限公司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2024-2030年氯磺酸行业投资研究及预测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氯磺酸行业新增投资额预测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未来氯磺酸经济指标运行前景预测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一、2024-2030年工业总产值预测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四、2024-2030年产量预测</w:t>
      </w:r>
      <w:r>
        <w:rPr>
          <w:rFonts w:hint="eastAsia"/>
        </w:rPr>
        <w:br/>
      </w:r>
      <w:r>
        <w:rPr>
          <w:rFonts w:hint="eastAsia"/>
        </w:rPr>
        <w:t>　　　　五、2024-2030年需求量预测</w:t>
      </w:r>
      <w:r>
        <w:rPr>
          <w:rFonts w:hint="eastAsia"/>
        </w:rPr>
        <w:br/>
      </w:r>
      <w:r>
        <w:rPr>
          <w:rFonts w:hint="eastAsia"/>
        </w:rPr>
        <w:t>　　　　六、2024-2030年主要企业竞争格局预测</w:t>
      </w:r>
      <w:r>
        <w:rPr>
          <w:rFonts w:hint="eastAsia"/>
        </w:rPr>
        <w:br/>
      </w:r>
      <w:r>
        <w:rPr>
          <w:rFonts w:hint="eastAsia"/>
        </w:rPr>
        <w:t>　　　　七、2024-2030年价格预测</w:t>
      </w:r>
      <w:r>
        <w:rPr>
          <w:rFonts w:hint="eastAsia"/>
        </w:rPr>
        <w:br/>
      </w:r>
      <w:r>
        <w:rPr>
          <w:rFonts w:hint="eastAsia"/>
        </w:rPr>
        <w:t>　　　　八、2024-2030年上下游产业发展预测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2024-2030年氯磺酸投资可行性分析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一、氯磺酸项目的可行性</w:t>
      </w:r>
      <w:r>
        <w:rPr>
          <w:rFonts w:hint="eastAsia"/>
        </w:rPr>
        <w:br/>
      </w:r>
      <w:r>
        <w:rPr>
          <w:rFonts w:hint="eastAsia"/>
        </w:rPr>
        <w:t>　　　　二、氯磺酸项目的必要性</w:t>
      </w:r>
      <w:r>
        <w:rPr>
          <w:rFonts w:hint="eastAsia"/>
        </w:rPr>
        <w:br/>
      </w:r>
      <w:r>
        <w:rPr>
          <w:rFonts w:hint="eastAsia"/>
        </w:rPr>
        <w:t>　　　　三、氯磺酸项目的经济效益</w:t>
      </w:r>
      <w:r>
        <w:rPr>
          <w:rFonts w:hint="eastAsia"/>
        </w:rPr>
        <w:br/>
      </w:r>
      <w:r>
        <w:rPr>
          <w:rFonts w:hint="eastAsia"/>
        </w:rPr>
        <w:t>　　　　四、氯磺酸项目的社会效益</w:t>
      </w:r>
      <w:r>
        <w:rPr>
          <w:rFonts w:hint="eastAsia"/>
        </w:rPr>
        <w:br/>
      </w:r>
      <w:r>
        <w:rPr>
          <w:rFonts w:hint="eastAsia"/>
        </w:rPr>
        <w:t>　　第二节 氯磺酸项目的支持政策研究</w:t>
      </w:r>
      <w:r>
        <w:rPr>
          <w:rFonts w:hint="eastAsia"/>
        </w:rPr>
        <w:br/>
      </w:r>
      <w:r>
        <w:rPr>
          <w:rFonts w:hint="eastAsia"/>
        </w:rPr>
        <w:t>　　第三节 氯磺酸抗风险能力深度研究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氯磺酸产业投资建议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(中^智^林)权威专家区域选择建议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2024年GDP同比增长速度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2024年GDP同比增长速度</w:t>
      </w:r>
      <w:r>
        <w:rPr>
          <w:rFonts w:hint="eastAsia"/>
        </w:rPr>
        <w:br/>
      </w:r>
      <w:r>
        <w:rPr>
          <w:rFonts w:hint="eastAsia"/>
        </w:rPr>
        <w:t>　　图表 5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2024年月居民消费价格主要数据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氯磺酸行业的产业链结构图</w:t>
      </w:r>
      <w:r>
        <w:rPr>
          <w:rFonts w:hint="eastAsia"/>
        </w:rPr>
        <w:br/>
      </w:r>
      <w:r>
        <w:rPr>
          <w:rFonts w:hint="eastAsia"/>
        </w:rPr>
        <w:t>　　图表 13 我国氯磺酸行业所处生命周期示意图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2019-2024年我国氯磺酸行业市场销售规模及增长情况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2019-2024年我国氯磺酸行业工业总产值及增长情况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2019-2024年我国氯磺酸行业出口交货值及增长情况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2019-2024年我国氯磺酸行业总资产周转率及增长情况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2019-2024年我国氯磺酸行业资产负债率及增长情况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2019-2024年我国氯磺酸行业销售成本及增长情况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2019-2024年我国氯磺酸行业利润总额及增长情况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2019-2024年我国氯磺酸行业销售利润率情况</w:t>
      </w:r>
      <w:r>
        <w:rPr>
          <w:rFonts w:hint="eastAsia"/>
        </w:rPr>
        <w:br/>
      </w:r>
      <w:r>
        <w:rPr>
          <w:rFonts w:hint="eastAsia"/>
        </w:rPr>
        <w:t>　　图表 23 2019-2024年我国氯磺酸行业销售毛利率及增长情况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2019-2024年我国氯磺酸行业资产利润率及增长情况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2019-2024年我国氯磺酸行业利税总额及增长情况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2019-2024年我国氯磺酸行业产量及增长情况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2019-2024年我国氯磺酸行业市场销售规模及增长对比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2019-2024年我国氯磺酸行业供需平衡情况</w:t>
      </w:r>
      <w:r>
        <w:rPr>
          <w:rFonts w:hint="eastAsia"/>
        </w:rPr>
        <w:br/>
      </w:r>
      <w:r>
        <w:rPr>
          <w:rFonts w:hint="eastAsia"/>
        </w:rPr>
        <w:t>　　图表 29 液氯国内市场行情走势</w:t>
      </w:r>
      <w:r>
        <w:rPr>
          <w:rFonts w:hint="eastAsia"/>
        </w:rPr>
        <w:br/>
      </w:r>
      <w:r>
        <w:rPr>
          <w:rFonts w:hint="eastAsia"/>
        </w:rPr>
        <w:t>　　图表 30 2024年我国氯磺酸行业生产厂家区域分布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1989d4ba4763" w:history="1">
        <w:r>
          <w:rPr>
            <w:rStyle w:val="Hyperlink"/>
          </w:rPr>
          <w:t>2024-2030年中国氯磺酸市场现状调研分析及发展前景报告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e1989d4ba4763" w:history="1">
        <w:r>
          <w:rPr>
            <w:rStyle w:val="Hyperlink"/>
          </w:rPr>
          <w:t>https://www.20087.com/3/50/LvHuangSuanHangYeQianJingFenXi.html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d0ff6f4594b8f" w:history="1">
      <w:r>
        <w:rPr>
          <w:rStyle w:val="Hyperlink"/>
        </w:rPr>
        <w:t>2024-2030年中国氯磺酸市场现状调研分析及发展前景报告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vHuangSuanHangYeQianJingFenXi.html" TargetMode="External" Id="Recee1989d4ba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vHuangSuanHangYeQianJingFenXi.html" TargetMode="External" Id="Rabfd0ff6f459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2024-05-28T07:23:00Z</dcterms:created>
  <dcterms:modified xsi:type="dcterms:W3CDTF">2024-05-28T08:23:00Z</dcterms:modified>
  <dc:subject>2024-2030年中国氯磺酸市场现状调研分析及发展前景报告</dc:subject>
  <dc:title>2024-2030年中国氯磺酸市场现状调研分析及发展前景报告</dc:title>
  <cp:keywords>2024-2030年中国氯磺酸市场现状调研分析及发展前景报告</cp:keywords>
  <dc:description>2024-2030年中国氯磺酸市场现状调研分析及发展前景报告</dc:description>
</cp:coreProperties>
</file>