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e74e861dc44d3" w:history="1">
              <w:r>
                <w:rPr>
                  <w:rStyle w:val="Hyperlink"/>
                </w:rPr>
                <w:t>2024-2030年全球与中国烷基化催化剂行业全面调研与发展趋势分析报告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e74e861dc44d3" w:history="1">
              <w:r>
                <w:rPr>
                  <w:rStyle w:val="Hyperlink"/>
                </w:rPr>
                <w:t>2024-2030年全球与中国烷基化催化剂行业全面调研与发展趋势分析报告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e74e861dc44d3" w:history="1">
                <w:r>
                  <w:rPr>
                    <w:rStyle w:val="Hyperlink"/>
                  </w:rPr>
                  <w:t>https://www.20087.com/3/80/WanJiHuaCuiHuaJiFaZhanQuShiYuCe.html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催化剂是石油化工行业中用于生产烷基化油的关键物质，主要用于提高汽油的辛烷值。近年来，随着催化剂技术的进步和对环保要求的提高，烷基化催化剂的性能和应用范围得到了显著扩展。目前，烷基化催化剂不仅在催化效率、选择性方面表现出色，而且在稳定性、再生性方面也有所改进。随着新型催化剂材料的研发，烷基化催化剂的应用范围更加广泛，能够满足不同工艺条件下的需求。</w:t>
      </w:r>
      <w:r>
        <w:rPr>
          <w:rFonts w:hint="eastAsia"/>
        </w:rPr>
        <w:br/>
      </w:r>
      <w:r>
        <w:rPr>
          <w:rFonts w:hint="eastAsia"/>
        </w:rPr>
        <w:t>　　未来，烷基化催化剂市场将朝着更加高效、环保的方向发展。随着对清洁燃料需求的增长，烷基化催化剂将更加注重减少副产物的生成，提高目标产物的选择性。同时，随着新材料技术的进步，烷基化催化剂将采用更加环保的原材料，减少对环境的影响。此外，为了适应不断变化的市场需求，烷基化催化剂将提供更多定制化的产品，如针对特定原料或工艺条件优化的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e74e861dc44d3" w:history="1">
        <w:r>
          <w:rPr>
            <w:rStyle w:val="Hyperlink"/>
          </w:rPr>
          <w:t>2024-2030年全球与中国烷基化催化剂行业全面调研与发展趋势分析报告</w:t>
        </w:r>
      </w:hyperlink>
      <w:r>
        <w:rPr>
          <w:rFonts w:hint="eastAsia"/>
        </w:rPr>
        <w:t>》基于权威数据资源与长期监测数据，全面分析了烷基化催化剂行业现状、市场需求、市场规模及产业链结构。烷基化催化剂报告探讨了价格变动、细分市场特征以及市场前景，并对未来发展趋势进行了科学预测。同时，烷基化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烷基化催化剂行业简介</w:t>
      </w:r>
      <w:r>
        <w:rPr>
          <w:rFonts w:hint="eastAsia"/>
        </w:rPr>
        <w:br/>
      </w:r>
      <w:r>
        <w:rPr>
          <w:rFonts w:hint="eastAsia"/>
        </w:rPr>
        <w:t>　　　　1.1.1 烷基化催化剂行业界定及分类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烷基化催化剂行业特征</w:t>
      </w:r>
      <w:r>
        <w:rPr>
          <w:rFonts w:hint="eastAsia"/>
        </w:rPr>
        <w:br/>
      </w:r>
      <w:r>
        <w:rPr>
          <w:rFonts w:hint="eastAsia"/>
        </w:rPr>
        <w:t>　　1.2 烷基化催化剂产品主要分类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不同种类烷基化催化剂价格走势（2018-2023年）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浓硫酸</w:t>
      </w:r>
      <w:r>
        <w:rPr>
          <w:rFonts w:hint="eastAsia"/>
        </w:rPr>
        <w:br/>
      </w:r>
      <w:r>
        <w:rPr>
          <w:rFonts w:hint="eastAsia"/>
        </w:rPr>
        <w:t>　　　　1.2.3 氢氟酸</w:t>
      </w:r>
      <w:r>
        <w:rPr>
          <w:rFonts w:hint="eastAsia"/>
        </w:rPr>
        <w:br/>
      </w:r>
      <w:r>
        <w:rPr>
          <w:rFonts w:hint="eastAsia"/>
        </w:rPr>
        <w:t>　　1.3 烷基化催化剂主要应用领域分析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烷基化生产</w:t>
      </w:r>
      <w:r>
        <w:rPr>
          <w:rFonts w:hint="eastAsia"/>
        </w:rPr>
        <w:br/>
      </w:r>
      <w:r>
        <w:rPr>
          <w:rFonts w:hint="eastAsia"/>
        </w:rPr>
        <w:t>　　　　1.3.2 乙苯和异丙苯生产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全球烷基化催化剂供需现状及预测（2018-2023年）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全球烷基化催化剂产能、产量、产能利用率及发展趋势（2018-2023年）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全球烷基化催化剂产量、表观消费量及发展趋势（2018-2023年）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全球烷基化催化剂产量、市场需求量及发展趋势（2018-2023年）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中国烷基化催化剂供需现状及预测（2018-2023年）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中国烷基化催化剂产能、产量、产能利用率及发展趋势（2018-2023年）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中国烷基化催化剂产量、表观消费量及发展趋势（2018-2023年）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中国烷基化催化剂产量、市场需求量及发展趋势（2018-2023年）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烷基化催化剂中国及欧美日等行业政策分析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全球与中国主要厂商烷基化催化剂产量、产值及竞争分析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全球市场烷基化催化剂主要厂商2022和2023年产量、产值及市场份额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全球市场烷基化催化剂主要厂商2022和2023年产量列表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全球市场烷基化催化剂主要厂商2022和2023年产值列表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全球市场烷基化催化剂主要厂商2022和2023年产品价格列表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中国市场烷基化催化剂主要厂商2022和2023年产量、产值及市场份额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中国市场烷基化催化剂主要厂商2022和2023年产量列表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中国市场烷基化催化剂主要厂商2022和2023年产值列表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烷基化催化剂厂商产地分布及商业化日期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烷基化催化剂行业集中度分析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烷基化催化剂行业竞争程度分析</w:t>
      </w:r>
      <w:r>
        <w:rPr>
          <w:rFonts w:hint="eastAsia"/>
        </w:rPr>
        <w:br/>
      </w:r>
      <w:r>
        <w:rPr>
          <w:rFonts w:hint="eastAsia"/>
        </w:rPr>
        <w:t>　　2.5 烷基化催化剂全球领先企业SWOT分析</w:t>
      </w:r>
      <w:r>
        <w:rPr>
          <w:rFonts w:hint="eastAsia"/>
        </w:rPr>
        <w:br/>
      </w:r>
      <w:r>
        <w:rPr>
          <w:rFonts w:hint="eastAsia"/>
        </w:rPr>
        <w:t>　　2.6 烷基化催化剂中国企业SWOT分析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从生产角度分析全球主要地区烷基化催化剂产量、产值、市场份额、增长率及发展趋势（2018-2023年）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全球主要地区烷基化催化剂产量、产值及市场份额（2018-2023年）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全球主要地区烷基化催化剂产量及市场份额（2018-2023年）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全球主要地区烷基化催化剂产值及市场份额（2018-2023年）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中国市场烷基化催化剂2018-2023年产量、产值及增长率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美国市场烷基化催化剂2018-2023年产量、产值及增长率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欧洲市场烷基化催化剂2018-2023年产量、产值及增长率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日本市场烷基化催化剂2018-2023年产量、产值及增长率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东南亚市场烷基化催化剂2018-2023年产量、产值及增长率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印度市场烷基化催化剂2018-2023年产量、产值及增长率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从消费角度分析全球主要地区烷基化催化剂消费量、市场份额及发展趋势（2018-2023年）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全球主要地区烷基化催化剂消费量、市场份额及发展预测（2018-2023年）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中国市场烷基化催化剂2018-2023年消费量、增长率及发展预测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美国市场烷基化催化剂2018-2023年消费量、增长率及发展预测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欧洲市场烷基化催化剂2018-2023年消费量、增长率及发展预测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日本市场烷基化催化剂2018-2023年消费量、增长率及发展预测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东南亚市场烷基化催化剂2018-2023年消费量、增长率及发展预测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印度市场烷基化催化剂2018-2023年消费量增长率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全球与中国烷基化催化剂主要生产商分析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重点企业（1）烷基化催化剂产品规格、参数及特点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重点企业（1）烷基化催化剂产品规格及价格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重点企业（1）烷基化催化剂产能、产量、产值、价格及毛利率（2018-2023年）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重点企业（2）烷基化催化剂产品规格、参数及特点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重点企业（2）烷基化催化剂产品规格及价格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重点企业（2）烷基化催化剂产能、产量、产值、价格及毛利率（2018-2023年）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重点企业（3）烷基化催化剂产品规格、参数及特点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重点企业（3）烷基化催化剂产品规格及价格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重点企业（3）烷基化催化剂产能、产量、产值、价格及毛利率（2018-2023年）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重点企业（4）烷基化催化剂产品规格、参数及特点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重点企业（4）烷基化催化剂产品规格及价格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重点企业（4）烷基化催化剂产能、产量、产值、价格及毛利率（2018-2023年）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不同类型烷基化催化剂产量、价格、产值及市场份额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全球市场不同类型烷基化催化剂产量、产值及市场份额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全球市场烷基化催化剂不同类型烷基化催化剂产量及市场份额（2018-2023年）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全球市场不同类型烷基化催化剂产值、市场份额（2018-2023年）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全球市场不同类型烷基化催化剂价格走势（2018-2023年）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中国市场烷基化催化剂主要分类产量、产值及市场份额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中国市场烷基化催化剂主要分类产量及市场份额及（2018-2023年）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中国市场烷基化催化剂主要分类产值、市场份额（2018-2023年）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中国市场烷基化催化剂主要分类价格走势（2018-2023年）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烷基化催化剂上游原料及下游主要应用领域分析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烷基化催化剂产业链分析</w:t>
      </w:r>
      <w:r>
        <w:rPr>
          <w:rFonts w:hint="eastAsia"/>
        </w:rPr>
        <w:br/>
      </w:r>
      <w:r>
        <w:rPr>
          <w:rFonts w:hint="eastAsia"/>
        </w:rPr>
        <w:t>　　7.2 烷基化催化剂产业上游供应分析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全球市场烷基化催化剂下游主要应用领域消费量、市场份额及增长率（2018-2023年）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中国市场烷基化催化剂主要应用领域消费量、市场份额及增长率（2018-2023年）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中国市场烷基化催化剂产量、消费量、进出口分析及未来趋势（2018-2023年）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中国市场烷基化催化剂产量、消费量、进出口分析及未来趋势（2018-2023年）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中国市场烷基化催化剂进出口贸易趋势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中国市场烷基化催化剂主要进口来源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中国市场烷基化催化剂主要出口目的地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中国市场烷基化催化剂主要地区分布</w:t>
      </w:r>
      <w:r>
        <w:rPr>
          <w:rFonts w:hint="eastAsia"/>
        </w:rPr>
        <w:br/>
      </w:r>
      <w:r>
        <w:rPr>
          <w:rFonts w:hint="eastAsia"/>
        </w:rPr>
        <w:t>　　9.1 中国烷基化催化剂生产地区分布</w:t>
      </w:r>
      <w:r>
        <w:rPr>
          <w:rFonts w:hint="eastAsia"/>
        </w:rPr>
        <w:br/>
      </w:r>
      <w:r>
        <w:rPr>
          <w:rFonts w:hint="eastAsia"/>
        </w:rPr>
        <w:t>　　9.2 中国烷基化催化剂消费地区分布</w:t>
      </w:r>
      <w:r>
        <w:rPr>
          <w:rFonts w:hint="eastAsia"/>
        </w:rPr>
        <w:br/>
      </w:r>
      <w:r>
        <w:rPr>
          <w:rFonts w:hint="eastAsia"/>
        </w:rPr>
        <w:t>　　9.3 中国烷基化催化剂市场集中度及发展趋势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烷基化催化剂技术及相关行业技术发展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国内市场烷基化催化剂销售渠道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国内市场烷基化催化剂未来销售模式及销售渠道的趋势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企业海外烷基化催化剂销售渠道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欧美日等地区烷基化催化剂销售渠道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欧美日等地区烷基化催化剂未来销售模式及销售渠道的趋势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烷基化催化剂销售/营销策略建议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烷基化催化剂产品市场定位及目标消费者分析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烷基化催化剂产品图片</w:t>
      </w:r>
      <w:r>
        <w:rPr>
          <w:rFonts w:hint="eastAsia"/>
        </w:rPr>
        <w:br/>
      </w:r>
      <w:r>
        <w:rPr>
          <w:rFonts w:hint="eastAsia"/>
        </w:rPr>
        <w:t>　　表 烷基化催化剂产品分类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2024年全球不同种类烷基化催化剂产量市场份额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不同种类烷基化催化剂价格列表及趋势（2018-2023年）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浓硫酸产品图片</w:t>
      </w:r>
      <w:r>
        <w:rPr>
          <w:rFonts w:hint="eastAsia"/>
        </w:rPr>
        <w:br/>
      </w:r>
      <w:r>
        <w:rPr>
          <w:rFonts w:hint="eastAsia"/>
        </w:rPr>
        <w:t>　　图 氢氟酸产品图片</w:t>
      </w:r>
      <w:r>
        <w:rPr>
          <w:rFonts w:hint="eastAsia"/>
        </w:rPr>
        <w:br/>
      </w:r>
      <w:r>
        <w:rPr>
          <w:rFonts w:hint="eastAsia"/>
        </w:rPr>
        <w:t>　　表 烷基化催化剂主要应用领域表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全球2023年烷基化催化剂不同应用领域消费量市场份额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全球市场烷基化催化剂产量（吨）及增长率（2018-2023年）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全球市场烷基化催化剂产值（万元）及增长率（2018-2023年）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中国市场烷基化催化剂产量（吨）、增长率及发展趋势（2018-2023年）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中国市场烷基化催化剂产值（万元）、增长率及未来发展趋势（2018-2023年）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全球烷基化催化剂产能（吨）、产量（吨）、产能利用率及发展趋势（2018-2023年）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全球烷基化催化剂产量（吨）、表观消费量及发展趋势（2018-2023年）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全球烷基化催化剂产量（吨）、市场需求量及发展趋势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中国烷基化催化剂产能（吨）、产量（吨）、产能利用率及发展趋势（2018-2023年）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中国烷基化催化剂产量（吨）、表观消费量及发展趋势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中国烷基化催化剂产量（吨）、市场需求量及发展趋势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全球市场烷基化催化剂主要厂商2022和2023年产量（吨）列表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全球市场烷基化催化剂主要厂商2022和2023年产量市场份额列表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全球市场烷基化催化剂主要厂商2023年产量市场份额列表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全球市场烷基化催化剂主要厂商2022年产量市场份额列表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全球市场烷基化催化剂主要厂商2022和2023年产值（万元）列表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全球市场烷基化催化剂主要厂商2022和2023年产值市场份额列表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全球市场烷基化催化剂主要厂商2023年产值市场份额列表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全球市场烷基化催化剂主要厂商2022年产值市场份额列表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全球市场烷基化催化剂主要厂商2022和2023年产品价格列表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中国市场烷基化催化剂主要厂商2022和2023年产量（吨）列表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中国市场烷基化催化剂主要厂商2022和2023年产量市场份额列表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中国市场烷基化催化剂主要厂商2023年产量市场份额列表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中国市场烷基化催化剂主要厂商2022年产量市场份额列表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中国市场烷基化催化剂主要厂商2022和2023年产值（万元）列表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中国市场烷基化催化剂主要厂商2022和2023年产值市场份额列表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中国市场烷基化催化剂主要厂商2023年产值市场份额列表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中国市场烷基化催化剂主要厂商2022年产值市场份额列表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烷基化催化剂厂商产地分布及商业化日期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烷基化催化剂全球领先企业SWOT分析</w:t>
      </w:r>
      <w:r>
        <w:rPr>
          <w:rFonts w:hint="eastAsia"/>
        </w:rPr>
        <w:br/>
      </w:r>
      <w:r>
        <w:rPr>
          <w:rFonts w:hint="eastAsia"/>
        </w:rPr>
        <w:t>　　表 烷基化催化剂中国企业SWOT分析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全球主要地区烷基化催化剂2018-2023年产量（吨）列表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全球主要地区烷基化催化剂2018-2023年产量市场份额列表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全球主要地区烷基化催化剂2023年产量市场份额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全球主要地区烷基化催化剂2018-2023年产值（万元）列表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全球主要地区烷基化催化剂2018-2023年产值市场份额列表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全球主要地区烷基化催化剂2024年产值市场份额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中国市场烷基化催化剂2018-2023年产量（吨）及增长率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中国市场烷基化催化剂2018-2023年产值（万元）及增长率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美国市场烷基化催化剂2018-2023年产量（吨）及增长率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美国市场烷基化催化剂2018-2023年产值（万元）及增长率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欧洲市场烷基化催化剂2018-2023年产量（吨）及增长率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欧洲市场烷基化催化剂2018-2023年产值（万元）及增长率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日本市场烷基化催化剂2018-2023年产量（吨）及增长率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日本市场烷基化催化剂2018-2023年产值（万元）及增长率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东南亚市场烷基化催化剂2018-2023年产量（吨）及增长率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东南亚市场烷基化催化剂2018-2023年产值（万元）及增长率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印度市场烷基化催化剂2018-2023年产量（吨）及增长率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印度市场烷基化催化剂2018-2023年产值（万元）及增长率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全球主要地区烷基化催化剂2018-2023年消费量（吨）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全球主要地区烷基化催化剂2018-2023年消费量市场份额列表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全球主要地区烷基化催化剂2024年消费量市场份额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中国市场烷基化催化剂2018-2023年消费量（吨）、增长率及发展预测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中国市场烷基化催化剂2024-2030年消费量（吨）、增长率及发展预测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欧洲市场烷基化催化剂2018-2023年消费量（吨）、增长率及发展预测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日本市场烷基化催化剂2018-2023年消费量（吨）、增长率及发展预测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东南亚市场烷基化催化剂2018-2023年消费量（吨）、增长率及发展预测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印度市场烷基化催化剂2018-2023年消费量（吨）、增长率及发展预测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重点企业（1）烷基化催化剂产品规格、参数、特点及价格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重点企业（1）烷基化催化剂产能（吨）、产量（吨）、产值（万元）、价格及毛利率（2018-2023年）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重点企业（1）烷基化催化剂产量全球市场份额（2023年）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重点企业（1）烷基化催化剂产量全球市场份额（2024年）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重点企业（2）烷基化催化剂产品规格、参数、特点及价格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重点企业（2）烷基化催化剂产能（吨）、产量（吨）、产值（万元）、价格及毛利率（2018-2023年）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重点企业（2）烷基化催化剂产量全球市场份额（2023年）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重点企业（2）烷基化催化剂产量全球市场份额（2024年）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重点企业（3）烷基化催化剂产品规格、参数、特点及价格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重点企业（3）烷基化催化剂产能（吨）、产量（吨）、产值（万元）、价格及毛利率（2018-2023年）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重点企业（3）烷基化催化剂产量全球市场份额（2023年）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重点企业（3）烷基化催化剂产量全球市场份额（2024年）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重点企业（4）烷基化催化剂产品规格、参数、特点及价格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重点企业（4）烷基化催化剂产品规格及价格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重点企业（4）烷基化催化剂产能（吨）、产量（吨）、产值（万元）、价格及毛利率（2018-2023年）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重点企业（4）烷基化催化剂产量全球市场份额（2023年）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重点企业（4）烷基化催化剂产量全球市场份额（2024年）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全球市场不同类型烷基化催化剂产量（吨）（2018-2023年）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全球市场不同类型烷基化催化剂产量市场份额（2018-2023年）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全球市场不同类型烷基化催化剂产值（万元）（2018-2023年）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全球市场不同类型烷基化催化剂产值市场份额（2018-2023年）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全球市场不同类型烷基化催化剂价格走势（2018-2023年）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烷基化催化剂产业链图</w:t>
      </w:r>
      <w:r>
        <w:rPr>
          <w:rFonts w:hint="eastAsia"/>
        </w:rPr>
        <w:br/>
      </w:r>
      <w:r>
        <w:rPr>
          <w:rFonts w:hint="eastAsia"/>
        </w:rPr>
        <w:t>　　表 烷基化催化剂上游原料供应商及联系方式列表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全球市场烷基化催化剂主要应用领域消费量（吨）（2018-2023年）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全球市场烷基化催化剂主要应用领域消费量市场份额（2018-2023年）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2024年全球市场烷基化催化剂主要应用领域消费量市场份额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全球市场烷基化催化剂主要应用领域消费量增长率（2018-2023年）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中国市场烷基化催化剂产量（吨）、消费量（吨）、进出口分析及未来趋势（2018-2023年）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e74e861dc44d3" w:history="1">
        <w:r>
          <w:rPr>
            <w:rStyle w:val="Hyperlink"/>
          </w:rPr>
          <w:t>2024-2030年全球与中国烷基化催化剂行业全面调研与发展趋势分析报告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e74e861dc44d3" w:history="1">
        <w:r>
          <w:rPr>
            <w:rStyle w:val="Hyperlink"/>
          </w:rPr>
          <w:t>https://www.20087.com/3/80/WanJiHuaCuiHuaJiFaZhanQuShiYuCe.html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c504d10d448b6" w:history="1">
      <w:r>
        <w:rPr>
          <w:rStyle w:val="Hyperlink"/>
        </w:rPr>
        <w:t>2024-2030年全球与中国烷基化催化剂行业全面调研与发展趋势分析报告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anJiHuaCuiHuaJiFaZhanQuShiYuCe.html" TargetMode="External" Id="Re95e74e861dc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anJiHuaCuiHuaJiFaZhanQuShiYuCe.html" TargetMode="External" Id="R462c504d10d4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2023-11-05T07:49:00Z</dcterms:created>
  <dcterms:modified xsi:type="dcterms:W3CDTF">2023-11-05T08:49:00Z</dcterms:modified>
  <dc:subject>2024-2030年全球与中国烷基化催化剂行业全面调研与发展趋势分析报告</dc:subject>
  <dc:title>2024-2030年全球与中国烷基化催化剂行业全面调研与发展趋势分析报告</dc:title>
  <cp:keywords>2024-2030年全球与中国烷基化催化剂行业全面调研与发展趋势分析报告</cp:keywords>
  <dc:description>2024-2030年全球与中国烷基化催化剂行业全面调研与发展趋势分析报告</dc:description>
</cp:coreProperties>
</file>