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f10cb3b7b4de7" w:history="1">
              <w:r>
                <w:rPr>
                  <w:rStyle w:val="Hyperlink"/>
                </w:rPr>
                <w:t>2026-2032年中国特种涂料行业市场深度调研及前景预测报告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f10cb3b7b4de7" w:history="1">
              <w:r>
                <w:rPr>
                  <w:rStyle w:val="Hyperlink"/>
                </w:rPr>
                <w:t>2026-2032年中国特种涂料行业市场深度调研及前景预测报告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f10cb3b7b4de7" w:history="1">
                <w:r>
                  <w:rPr>
                    <w:rStyle w:val="Hyperlink"/>
                  </w:rPr>
                  <w:t>https://www.20087.com/3/00/TeZhongTuLiaoShiChangQianJing.html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涂料是具有特殊功能的涂料，如防腐蚀、防火、隔热、导电、防污、自清洁等，广泛应用于航空航天、海洋工程、电力设施、石油化工、建筑和汽车等领域。近年来，随着工业技术的发展和环境保护意识的提高，特种涂料的需求不断增长。技术上，特种涂料正朝着高固含、低VOC(挥发性有机化合物)、长效防护和多功能复合的方向发展，以满足更严格的性能和环保要求。</w:t>
      </w:r>
      <w:r>
        <w:rPr>
          <w:rFonts w:hint="eastAsia"/>
        </w:rPr>
        <w:br/>
      </w:r>
      <w:r>
        <w:rPr>
          <w:rFonts w:hint="eastAsia"/>
        </w:rPr>
        <w:t>　　未来，特种涂料行业将更加侧重于创新和定制化。一方面，随着纳米技术和智能材料的发展，特种涂料将集成更多智能功能，如环境响应、自我修复和动态变色，以适应复杂的工作环境和提高涂层的维护效率。另一方面，特种涂料将更加注重与具体应用环境的匹配，通过定制化配方和现场施工技术，实现最佳的防护效果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f10cb3b7b4de7" w:history="1">
        <w:r>
          <w:rPr>
            <w:rStyle w:val="Hyperlink"/>
          </w:rPr>
          <w:t>2026-2032年中国特种涂料行业市场深度调研及前景预测报告</w:t>
        </w:r>
      </w:hyperlink>
      <w:r>
        <w:rPr>
          <w:rFonts w:hint="eastAsia"/>
        </w:rPr>
        <w:t>》基于对特种涂料行业的长期监测研究，结合特种涂料行业供需关系变化规律、产品消费结构、应用领域拓展、市场发展环境及政策支持等多维度分析，采用定量与定性相结合的科学方法，对行业内重点企业进行了系统研究。报告全面呈现了特种涂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中国特种涂料行业竞争背景分析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四、政策变更对特种涂料行业影响分析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六、金融危机对特种涂料行业影响分析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六、社会背景对特种涂料行业影响分析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四、技术创新对特种涂料行业影响分析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中国特种涂料市场现状分析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一、2020-2025年中国特种涂料的供给分析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二、2020-2025年中国特种涂料的需求分析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三、2020-2025年中国特种涂料的供需平衡分析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一、2026-2032年中国特种涂料的供给预测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二、2026-2032年中国特种涂料的需求预测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特种涂料的进出口分析</w:t>
      </w:r>
      <w:r>
        <w:rPr>
          <w:rFonts w:hint="eastAsia"/>
        </w:rPr>
        <w:br/>
      </w:r>
      <w:r>
        <w:rPr>
          <w:rFonts w:hint="eastAsia"/>
        </w:rPr>
        <w:t>　　第一节 中国特种涂料的进出口格局分析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2020-2025年中国特种涂料的进出口数据统计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2026-2032年中国特种涂料的进口预测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2026-2032年中国特种涂料的出口预测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2020-2025年中国特种涂料行业重点数据解析</w:t>
      </w:r>
      <w:r>
        <w:rPr>
          <w:rFonts w:hint="eastAsia"/>
        </w:rPr>
        <w:br/>
      </w:r>
      <w:r>
        <w:rPr>
          <w:rFonts w:hint="eastAsia"/>
        </w:rPr>
        <w:t>　　第一节 特种涂料行业规模情况分析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一、特种涂料行业单位规模情况分析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二、特种涂料行业人员规模状况分析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三、特种涂料行业资产规模状况分析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四、特种涂料行业市场规模状况分析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特种涂料行业综合能力分析及预测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一、特种涂料行业盈利能力分析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特种涂料行业各区域格局分析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特种涂料行业市场竞争分析</w:t>
      </w:r>
      <w:r>
        <w:rPr>
          <w:rFonts w:hint="eastAsia"/>
        </w:rPr>
        <w:br/>
      </w:r>
      <w:r>
        <w:rPr>
          <w:rFonts w:hint="eastAsia"/>
        </w:rPr>
        <w:t>　　第一节 特种涂料行业竞争结构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中国特种涂料行业国际竞争力比较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特种涂料行业集中度分析</w:t>
      </w:r>
      <w:r>
        <w:rPr>
          <w:rFonts w:hint="eastAsia"/>
        </w:rPr>
        <w:br/>
      </w:r>
      <w:r>
        <w:rPr>
          <w:rFonts w:hint="eastAsia"/>
        </w:rPr>
        <w:t>　　第四节 特种涂料行业竞争趋势</w:t>
      </w:r>
      <w:r>
        <w:rPr>
          <w:rFonts w:hint="eastAsia"/>
        </w:rPr>
        <w:br/>
      </w:r>
      <w:r>
        <w:rPr>
          <w:rFonts w:hint="eastAsia"/>
        </w:rPr>
        <w:t>　　第五节 特种涂料行业竞争策略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特种涂料行业重点企业发展分析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2026-2032年特种涂料行业投资分析</w:t>
      </w:r>
      <w:r>
        <w:rPr>
          <w:rFonts w:hint="eastAsia"/>
        </w:rPr>
        <w:br/>
      </w:r>
      <w:r>
        <w:rPr>
          <w:rFonts w:hint="eastAsia"/>
        </w:rPr>
        <w:t>　　第一节 2026-2032年特种涂料行业投资环境</w:t>
      </w:r>
      <w:r>
        <w:rPr>
          <w:rFonts w:hint="eastAsia"/>
        </w:rPr>
        <w:br/>
      </w:r>
      <w:r>
        <w:rPr>
          <w:rFonts w:hint="eastAsia"/>
        </w:rPr>
        <w:t>　　第二节 2026-2032年特种涂料行业投资机遇</w:t>
      </w:r>
      <w:r>
        <w:rPr>
          <w:rFonts w:hint="eastAsia"/>
        </w:rPr>
        <w:br/>
      </w:r>
      <w:r>
        <w:rPr>
          <w:rFonts w:hint="eastAsia"/>
        </w:rPr>
        <w:t>　　第三节 2026-2032年特种涂料行业投资风险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2026-2032年特种涂料行业投资前景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特种涂料行业前景分析及对策</w:t>
      </w:r>
      <w:r>
        <w:rPr>
          <w:rFonts w:hint="eastAsia"/>
        </w:rPr>
        <w:br/>
      </w:r>
      <w:r>
        <w:rPr>
          <w:rFonts w:hint="eastAsia"/>
        </w:rPr>
        <w:t>　　第一节 特种涂料行业发展前景分析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一、特种涂料行业市场发展前景分析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二、特种涂料行业市场蕴藏的商机分析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三、特种涂料行业十四五规划整体解读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(中智:林)特种涂料行业发展对策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特种涂料行业类别</w:t>
      </w:r>
      <w:r>
        <w:rPr>
          <w:rFonts w:hint="eastAsia"/>
        </w:rPr>
        <w:br/>
      </w:r>
      <w:r>
        <w:rPr>
          <w:rFonts w:hint="eastAsia"/>
        </w:rPr>
        <w:t>　　图表 特种涂料行业产业链调研</w:t>
      </w:r>
      <w:r>
        <w:rPr>
          <w:rFonts w:hint="eastAsia"/>
        </w:rPr>
        <w:br/>
      </w:r>
      <w:r>
        <w:rPr>
          <w:rFonts w:hint="eastAsia"/>
        </w:rPr>
        <w:t>　　图表 特种涂料行业现状</w:t>
      </w:r>
      <w:r>
        <w:rPr>
          <w:rFonts w:hint="eastAsia"/>
        </w:rPr>
        <w:br/>
      </w:r>
      <w:r>
        <w:rPr>
          <w:rFonts w:hint="eastAsia"/>
        </w:rPr>
        <w:t>　　图表 特种涂料行业标准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2025年中国特种涂料行业产能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2020-2025年中国特种涂料行业产量统计</w:t>
      </w:r>
      <w:r>
        <w:rPr>
          <w:rFonts w:hint="eastAsia"/>
        </w:rPr>
        <w:br/>
      </w:r>
      <w:r>
        <w:rPr>
          <w:rFonts w:hint="eastAsia"/>
        </w:rPr>
        <w:t>　　图表 特种涂料行业动态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2020-2025年中国特种涂料市场需求量</w:t>
      </w:r>
      <w:r>
        <w:rPr>
          <w:rFonts w:hint="eastAsia"/>
        </w:rPr>
        <w:br/>
      </w:r>
      <w:r>
        <w:rPr>
          <w:rFonts w:hint="eastAsia"/>
        </w:rPr>
        <w:t>　　图表 2025年中国特种涂料行业需求区域调研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2020-2025年中国特种涂料行情</w:t>
      </w:r>
      <w:r>
        <w:rPr>
          <w:rFonts w:hint="eastAsia"/>
        </w:rPr>
        <w:br/>
      </w:r>
      <w:r>
        <w:rPr>
          <w:rFonts w:hint="eastAsia"/>
        </w:rPr>
        <w:t>　　图表 2020-2025年中国特种涂料价格走势图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2020-2025年中国特种涂料行业销售收入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2020-2025年中国特种涂料行业盈利情况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2020-2025年中国特种涂料行业利润总额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2020-2025年中国特种涂料出口统计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**地区特种涂料市场规模</w:t>
      </w:r>
      <w:r>
        <w:rPr>
          <w:rFonts w:hint="eastAsia"/>
        </w:rPr>
        <w:br/>
      </w:r>
      <w:r>
        <w:rPr>
          <w:rFonts w:hint="eastAsia"/>
        </w:rPr>
        <w:t>　　图表 **地区特种涂料行业市场需求</w:t>
      </w:r>
      <w:r>
        <w:rPr>
          <w:rFonts w:hint="eastAsia"/>
        </w:rPr>
        <w:br/>
      </w:r>
      <w:r>
        <w:rPr>
          <w:rFonts w:hint="eastAsia"/>
        </w:rPr>
        <w:t>　　图表 **地区特种涂料市场调研</w:t>
      </w:r>
      <w:r>
        <w:rPr>
          <w:rFonts w:hint="eastAsia"/>
        </w:rPr>
        <w:br/>
      </w:r>
      <w:r>
        <w:rPr>
          <w:rFonts w:hint="eastAsia"/>
        </w:rPr>
        <w:t>　　图表 **地区特种涂料行业市场需求分析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**地区特种涂料市场规模</w:t>
      </w:r>
      <w:r>
        <w:rPr>
          <w:rFonts w:hint="eastAsia"/>
        </w:rPr>
        <w:br/>
      </w:r>
      <w:r>
        <w:rPr>
          <w:rFonts w:hint="eastAsia"/>
        </w:rPr>
        <w:t>　　图表 **地区特种涂料行业市场需求</w:t>
      </w:r>
      <w:r>
        <w:rPr>
          <w:rFonts w:hint="eastAsia"/>
        </w:rPr>
        <w:br/>
      </w:r>
      <w:r>
        <w:rPr>
          <w:rFonts w:hint="eastAsia"/>
        </w:rPr>
        <w:t>　　图表 **地区特种涂料市场调研</w:t>
      </w:r>
      <w:r>
        <w:rPr>
          <w:rFonts w:hint="eastAsia"/>
        </w:rPr>
        <w:br/>
      </w:r>
      <w:r>
        <w:rPr>
          <w:rFonts w:hint="eastAsia"/>
        </w:rPr>
        <w:t>　　图表 **地区特种涂料行业市场需求分析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特种涂料行业竞争对手分析</w:t>
      </w:r>
      <w:r>
        <w:rPr>
          <w:rFonts w:hint="eastAsia"/>
        </w:rPr>
        <w:br/>
      </w:r>
      <w:r>
        <w:rPr>
          <w:rFonts w:hint="eastAsia"/>
        </w:rPr>
        <w:t>　　图表 特种涂料重点企业（一）基本信息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2026-2032年中国特种涂料行业市场规模预测</w:t>
      </w:r>
      <w:r>
        <w:rPr>
          <w:rFonts w:hint="eastAsia"/>
        </w:rPr>
        <w:br/>
      </w:r>
      <w:r>
        <w:rPr>
          <w:rFonts w:hint="eastAsia"/>
        </w:rPr>
        <w:t>　　图表 特种涂料行业准入条件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2026-2032年中国特种涂料行业信息化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2026-2032年中国特种涂料市场前景</w:t>
      </w:r>
      <w:r>
        <w:rPr>
          <w:rFonts w:hint="eastAsia"/>
        </w:rPr>
        <w:br/>
      </w:r>
      <w:r>
        <w:rPr>
          <w:rFonts w:hint="eastAsia"/>
        </w:rPr>
        <w:t>　　图表 2026-2032年中国特种涂料行业风险分析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2026-2032年中国特种涂料行业发展趋势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f10cb3b7b4de7" w:history="1">
        <w:r>
          <w:rPr>
            <w:rStyle w:val="Hyperlink"/>
          </w:rPr>
          <w:t>2026-2032年中国特种涂料行业市场深度调研及前景预测报告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f10cb3b7b4de7" w:history="1">
        <w:r>
          <w:rPr>
            <w:rStyle w:val="Hyperlink"/>
          </w:rPr>
          <w:t>https://www.20087.com/3/00/TeZhongTuLiaoShiChangQianJing.html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热点：高温防腐涂料、特种涂料有哪些、环保油漆品牌十大排名、江苏金陵特种涂料、绝缘涂料、特种涂料的应用、特种防腐涂料有限公司、特种涂料能帮助歼击机隐形吗?、正兴特种防腐涂料价格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30188725f4e77" w:history="1">
      <w:r>
        <w:rPr>
          <w:rStyle w:val="Hyperlink"/>
        </w:rPr>
        <w:t>2026-2032年中国特种涂料行业市场深度调研及前景预测报告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TeZhongTuLiaoShiChangQianJing.html" TargetMode="External" Id="R2c5f10cb3b7b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TeZhongTuLiaoShiChangQianJing.html" TargetMode="External" Id="Rf1830188725f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2025-09-23T02:14:00Z</dcterms:created>
  <dcterms:modified xsi:type="dcterms:W3CDTF">2025-09-23T03:14:00Z</dcterms:modified>
  <dc:subject>2026-2032年中国特种涂料行业市场深度调研及前景预测报告</dc:subject>
  <dc:title>2026-2032年中国特种涂料行业市场深度调研及前景预测报告</dc:title>
  <cp:keywords>2026-2032年中国特种涂料行业市场深度调研及前景预测报告</cp:keywords>
  <dc:description>2026-2032年中国特种涂料行业市场深度调研及前景预测报告</dc:description>
</cp:coreProperties>
</file>