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7362746a74ad3" w:history="1">
              <w:r>
                <w:rPr>
                  <w:rStyle w:val="Hyperlink"/>
                </w:rPr>
                <w:t>中国生物敷料行业市场调研与发展前景预测报告（2025-2031年）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7362746a74ad3" w:history="1">
              <w:r>
                <w:rPr>
                  <w:rStyle w:val="Hyperlink"/>
                </w:rPr>
                <w:t>中国生物敷料行业市场调研与发展前景预测报告（2025-2031年）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7362746a74ad3" w:history="1">
                <w:r>
                  <w:rPr>
                    <w:rStyle w:val="Hyperlink"/>
                  </w:rPr>
                  <w:t>https://www.20087.com/3/00/ShengWuFuLiaoHangYeXianZhuangJiQianJing.html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敷料是一种先进的创伤护理材料，其设计旨在促进伤口愈合，减少感染风险，并提供舒适的治疗体验。当前市场上既有天然材料如胶原蛋白、海藻酸盐，也有合成材料和复合材料，它们往往具有良好的生物相容性和生物降解性。新型生物敷料还融入了生长因子、干细胞技术，加速组织再生。</w:t>
      </w:r>
      <w:r>
        <w:rPr>
          <w:rFonts w:hint="eastAsia"/>
        </w:rPr>
        <w:br/>
      </w:r>
      <w:r>
        <w:rPr>
          <w:rFonts w:hint="eastAsia"/>
        </w:rPr>
        <w:t>　　生物敷料的未来将朝向更加个性化和智能化方向发展。3D打印技术的应用将允许根据患者伤口的具体形状和需要，定制化生产敷料。智能敷料通过集成传感器监测伤口愈合进程和感染指标，实时传输数据给医护人员，实现远程监控和个性化治疗调整。此外，利用基因工程和纳米技术开发的新型生物活性敷料，将对难愈合创面的治疗产生革命性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7362746a74ad3" w:history="1">
        <w:r>
          <w:rPr>
            <w:rStyle w:val="Hyperlink"/>
          </w:rPr>
          <w:t>中国生物敷料行业市场调研与发展前景预测报告（2025-2031年）</w:t>
        </w:r>
      </w:hyperlink>
      <w:r>
        <w:rPr>
          <w:rFonts w:hint="eastAsia"/>
        </w:rPr>
        <w:t>》系统分析了生物敷料行业的市场规模、供需状况及竞争格局，结合生物敷料技术发展现状与未来方向，科学预测了行业前景与增长趋势。报告重点评估了重点生物敷料企业的经营表现及竞争优势，同时探讨了行业机遇与潜在风险。通过对生物敷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生物敷料行业概述</w:t>
      </w:r>
      <w:r>
        <w:rPr>
          <w:rFonts w:hint="eastAsia"/>
        </w:rPr>
        <w:br/>
      </w:r>
      <w:r>
        <w:rPr>
          <w:rFonts w:hint="eastAsia"/>
        </w:rPr>
        <w:t>　　第一节 生物敷料定义与分类</w:t>
      </w:r>
      <w:r>
        <w:rPr>
          <w:rFonts w:hint="eastAsia"/>
        </w:rPr>
        <w:br/>
      </w:r>
      <w:r>
        <w:rPr>
          <w:rFonts w:hint="eastAsia"/>
        </w:rPr>
        <w:t>　　第二节 生物敷料应用领域</w:t>
      </w:r>
      <w:r>
        <w:rPr>
          <w:rFonts w:hint="eastAsia"/>
        </w:rPr>
        <w:br/>
      </w:r>
      <w:r>
        <w:rPr>
          <w:rFonts w:hint="eastAsia"/>
        </w:rPr>
        <w:t>　　第三节 生物敷料行业经济指标分析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一、生物敷料行业赢利性评估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二、生物敷料行业成长速度分析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三、生物敷料附加值提升空间探讨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四、生物敷料行业进入壁垒分析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五、生物敷料行业风险性评估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六、生物敷料行业周期性分析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七、生物敷料行业竞争程度指标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八、生物敷料行业成熟度综合分析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三、生物敷料销售模式与渠道策略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全球生物敷料市场发展分析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2024-2025年全球生物敷料行业发展分析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一、全球生物敷料行业市场规模与趋势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二、全球生物敷料行业发展特点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三、全球生物敷料行业竞争格局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2025-2031年全球生物敷料行业发展趋势与前景预测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一、生物敷料技术发展趋势</w:t>
      </w:r>
      <w:r>
        <w:rPr>
          <w:rFonts w:hint="eastAsia"/>
        </w:rPr>
        <w:br/>
      </w:r>
      <w:r>
        <w:rPr>
          <w:rFonts w:hint="eastAsia"/>
        </w:rPr>
        <w:t>　　　　二、生物敷料行业发展趋势</w:t>
      </w:r>
      <w:r>
        <w:rPr>
          <w:rFonts w:hint="eastAsia"/>
        </w:rPr>
        <w:br/>
      </w:r>
      <w:r>
        <w:rPr>
          <w:rFonts w:hint="eastAsia"/>
        </w:rPr>
        <w:t>　　　　三、生物敷料行业发展潜力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一、国内生物敷料产能现状与利用效率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二、生物敷料产能扩张与投资动态分析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生物敷料行业产量情况分析与趋势预测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一、2019-2024年生物敷料行业产量与增长趋势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二、生物敷料产量影响因素分析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三、2025-2031年生物敷料产量预测</w:t>
      </w:r>
      <w:r>
        <w:rPr>
          <w:rFonts w:hint="eastAsia"/>
        </w:rPr>
        <w:br/>
      </w:r>
      <w:r>
        <w:rPr>
          <w:rFonts w:hint="eastAsia"/>
        </w:rPr>
        <w:t>　　第三节 2025-2031年生物敷料市场需求与销售分析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一、2024-2025年生物敷料行业需求现状</w:t>
      </w:r>
      <w:r>
        <w:rPr>
          <w:rFonts w:hint="eastAsia"/>
        </w:rPr>
        <w:br/>
      </w:r>
      <w:r>
        <w:rPr>
          <w:rFonts w:hint="eastAsia"/>
        </w:rPr>
        <w:t>　　　　二、生物敷料客户群体与需求特点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一、2019-2024年生物敷料市场价格走势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生物敷料行业进口规模与来源分析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一、2019-2024年生物敷料进口规模分析</w:t>
      </w:r>
      <w:r>
        <w:rPr>
          <w:rFonts w:hint="eastAsia"/>
        </w:rPr>
        <w:br/>
      </w:r>
      <w:r>
        <w:rPr>
          <w:rFonts w:hint="eastAsia"/>
        </w:rPr>
        <w:t>　　　　二、生物敷料主要进口来源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生物敷料行业出口规模与目的地分析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一、2019-2024年生物敷料出口规模分析</w:t>
      </w:r>
      <w:r>
        <w:rPr>
          <w:rFonts w:hint="eastAsia"/>
        </w:rPr>
        <w:br/>
      </w:r>
      <w:r>
        <w:rPr>
          <w:rFonts w:hint="eastAsia"/>
        </w:rPr>
        <w:t>　　　　二、生物敷料主要出口目的地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2019-2024年中国生物敷料总体规模与财务指标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中国生物敷料行业总体规模分析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一、生物敷料企业数量与结构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二、生物敷料从业人员规模</w:t>
      </w:r>
      <w:r>
        <w:rPr>
          <w:rFonts w:hint="eastAsia"/>
        </w:rPr>
        <w:br/>
      </w:r>
      <w:r>
        <w:rPr>
          <w:rFonts w:hint="eastAsia"/>
        </w:rPr>
        <w:t>　　　　三、生物敷料行业资产状况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中国生物敷料行业财务指标总体分析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生物敷料行业重点企业经营状况分析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生物敷料领先企业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生物敷料标杆企业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生物敷料代表企业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生物敷料龙头企业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中国生物敷料行业竞争格局分析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2024-2025年生物敷料行业竞争力分析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一、生物敷料供应商议价能力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四、生物敷料替代品威胁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2025年中国生物敷料企业发展策略分析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生物敷料市场策略分析</w:t>
      </w:r>
      <w:r>
        <w:rPr>
          <w:rFonts w:hint="eastAsia"/>
        </w:rPr>
        <w:br/>
      </w:r>
      <w:r>
        <w:rPr>
          <w:rFonts w:hint="eastAsia"/>
        </w:rPr>
        <w:t>　　　　一、生物敷料市场定位与拓展策略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二、生物敷料市场细分与目标客户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生物敷料销售策略分析</w:t>
      </w:r>
      <w:r>
        <w:rPr>
          <w:rFonts w:hint="eastAsia"/>
        </w:rPr>
        <w:br/>
      </w:r>
      <w:r>
        <w:rPr>
          <w:rFonts w:hint="eastAsia"/>
        </w:rPr>
        <w:t>　　　　一、生物敷料销售渠道与网络建设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提高生物敷料企业竞争力建议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一、生物敷料技术创新与管理优化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生物敷料品牌战略思考</w:t>
      </w:r>
      <w:r>
        <w:rPr>
          <w:rFonts w:hint="eastAsia"/>
        </w:rPr>
        <w:br/>
      </w:r>
      <w:r>
        <w:rPr>
          <w:rFonts w:hint="eastAsia"/>
        </w:rPr>
        <w:t>　　　　一、生物敷料品牌建设与维护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二、生物敷料品牌影响力与市场竞争力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中国生物敷料行业风险与对策</w:t>
      </w:r>
      <w:r>
        <w:rPr>
          <w:rFonts w:hint="eastAsia"/>
        </w:rPr>
        <w:br/>
      </w:r>
      <w:r>
        <w:rPr>
          <w:rFonts w:hint="eastAsia"/>
        </w:rPr>
        <w:t>　　第一节 生物敷料行业SWOT分析</w:t>
      </w:r>
      <w:r>
        <w:rPr>
          <w:rFonts w:hint="eastAsia"/>
        </w:rPr>
        <w:br/>
      </w:r>
      <w:r>
        <w:rPr>
          <w:rFonts w:hint="eastAsia"/>
        </w:rPr>
        <w:t>　　　　一、生物敷料行业优势分析</w:t>
      </w:r>
      <w:r>
        <w:rPr>
          <w:rFonts w:hint="eastAsia"/>
        </w:rPr>
        <w:br/>
      </w:r>
      <w:r>
        <w:rPr>
          <w:rFonts w:hint="eastAsia"/>
        </w:rPr>
        <w:t>　　　　二、生物敷料行业劣势分析</w:t>
      </w:r>
      <w:r>
        <w:rPr>
          <w:rFonts w:hint="eastAsia"/>
        </w:rPr>
        <w:br/>
      </w:r>
      <w:r>
        <w:rPr>
          <w:rFonts w:hint="eastAsia"/>
        </w:rPr>
        <w:t>　　　　三、生物敷料市场机会探索</w:t>
      </w:r>
      <w:r>
        <w:rPr>
          <w:rFonts w:hint="eastAsia"/>
        </w:rPr>
        <w:br/>
      </w:r>
      <w:r>
        <w:rPr>
          <w:rFonts w:hint="eastAsia"/>
        </w:rPr>
        <w:t>　　　　四、生物敷料市场威胁评估</w:t>
      </w:r>
      <w:r>
        <w:rPr>
          <w:rFonts w:hint="eastAsia"/>
        </w:rPr>
        <w:br/>
      </w:r>
      <w:r>
        <w:rPr>
          <w:rFonts w:hint="eastAsia"/>
        </w:rPr>
        <w:t>　　第二节 生物敷料行业风险及对策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一、生物敷料行业发展方向预测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二、生物敷料发展趋势分析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一、生物敷料市场发展潜力评估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二、生物敷料新兴市场与机遇探索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生物敷料行业发展建议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生物敷料行业历程</w:t>
      </w:r>
      <w:r>
        <w:rPr>
          <w:rFonts w:hint="eastAsia"/>
        </w:rPr>
        <w:br/>
      </w:r>
      <w:r>
        <w:rPr>
          <w:rFonts w:hint="eastAsia"/>
        </w:rPr>
        <w:t>　　图表 生物敷料行业生命周期</w:t>
      </w:r>
      <w:r>
        <w:rPr>
          <w:rFonts w:hint="eastAsia"/>
        </w:rPr>
        <w:br/>
      </w:r>
      <w:r>
        <w:rPr>
          <w:rFonts w:hint="eastAsia"/>
        </w:rPr>
        <w:t>　　图表 生物敷料行业产业链分析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生物敷料企业信息</w:t>
      </w:r>
      <w:r>
        <w:rPr>
          <w:rFonts w:hint="eastAsia"/>
        </w:rPr>
        <w:br/>
      </w:r>
      <w:r>
        <w:rPr>
          <w:rFonts w:hint="eastAsia"/>
        </w:rPr>
        <w:t>　　图表 生物敷料企业经营情况分析</w:t>
      </w:r>
      <w:r>
        <w:rPr>
          <w:rFonts w:hint="eastAsia"/>
        </w:rPr>
        <w:br/>
      </w:r>
      <w:r>
        <w:rPr>
          <w:rFonts w:hint="eastAsia"/>
        </w:rPr>
        <w:t>　　图表 生物敷料重点企业（三）主要经济指标情况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7362746a74ad3" w:history="1">
        <w:r>
          <w:rPr>
            <w:rStyle w:val="Hyperlink"/>
          </w:rPr>
          <w:t>中国生物敷料行业市场调研与发展前景预测报告（2025-2031年）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7362746a74ad3" w:history="1">
        <w:r>
          <w:rPr>
            <w:rStyle w:val="Hyperlink"/>
          </w:rPr>
          <w:t>https://www.20087.com/3/00/ShengWuFuLiaoHangYeXianZhuangJiQianJing.html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生物蛋白敷料价格、生物敷料包括哪些、医用敷料有哪些、生物敷料栓功效怎样、银愈生物凝胶敷料作用、京润珍珠透明质酸修护生物敷料、壳聚糖生物护伤功能敷料、绽妍透明质酸修护生物敷料、益肤透明质酸凝胶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20f19fcea4186" w:history="1">
      <w:r>
        <w:rPr>
          <w:rStyle w:val="Hyperlink"/>
        </w:rPr>
        <w:t>中国生物敷料行业市场调研与发展前景预测报告（2025-2031年）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engWuFuLiaoHangYeXianZhuangJiQianJing.html" TargetMode="External" Id="R9117362746a7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engWuFuLiaoHangYeXianZhuangJiQianJing.html" TargetMode="External" Id="R7aa20f19fcea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2024-09-14T06:13:00Z</dcterms:created>
  <dcterms:modified xsi:type="dcterms:W3CDTF">2024-09-14T07:13:00Z</dcterms:modified>
  <dc:subject>中国生物敷料行业市场调研与发展前景预测报告（2025-2031年）</dc:subject>
  <dc:title>中国生物敷料行业市场调研与发展前景预测报告（2025-2031年）</dc:title>
  <cp:keywords>中国生物敷料行业市场调研与发展前景预测报告（2025-2031年）</cp:keywords>
  <dc:description>中国生物敷料行业市场调研与发展前景预测报告（2025-2031年）</dc:description>
</cp:coreProperties>
</file>