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da51fdf4374aad" w:history="1">
              <w:r>
                <w:rPr>
                  <w:rStyle w:val="Hyperlink"/>
                </w:rPr>
                <w:t>2026-2032年中国磷化铝行业现状与市场前景预测报告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da51fdf4374aad" w:history="1">
              <w:r>
                <w:rPr>
                  <w:rStyle w:val="Hyperlink"/>
                </w:rPr>
                <w:t>2026-2032年中国磷化铝行业现状与市场前景预测报告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da51fdf4374aad" w:history="1">
                <w:r>
                  <w:rPr>
                    <w:rStyle w:val="Hyperlink"/>
                  </w:rPr>
                  <w:t>https://www.20087.com/3/70/LinHuaLvHangYeQianJingQuShi.html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化铝是一种重要的化工产品，主要用于粮食储存中的杀虫处理。近年来，随着农业现代化进程的加快和技术的进步，磷化铝的应用也在不断扩展。当前市场上，磷化铝不仅在纯度、稳定性方面有所提升，还在安全性、环保性方面取得了进展。例如，通过采用更先进的合成技术和配方优化，提高了磷化铝的效能和安全性。此外，随着对环保要求的提高，磷化铝的生产和使用过程也越来越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磷化铝的发展将更加注重技术创新和环保性能。市场调研网指出，一方面，通过采用更先进的材料科学和合成技术，提高磷化铝的性能和安全性，以满足不同应用场景的需求。另一方面，随着对环保要求的提高，磷化铝将更加注重开发低毒、低残留的产品，减少对环境和人体健康的潜在风险。此外，随着生物技术的进步，磷化铝还将探索与其他生物防治手段的结合应用，以实现更加精准和环保的害虫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da51fdf4374aad" w:history="1">
        <w:r>
          <w:rPr>
            <w:rStyle w:val="Hyperlink"/>
          </w:rPr>
          <w:t>2026-2032年中国磷化铝行业现状与市场前景预测报告</w:t>
        </w:r>
      </w:hyperlink>
      <w:r>
        <w:rPr>
          <w:rFonts w:hint="eastAsia"/>
        </w:rPr>
        <w:t>》，2025年磷化铝行业市场规模达 亿元，预计2032年市场规模将达 亿元，期间年均复合增长率（CAGR）达 %。报告通过严谨的分析、翔实的数据及直观的图表，系统解析了磷化铝行业的市场规模、需求变化、价格波动及产业链结构。报告全面评估了当前磷化铝市场现状，科学预测了未来市场前景与发展趋势，重点剖析了磷化铝细分市场的机遇与挑战。同时，报告对磷化铝重点企业的竞争地位及市场集中度进行了评估，为磷化铝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磷化铝行业界定及应用</w:t>
      </w:r>
      <w:r>
        <w:rPr>
          <w:rFonts w:hint="eastAsia"/>
        </w:rPr>
        <w:br/>
      </w:r>
      <w:r>
        <w:rPr>
          <w:rFonts w:hint="eastAsia"/>
        </w:rPr>
        <w:t>　　第一节 磷化铝行业定义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磷化铝主要应用领域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全球磷化铝行业发展状况分析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2020-2025年全球磷化铝行业运行概况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2020-2025年全球磷化铝行业市场规模分析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全球主要地区磷化铝行业运行情况分析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2026-2032年全球磷化铝行业发展趋势预测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2025-2026年中国磷化铝发展环境分析</w:t>
      </w:r>
      <w:r>
        <w:rPr>
          <w:rFonts w:hint="eastAsia"/>
        </w:rPr>
        <w:br/>
      </w:r>
      <w:r>
        <w:rPr>
          <w:rFonts w:hint="eastAsia"/>
        </w:rPr>
        <w:t>　　第一节 磷化铝行业经济环境分析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磷化铝行业相关政策、标准</w:t>
      </w:r>
      <w:r>
        <w:rPr>
          <w:rFonts w:hint="eastAsia"/>
        </w:rPr>
        <w:br/>
      </w:r>
      <w:r>
        <w:rPr>
          <w:rFonts w:hint="eastAsia"/>
        </w:rPr>
        <w:t>　　第三节 磷化铝行业相关发展规划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中国磷化铝行业现状调研分析</w:t>
      </w:r>
      <w:r>
        <w:rPr>
          <w:rFonts w:hint="eastAsia"/>
        </w:rPr>
        <w:br/>
      </w:r>
      <w:r>
        <w:rPr>
          <w:rFonts w:hint="eastAsia"/>
        </w:rPr>
        <w:t>　　第一节 中国磷化铝行业发展现状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一、2025-2026年磷化铝行业品牌发展现状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二、2025-2026年磷化铝行业需求市场现状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三、2025-2026年磷化铝市场需求层次分析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四、2025-2026年中国磷化铝市场走向分析</w:t>
      </w:r>
      <w:r>
        <w:rPr>
          <w:rFonts w:hint="eastAsia"/>
        </w:rPr>
        <w:br/>
      </w:r>
      <w:r>
        <w:rPr>
          <w:rFonts w:hint="eastAsia"/>
        </w:rPr>
        <w:t>　　第二节 中国磷化铝产品技术分析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一、2025-2026年磷化铝产品技术变化特点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二、2025-2026年磷化铝产品市场的新技术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三、2025-2026年磷化铝产品市场现状分析</w:t>
      </w:r>
      <w:r>
        <w:rPr>
          <w:rFonts w:hint="eastAsia"/>
        </w:rPr>
        <w:br/>
      </w:r>
      <w:r>
        <w:rPr>
          <w:rFonts w:hint="eastAsia"/>
        </w:rPr>
        <w:t>　　第三节 中国磷化铝行业存在的问题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一、2025-2026年磷化铝产品市场存在的主要问题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二、2025-2026年国内磷化铝产品市场的三大瓶颈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三、2025-2026年磷化铝产品市场遭遇的规模难题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对中国磷化铝市场的分析及思考</w:t>
      </w:r>
      <w:r>
        <w:rPr>
          <w:rFonts w:hint="eastAsia"/>
        </w:rPr>
        <w:br/>
      </w:r>
      <w:r>
        <w:rPr>
          <w:rFonts w:hint="eastAsia"/>
        </w:rPr>
        <w:t>　　　　一、磷化铝市场特点</w:t>
      </w:r>
      <w:r>
        <w:rPr>
          <w:rFonts w:hint="eastAsia"/>
        </w:rPr>
        <w:br/>
      </w:r>
      <w:r>
        <w:rPr>
          <w:rFonts w:hint="eastAsia"/>
        </w:rPr>
        <w:t>　　　　二、磷化铝市场分析</w:t>
      </w:r>
      <w:r>
        <w:rPr>
          <w:rFonts w:hint="eastAsia"/>
        </w:rPr>
        <w:br/>
      </w:r>
      <w:r>
        <w:rPr>
          <w:rFonts w:hint="eastAsia"/>
        </w:rPr>
        <w:t>　　　　三、磷化铝市场变化的方向</w:t>
      </w:r>
      <w:r>
        <w:rPr>
          <w:rFonts w:hint="eastAsia"/>
        </w:rPr>
        <w:br/>
      </w:r>
      <w:r>
        <w:rPr>
          <w:rFonts w:hint="eastAsia"/>
        </w:rPr>
        <w:t>　　　　四、中国磷化铝行业发展的新思路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五、对中国磷化铝行业发展的思考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中国磷化铝行业市场供需现状调研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中国磷化铝市场现状分析</w:t>
      </w:r>
      <w:r>
        <w:rPr>
          <w:rFonts w:hint="eastAsia"/>
        </w:rPr>
        <w:br/>
      </w:r>
      <w:r>
        <w:rPr>
          <w:rFonts w:hint="eastAsia"/>
        </w:rPr>
        <w:t>　　第二节 中国磷化铝行业产量情况分析及预测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一、磷化铝总体产能规模</w:t>
      </w:r>
      <w:r>
        <w:rPr>
          <w:rFonts w:hint="eastAsia"/>
        </w:rPr>
        <w:br/>
      </w:r>
      <w:r>
        <w:rPr>
          <w:rFonts w:hint="eastAsia"/>
        </w:rPr>
        <w:t>　　　　二、磷化铝生产区域分布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三、2020-2025年中国磷化铝产量统计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四、2026-2032年中国磷化铝产量预测</w:t>
      </w:r>
      <w:r>
        <w:rPr>
          <w:rFonts w:hint="eastAsia"/>
        </w:rPr>
        <w:br/>
      </w:r>
      <w:r>
        <w:rPr>
          <w:rFonts w:hint="eastAsia"/>
        </w:rPr>
        <w:t>　　第三节 中国磷化铝市场需求分析及预测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一、中国磷化铝市场需求特点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二、2020-2025年中国磷化铝市场需求量统计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三、2026-2032年中国磷化铝市场需求量预测</w:t>
      </w:r>
      <w:r>
        <w:rPr>
          <w:rFonts w:hint="eastAsia"/>
        </w:rPr>
        <w:br/>
      </w:r>
      <w:r>
        <w:rPr>
          <w:rFonts w:hint="eastAsia"/>
        </w:rPr>
        <w:t>　　第四节 中国磷化铝价格趋势分析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一、2020-2025年中国磷化铝市场价格趋势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二、2026-2032年中国磷化铝市场价格走势预测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中国磷化铝进出口分析</w:t>
      </w:r>
      <w:r>
        <w:rPr>
          <w:rFonts w:hint="eastAsia"/>
        </w:rPr>
        <w:br/>
      </w:r>
      <w:r>
        <w:rPr>
          <w:rFonts w:hint="eastAsia"/>
        </w:rPr>
        <w:t>　　第一节 磷化铝进口情况分析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磷化铝出口情况分析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影响磷化铝进出口因素分析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中国磷化铝行业主要指标监测分析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2020-2025年中国磷化铝行业规模情况分析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2020-2025年中国磷化铝行业财务能力分析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磷化铝行业细分产品调研</w:t>
      </w:r>
      <w:r>
        <w:rPr>
          <w:rFonts w:hint="eastAsia"/>
        </w:rPr>
        <w:br/>
      </w:r>
      <w:r>
        <w:rPr>
          <w:rFonts w:hint="eastAsia"/>
        </w:rPr>
        <w:t>　　第一节 磷化铝细分产品结构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磷化铝行业上下游发展情况分析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磷化铝行业上游产业发展分析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磷化铝行业下游产业发展分析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中国磷化铝行业重点地区发展分析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磷化铝行业重点区域市场结构调研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**地区磷化铝市场容量分析</w:t>
      </w:r>
      <w:r>
        <w:rPr>
          <w:rFonts w:hint="eastAsia"/>
        </w:rPr>
        <w:br/>
      </w:r>
      <w:r>
        <w:rPr>
          <w:rFonts w:hint="eastAsia"/>
        </w:rPr>
        <w:t>　　第三节 **地区磷化铝市场容量分析</w:t>
      </w:r>
      <w:r>
        <w:rPr>
          <w:rFonts w:hint="eastAsia"/>
        </w:rPr>
        <w:br/>
      </w:r>
      <w:r>
        <w:rPr>
          <w:rFonts w:hint="eastAsia"/>
        </w:rPr>
        <w:t>　　第四节 **地区磷化铝市场容量分析</w:t>
      </w:r>
      <w:r>
        <w:rPr>
          <w:rFonts w:hint="eastAsia"/>
        </w:rPr>
        <w:br/>
      </w:r>
      <w:r>
        <w:rPr>
          <w:rFonts w:hint="eastAsia"/>
        </w:rPr>
        <w:t>　　第五节 **地区磷化铝市场容量分析</w:t>
      </w:r>
      <w:r>
        <w:rPr>
          <w:rFonts w:hint="eastAsia"/>
        </w:rPr>
        <w:br/>
      </w:r>
      <w:r>
        <w:rPr>
          <w:rFonts w:hint="eastAsia"/>
        </w:rPr>
        <w:t>　　第六节 **地区磷化铝市场容量分析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磷化铝行业重点企业竞争力分析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磷化铝行业企业经营策略研究分析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磷化铝企业多样化经营策略分析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一、磷化铝企业多样化经营情况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二、现行磷化铝行业多样化经营的方向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大型磷化铝企业集团未来发展策略分析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对中小磷化铝企业生产经营的建议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磷化铝行业前景及投资风险预警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2026年磷化铝市场前景分析</w:t>
      </w:r>
      <w:r>
        <w:rPr>
          <w:rFonts w:hint="eastAsia"/>
        </w:rPr>
        <w:br/>
      </w:r>
      <w:r>
        <w:rPr>
          <w:rFonts w:hint="eastAsia"/>
        </w:rPr>
        <w:t>　　第二节 2026年磷化铝行业发展趋势预测</w:t>
      </w:r>
      <w:r>
        <w:rPr>
          <w:rFonts w:hint="eastAsia"/>
        </w:rPr>
        <w:br/>
      </w:r>
      <w:r>
        <w:rPr>
          <w:rFonts w:hint="eastAsia"/>
        </w:rPr>
        <w:t>　　第三节 影响磷化铝行业发展的主要因素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一、2026年影响磷化铝行业运行的有利因素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二、2026年影响磷化铝行业运行的稳定因素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三、2026年影响磷化铝行业运行的不利因素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四、2026年中国磷化铝行业发展面临的挑战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五、2026年中国磷化铝行业发展面临的机遇</w:t>
      </w:r>
      <w:r>
        <w:rPr>
          <w:rFonts w:hint="eastAsia"/>
        </w:rPr>
        <w:br/>
      </w:r>
      <w:r>
        <w:rPr>
          <w:rFonts w:hint="eastAsia"/>
        </w:rPr>
        <w:t>　　第四节 磷化铝行业投资风险预警</w:t>
      </w:r>
      <w:r>
        <w:rPr>
          <w:rFonts w:hint="eastAsia"/>
        </w:rPr>
        <w:br/>
      </w:r>
      <w:r>
        <w:rPr>
          <w:rFonts w:hint="eastAsia"/>
        </w:rPr>
        <w:t>　　　　一、磷化铝行业市场风险预测</w:t>
      </w:r>
      <w:r>
        <w:rPr>
          <w:rFonts w:hint="eastAsia"/>
        </w:rPr>
        <w:br/>
      </w:r>
      <w:r>
        <w:rPr>
          <w:rFonts w:hint="eastAsia"/>
        </w:rPr>
        <w:t>　　　　二、磷化铝行业政策风险预测</w:t>
      </w:r>
      <w:r>
        <w:rPr>
          <w:rFonts w:hint="eastAsia"/>
        </w:rPr>
        <w:br/>
      </w:r>
      <w:r>
        <w:rPr>
          <w:rFonts w:hint="eastAsia"/>
        </w:rPr>
        <w:t>　　　　三、磷化铝行业经营风险预测</w:t>
      </w:r>
      <w:r>
        <w:rPr>
          <w:rFonts w:hint="eastAsia"/>
        </w:rPr>
        <w:br/>
      </w:r>
      <w:r>
        <w:rPr>
          <w:rFonts w:hint="eastAsia"/>
        </w:rPr>
        <w:t>　　　　四、磷化铝行业技术风险预测</w:t>
      </w:r>
      <w:r>
        <w:rPr>
          <w:rFonts w:hint="eastAsia"/>
        </w:rPr>
        <w:br/>
      </w:r>
      <w:r>
        <w:rPr>
          <w:rFonts w:hint="eastAsia"/>
        </w:rPr>
        <w:t>　　　　五、磷化铝行业竞争风险预测</w:t>
      </w:r>
      <w:r>
        <w:rPr>
          <w:rFonts w:hint="eastAsia"/>
        </w:rPr>
        <w:br/>
      </w:r>
      <w:r>
        <w:rPr>
          <w:rFonts w:hint="eastAsia"/>
        </w:rPr>
        <w:t>　　　　六、磷化铝行业其他风险预测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磷化铝投资建议</w:t>
      </w:r>
      <w:r>
        <w:rPr>
          <w:rFonts w:hint="eastAsia"/>
        </w:rPr>
        <w:br/>
      </w:r>
      <w:r>
        <w:rPr>
          <w:rFonts w:hint="eastAsia"/>
        </w:rPr>
        <w:t>　　第一节 磷化铝行业投资环境分析</w:t>
      </w:r>
      <w:r>
        <w:rPr>
          <w:rFonts w:hint="eastAsia"/>
        </w:rPr>
        <w:br/>
      </w:r>
      <w:r>
        <w:rPr>
          <w:rFonts w:hint="eastAsia"/>
        </w:rPr>
        <w:t>　　第二节 磷化铝行业投资进入壁垒分析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磷化铝行业历程</w:t>
      </w:r>
      <w:r>
        <w:rPr>
          <w:rFonts w:hint="eastAsia"/>
        </w:rPr>
        <w:br/>
      </w:r>
      <w:r>
        <w:rPr>
          <w:rFonts w:hint="eastAsia"/>
        </w:rPr>
        <w:t>　　图表 磷化铝行业生命周期</w:t>
      </w:r>
      <w:r>
        <w:rPr>
          <w:rFonts w:hint="eastAsia"/>
        </w:rPr>
        <w:br/>
      </w:r>
      <w:r>
        <w:rPr>
          <w:rFonts w:hint="eastAsia"/>
        </w:rPr>
        <w:t>　　图表 磷化铝行业产业链分析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2020-2025年中国磷化铝行业市场规模及增长情况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2020-2025年磷化铝行业市场容量分析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2020-2025年中国磷化铝行业产能统计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2020-2025年中国磷化铝行业产量及增长趋势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2020-2025年中国磷化铝市场需求量及增速统计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2026年中国磷化铝行业需求领域分布格局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2020-2025年中国磷化铝行业销售收入分析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2020-2025年中国磷化铝行业盈利情况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2020-2025年中国磷化铝行业利润总额统计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2020-2025年中国磷化铝进口数量分析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2020-2025年中国磷化铝进口金额分析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2020-2025年中国磷化铝出口数量分析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2020-2025年中国磷化铝出口金额分析</w:t>
      </w:r>
      <w:r>
        <w:rPr>
          <w:rFonts w:hint="eastAsia"/>
        </w:rPr>
        <w:br/>
      </w:r>
      <w:r>
        <w:rPr>
          <w:rFonts w:hint="eastAsia"/>
        </w:rPr>
        <w:t>　　图表 2026年中国磷化铝进口国家及地区分析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2026年中国磷化铝出口国家及地区分析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2020-2025年中国磷化铝行业企业平均规模情况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磷化铝重点企业（三）经营情况分析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磷化铝重点企业（三）主要经济指标情况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磷化铝重点企业（三）盈利能力情况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磷化铝重点企业（三）成长能力情况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2026-2032年中国磷化铝行业产能预测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2026-2032年中国磷化铝行业产量预测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2026-2032年中国磷化铝市场需求量预测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2026-2032年中国磷化铝行业供需平衡预测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2026-2032年中国磷化铝行业市场容量预测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2026-2032年中国磷化铝行业市场规模预测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2026年中国磷化铝市场前景分析</w:t>
      </w:r>
      <w:r>
        <w:rPr>
          <w:rFonts w:hint="eastAsia"/>
        </w:rPr>
        <w:br/>
      </w:r>
      <w:r>
        <w:rPr>
          <w:rFonts w:hint="eastAsia"/>
        </w:rPr>
        <w:t>　　图表 2026年中国磷化铝发展趋势预测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da51fdf4374aad" w:history="1">
        <w:r>
          <w:rPr>
            <w:rStyle w:val="Hyperlink"/>
          </w:rPr>
          <w:t>2026-2032年中国磷化铝行业现状与市场前景预测报告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da51fdf4374aad" w:history="1">
        <w:r>
          <w:rPr>
            <w:rStyle w:val="Hyperlink"/>
          </w:rPr>
          <w:t>https://www.20087.com/3/70/LinHuaLvHangYeQianJingQuShi.html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化铝对人体的危害、磷化铝对人体的危害、磷化铝是剧毒还是高毒、磷化铝熏蒸杀虫剂使用方法及用量、人吃了磷化铝死亡时间、磷化铝哪里可以购买、磷化铝几小时死虫、磷化铝是什么东西、磷化氢化学式为啥是ph3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41943b90142f3" w:history="1">
      <w:r>
        <w:rPr>
          <w:rStyle w:val="Hyperlink"/>
        </w:rPr>
        <w:t>2026-2032年中国磷化铝行业现状与市场前景预测报告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LinHuaLvHangYeQianJingQuShi.html" TargetMode="External" Id="Refda51fdf4374a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LinHuaLvHangYeQianJingQuShi.html" TargetMode="External" Id="R6f741943b901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2026-01-17T06:55:00Z</dcterms:created>
  <dcterms:modified xsi:type="dcterms:W3CDTF">2026-01-17T07:55:00Z</dcterms:modified>
  <dc:subject>2026-2032年中国磷化铝行业现状与市场前景预测报告</dc:subject>
  <dc:title>2026-2032年中国磷化铝行业现状与市场前景预测报告</dc:title>
  <cp:keywords>2026-2032年中国磷化铝行业现状与市场前景预测报告</cp:keywords>
  <dc:description>2026-2032年中国磷化铝行业现状与市场前景预测报告</dc:description>
</cp:coreProperties>
</file>