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20afde664053" w:history="1">
              <w:r>
                <w:rPr>
                  <w:rStyle w:val="Hyperlink"/>
                </w:rPr>
                <w:t>中国磷肥制造行业市场分析与前景趋势预测报告（2025-2031年）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20afde664053" w:history="1">
              <w:r>
                <w:rPr>
                  <w:rStyle w:val="Hyperlink"/>
                </w:rPr>
                <w:t>中国磷肥制造行业市场分析与前景趋势预测报告（2025-2031年）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c20afde664053" w:history="1">
                <w:r>
                  <w:rPr>
                    <w:rStyle w:val="Hyperlink"/>
                  </w:rPr>
                  <w:t>https://www.20087.com/3/30/LinFeiZhiZaoDeXianZhuangYuFaZhanQianJing.html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生产中不可或缺的肥料之一，用于提高土壤的磷含量，促进作物生长。近年来，磷肥制造行业面临着原料供应紧张和环境污染的双重挑战。一方面，磷矿石资源逐渐枯竭，另一方面，磷肥生产过程中产生的废水和废气对环境造成负担。因此，行业正积极寻求解决方案，如提高磷的使用效率和开发环保型磷肥。</w:t>
      </w:r>
      <w:r>
        <w:rPr>
          <w:rFonts w:hint="eastAsia"/>
        </w:rPr>
        <w:br/>
      </w:r>
      <w:r>
        <w:rPr>
          <w:rFonts w:hint="eastAsia"/>
        </w:rPr>
        <w:t>　　磷肥制造的未来将更加注重资源循环利用和环境友好型产品开发。资源循环利用体现在从废水和废弃物中回收磷，以及通过生物技术开发有机磷肥。环境友好型产品开发则致力于减少化肥对水体和土壤的污染，例如，缓释磷肥和智能控释磷肥的研发，以提高磷的利用效率和减少流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20afde664053" w:history="1">
        <w:r>
          <w:rPr>
            <w:rStyle w:val="Hyperlink"/>
          </w:rPr>
          <w:t>中国磷肥制造行业市场分析与前景趋势预测报告（2025-2031年）</w:t>
        </w:r>
      </w:hyperlink>
      <w:r>
        <w:rPr>
          <w:rFonts w:hint="eastAsia"/>
        </w:rPr>
        <w:t>》系统分析了磷肥制造行业的产业链结构、市场规模及需求特征，详细解读了价格体系与行业现状。基于严谨的数据分析与市场洞察，报告科学预测了磷肥制造行业前景与发展趋势。同时，重点剖析了磷肥制造重点企业的竞争格局、市场集中度及品牌影响力，并对磷肥制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磷肥制造行业概述</w:t>
      </w:r>
      <w:r>
        <w:rPr>
          <w:rFonts w:hint="eastAsia"/>
        </w:rPr>
        <w:br/>
      </w:r>
      <w:r>
        <w:rPr>
          <w:rFonts w:hint="eastAsia"/>
        </w:rPr>
        <w:t>　　第一节 磷肥制造定义与分类</w:t>
      </w:r>
      <w:r>
        <w:rPr>
          <w:rFonts w:hint="eastAsia"/>
        </w:rPr>
        <w:br/>
      </w:r>
      <w:r>
        <w:rPr>
          <w:rFonts w:hint="eastAsia"/>
        </w:rPr>
        <w:t>　　第二节 磷肥制造应用领域</w:t>
      </w:r>
      <w:r>
        <w:rPr>
          <w:rFonts w:hint="eastAsia"/>
        </w:rPr>
        <w:br/>
      </w:r>
      <w:r>
        <w:rPr>
          <w:rFonts w:hint="eastAsia"/>
        </w:rPr>
        <w:t>　　第三节 磷肥制造行业经济指标分析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一、磷肥制造行业赢利性评估</w:t>
      </w:r>
      <w:r>
        <w:rPr>
          <w:rFonts w:hint="eastAsia"/>
        </w:rPr>
        <w:br/>
      </w:r>
      <w:r>
        <w:rPr>
          <w:rFonts w:hint="eastAsia"/>
        </w:rPr>
        <w:t>　　　　二、磷肥制造行业成长速度分析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三、磷肥制造附加值提升空间探讨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四、磷肥制造行业进入壁垒分析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五、磷肥制造行业风险性评估</w:t>
      </w:r>
      <w:r>
        <w:rPr>
          <w:rFonts w:hint="eastAsia"/>
        </w:rPr>
        <w:br/>
      </w:r>
      <w:r>
        <w:rPr>
          <w:rFonts w:hint="eastAsia"/>
        </w:rPr>
        <w:t>　　　　六、磷肥制造行业周期性分析</w:t>
      </w:r>
      <w:r>
        <w:rPr>
          <w:rFonts w:hint="eastAsia"/>
        </w:rPr>
        <w:br/>
      </w:r>
      <w:r>
        <w:rPr>
          <w:rFonts w:hint="eastAsia"/>
        </w:rPr>
        <w:t>　　　　七、磷肥制造行业竞争程度指标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八、磷肥制造行业成熟度综合分析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磷肥制造产业链及经营模式分析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三、磷肥制造销售模式与渠道策略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全球磷肥制造市场发展分析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2024-2025年全球磷肥制造行业发展分析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一、全球磷肥制造行业市场规模与趋势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二、全球磷肥制造行业发展特点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三、全球磷肥制造行业竞争格局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主要国家与地区磷肥制造市场分析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2025-2031年全球磷肥制造行业发展趋势与前景预测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一、磷肥制造技术发展趋势</w:t>
      </w:r>
      <w:r>
        <w:rPr>
          <w:rFonts w:hint="eastAsia"/>
        </w:rPr>
        <w:br/>
      </w:r>
      <w:r>
        <w:rPr>
          <w:rFonts w:hint="eastAsia"/>
        </w:rPr>
        <w:t>　　　　二、磷肥制造行业发展趋势</w:t>
      </w:r>
      <w:r>
        <w:rPr>
          <w:rFonts w:hint="eastAsia"/>
        </w:rPr>
        <w:br/>
      </w:r>
      <w:r>
        <w:rPr>
          <w:rFonts w:hint="eastAsia"/>
        </w:rPr>
        <w:t>　　　　三、磷肥制造行业发展潜力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中国磷肥制造行业市场分析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2024-2025年磷肥制造产能与投资动态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一、国内磷肥制造产能现状与利用效率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二、磷肥制造产能扩张与投资动态分析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磷肥制造行业产量情况分析与趋势预测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一、2019-2024年磷肥制造行业产量与增长趋势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1、2019-2024年磷肥制造产量及增长趋势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2、2019-2024年磷肥制造细分产品产量及份额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二、磷肥制造产量影响因素分析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三、2025-2031年磷肥制造产量预测</w:t>
      </w:r>
      <w:r>
        <w:rPr>
          <w:rFonts w:hint="eastAsia"/>
        </w:rPr>
        <w:br/>
      </w:r>
      <w:r>
        <w:rPr>
          <w:rFonts w:hint="eastAsia"/>
        </w:rPr>
        <w:t>　　第三节 2025-2031年磷肥制造市场需求与销售分析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一、2024-2025年磷肥制造行业需求现状</w:t>
      </w:r>
      <w:r>
        <w:rPr>
          <w:rFonts w:hint="eastAsia"/>
        </w:rPr>
        <w:br/>
      </w:r>
      <w:r>
        <w:rPr>
          <w:rFonts w:hint="eastAsia"/>
        </w:rPr>
        <w:t>　　　　二、磷肥制造客户群体与需求特点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三、2019-2024年磷肥制造行业销售规模分析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四、2025-2031年磷肥制造市场增长潜力与规模预测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一、2024-2025年磷肥制造主要细分产品市场现状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2024-2025年磷肥制造行业技术发展现状及趋势分析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磷肥制造行业技术发展现状分析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国内外磷肥制造行业技术差异与原因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磷肥制造行业技术发展方向、趋势预测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提升磷肥制造行业技术能力策略建议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一、2019-2024年磷肥制造市场价格走势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磷肥制造定价策略与方法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2025-2031年磷肥制造价格竞争态势与趋势预测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中国磷肥制造行业重点区域市场研究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2024-2025年重点区域磷肥制造市场发展概况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三、2025-2031年磷肥制造行业发展潜力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三、2025-2031年磷肥制造行业发展潜力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三、2025-2031年磷肥制造行业发展潜力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三、2025-2031年磷肥制造行业发展潜力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二、2019-2024年磷肥制造市场需求规模情况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三、2025-2031年磷肥制造行业发展潜力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磷肥制造行业进口规模与来源分析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一、2019-2024年磷肥制造进口规模分析</w:t>
      </w:r>
      <w:r>
        <w:rPr>
          <w:rFonts w:hint="eastAsia"/>
        </w:rPr>
        <w:br/>
      </w:r>
      <w:r>
        <w:rPr>
          <w:rFonts w:hint="eastAsia"/>
        </w:rPr>
        <w:t>　　　　二、磷肥制造主要进口来源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磷肥制造行业出口规模与目的地分析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一、2019-2024年磷肥制造出口规模分析</w:t>
      </w:r>
      <w:r>
        <w:rPr>
          <w:rFonts w:hint="eastAsia"/>
        </w:rPr>
        <w:br/>
      </w:r>
      <w:r>
        <w:rPr>
          <w:rFonts w:hint="eastAsia"/>
        </w:rPr>
        <w:t>　　　　二、磷肥制造主要出口目的地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2019-2024年中国磷肥制造总体规模与财务指标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中国磷肥制造行业总体规模分析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一、磷肥制造企业数量与结构</w:t>
      </w:r>
      <w:r>
        <w:rPr>
          <w:rFonts w:hint="eastAsia"/>
        </w:rPr>
        <w:br/>
      </w:r>
      <w:r>
        <w:rPr>
          <w:rFonts w:hint="eastAsia"/>
        </w:rPr>
        <w:t>　　　　二、磷肥制造从业人员规模</w:t>
      </w:r>
      <w:r>
        <w:rPr>
          <w:rFonts w:hint="eastAsia"/>
        </w:rPr>
        <w:br/>
      </w:r>
      <w:r>
        <w:rPr>
          <w:rFonts w:hint="eastAsia"/>
        </w:rPr>
        <w:t>　　　　三、磷肥制造行业资产状况</w:t>
      </w:r>
      <w:r>
        <w:rPr>
          <w:rFonts w:hint="eastAsia"/>
        </w:rPr>
        <w:br/>
      </w:r>
      <w:r>
        <w:rPr>
          <w:rFonts w:hint="eastAsia"/>
        </w:rPr>
        <w:t>　　第二节 中国磷肥制造行业财务指标总体分析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磷肥制造领先企业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磷肥制造标杆企业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磷肥制造代表企业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磷肥制造龙头企业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中国磷肥制造行业竞争格局分析</w:t>
      </w:r>
      <w:r>
        <w:rPr>
          <w:rFonts w:hint="eastAsia"/>
        </w:rPr>
        <w:br/>
      </w:r>
      <w:r>
        <w:rPr>
          <w:rFonts w:hint="eastAsia"/>
        </w:rPr>
        <w:t>　　第一节 磷肥制造行业竞争格局总览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2024-2025年磷肥制造行业竞争力分析</w:t>
      </w:r>
      <w:r>
        <w:rPr>
          <w:rFonts w:hint="eastAsia"/>
        </w:rPr>
        <w:br/>
      </w:r>
      <w:r>
        <w:rPr>
          <w:rFonts w:hint="eastAsia"/>
        </w:rPr>
        <w:t>　　　　一、磷肥制造供应商议价能力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四、磷肥制造替代品威胁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2019-2024年磷肥制造行业企业并购活动分析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2024-2025年磷肥制造行业会展与招投标活动分析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一、磷肥制造行业会展活动及其市场影响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2025年中国磷肥制造企业发展策略分析</w:t>
      </w:r>
      <w:r>
        <w:rPr>
          <w:rFonts w:hint="eastAsia"/>
        </w:rPr>
        <w:br/>
      </w:r>
      <w:r>
        <w:rPr>
          <w:rFonts w:hint="eastAsia"/>
        </w:rPr>
        <w:t>　　第一节 磷肥制造市场策略分析</w:t>
      </w:r>
      <w:r>
        <w:rPr>
          <w:rFonts w:hint="eastAsia"/>
        </w:rPr>
        <w:br/>
      </w:r>
      <w:r>
        <w:rPr>
          <w:rFonts w:hint="eastAsia"/>
        </w:rPr>
        <w:t>　　　　一、磷肥制造市场定位与拓展策略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二、磷肥制造市场细分与目标客户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磷肥制造销售策略分析</w:t>
      </w:r>
      <w:r>
        <w:rPr>
          <w:rFonts w:hint="eastAsia"/>
        </w:rPr>
        <w:br/>
      </w:r>
      <w:r>
        <w:rPr>
          <w:rFonts w:hint="eastAsia"/>
        </w:rPr>
        <w:t>　　　　一、磷肥制造销售渠道与网络建设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提高磷肥制造企业竞争力建议</w:t>
      </w:r>
      <w:r>
        <w:rPr>
          <w:rFonts w:hint="eastAsia"/>
        </w:rPr>
        <w:br/>
      </w:r>
      <w:r>
        <w:rPr>
          <w:rFonts w:hint="eastAsia"/>
        </w:rPr>
        <w:t>　　　　一、磷肥制造技术创新与管理优化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磷肥制造品牌战略思考</w:t>
      </w:r>
      <w:r>
        <w:rPr>
          <w:rFonts w:hint="eastAsia"/>
        </w:rPr>
        <w:br/>
      </w:r>
      <w:r>
        <w:rPr>
          <w:rFonts w:hint="eastAsia"/>
        </w:rPr>
        <w:t>　　　　一、磷肥制造品牌建设与维护</w:t>
      </w:r>
      <w:r>
        <w:rPr>
          <w:rFonts w:hint="eastAsia"/>
        </w:rPr>
        <w:br/>
      </w:r>
      <w:r>
        <w:rPr>
          <w:rFonts w:hint="eastAsia"/>
        </w:rPr>
        <w:t>　　　　二、磷肥制造品牌影响力与市场竞争力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中国磷肥制造行业风险与对策</w:t>
      </w:r>
      <w:r>
        <w:rPr>
          <w:rFonts w:hint="eastAsia"/>
        </w:rPr>
        <w:br/>
      </w:r>
      <w:r>
        <w:rPr>
          <w:rFonts w:hint="eastAsia"/>
        </w:rPr>
        <w:t>　　第一节 磷肥制造行业SWOT分析</w:t>
      </w:r>
      <w:r>
        <w:rPr>
          <w:rFonts w:hint="eastAsia"/>
        </w:rPr>
        <w:br/>
      </w:r>
      <w:r>
        <w:rPr>
          <w:rFonts w:hint="eastAsia"/>
        </w:rPr>
        <w:t>　　　　一、磷肥制造行业优势分析</w:t>
      </w:r>
      <w:r>
        <w:rPr>
          <w:rFonts w:hint="eastAsia"/>
        </w:rPr>
        <w:br/>
      </w:r>
      <w:r>
        <w:rPr>
          <w:rFonts w:hint="eastAsia"/>
        </w:rPr>
        <w:t>　　　　二、磷肥制造行业劣势分析</w:t>
      </w:r>
      <w:r>
        <w:rPr>
          <w:rFonts w:hint="eastAsia"/>
        </w:rPr>
        <w:br/>
      </w:r>
      <w:r>
        <w:rPr>
          <w:rFonts w:hint="eastAsia"/>
        </w:rPr>
        <w:t>　　　　三、磷肥制造市场机会探索</w:t>
      </w:r>
      <w:r>
        <w:rPr>
          <w:rFonts w:hint="eastAsia"/>
        </w:rPr>
        <w:br/>
      </w:r>
      <w:r>
        <w:rPr>
          <w:rFonts w:hint="eastAsia"/>
        </w:rPr>
        <w:t>　　　　四、磷肥制造市场威胁评估</w:t>
      </w:r>
      <w:r>
        <w:rPr>
          <w:rFonts w:hint="eastAsia"/>
        </w:rPr>
        <w:br/>
      </w:r>
      <w:r>
        <w:rPr>
          <w:rFonts w:hint="eastAsia"/>
        </w:rPr>
        <w:t>　　第二节 磷肥制造行业风险及对策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2025-2031年中国磷肥制造行业前景与发展趋势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磷肥制造行业发展环境分析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2025-2031年磷肥制造行业发展趋势与方向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一、磷肥制造行业发展方向预测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二、磷肥制造发展趋势分析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2025-2031年磷肥制造行业发展潜力与机遇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一、磷肥制造市场发展潜力评估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二、磷肥制造新兴市场与机遇探索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磷肥制造行业研究结论与建议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(中智^林)磷肥制造行业发展建议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磷肥制造重点企业经营情况分析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2025-2031年中国磷肥制造行业利润预测</w:t>
      </w:r>
      <w:r>
        <w:rPr>
          <w:rFonts w:hint="eastAsia"/>
        </w:rPr>
        <w:br/>
      </w:r>
      <w:r>
        <w:rPr>
          <w:rFonts w:hint="eastAsia"/>
        </w:rPr>
        <w:t>　　图表 2025年磷肥制造行业壁垒</w:t>
      </w:r>
      <w:r>
        <w:rPr>
          <w:rFonts w:hint="eastAsia"/>
        </w:rPr>
        <w:br/>
      </w:r>
      <w:r>
        <w:rPr>
          <w:rFonts w:hint="eastAsia"/>
        </w:rPr>
        <w:t>　　图表 2025年磷肥制造市场前景分析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2025-2031年中国磷肥制造市场需求预测</w:t>
      </w:r>
      <w:r>
        <w:rPr>
          <w:rFonts w:hint="eastAsia"/>
        </w:rPr>
        <w:br/>
      </w:r>
      <w:r>
        <w:rPr>
          <w:rFonts w:hint="eastAsia"/>
        </w:rPr>
        <w:t>　　图表 2025年磷肥制造发展趋势预测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20afde664053" w:history="1">
        <w:r>
          <w:rPr>
            <w:rStyle w:val="Hyperlink"/>
          </w:rPr>
          <w:t>中国磷肥制造行业市场分析与前景趋势预测报告（2025-2031年）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c20afde664053" w:history="1">
        <w:r>
          <w:rPr>
            <w:rStyle w:val="Hyperlink"/>
          </w:rPr>
          <w:t>https://www.20087.com/3/30/LinFeiZhiZaoDeXianZhuangYuFaZhanQianJing.html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热点：磷肥是怎么生产的、磷肥制造行业类别、钾肥和磷肥能一起用吗、磷肥制造行业代码、磷肥用什么原料做的、磷肥制造行业存在哪些问题、磷肥怎么做出来的、磷肥制造设备、常见磷肥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cc4cbcd0439f" w:history="1">
      <w:r>
        <w:rPr>
          <w:rStyle w:val="Hyperlink"/>
        </w:rPr>
        <w:t>中国磷肥制造行业市场分析与前景趋势预测报告（2025-2031年）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inFeiZhiZaoDeXianZhuangYuFaZhanQianJing.html" TargetMode="External" Id="R0f8c20afde6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inFeiZhiZaoDeXianZhuangYuFaZhanQianJing.html" TargetMode="External" Id="Rd89ccc4cbcd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2024-10-28T07:32:00Z</dcterms:created>
  <dcterms:modified xsi:type="dcterms:W3CDTF">2024-10-28T08:32:00Z</dcterms:modified>
  <dc:subject>中国磷肥制造行业市场分析与前景趋势预测报告（2025-2031年）</dc:subject>
  <dc:title>中国磷肥制造行业市场分析与前景趋势预测报告（2025-2031年）</dc:title>
  <cp:keywords>中国磷肥制造行业市场分析与前景趋势预测报告（2025-2031年）</cp:keywords>
  <dc:description>中国磷肥制造行业市场分析与前景趋势预测报告（2025-2031年）</dc:description>
</cp:coreProperties>
</file>