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5c2405794688" w:history="1">
              <w:r>
                <w:rPr>
                  <w:rStyle w:val="Hyperlink"/>
                </w:rPr>
                <w:t>2025年版中国聚羧酸减水剂市场现状调研与发展前景分析报告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5c2405794688" w:history="1">
              <w:r>
                <w:rPr>
                  <w:rStyle w:val="Hyperlink"/>
                </w:rPr>
                <w:t>2025年版中国聚羧酸减水剂市场现状调研与发展前景分析报告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95c2405794688" w:history="1">
                <w:r>
                  <w:rPr>
                    <w:rStyle w:val="Hyperlink"/>
                  </w:rPr>
                  <w:t>https://www.20087.com/M_ShiYouHuaGong/03/JuSuoSuanJianShuiJiFaZhanQuShiYuCeFenXi.html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是混凝土外加剂的一种，近年来随着建筑业的发展和技术的进步，市场需求持续增长。目前，聚羧酸减水剂因其优异的减水效果和环保特性而被广泛应用。随着环保法规的严格实施，聚羧酸减水剂因其低污染和高性能的特点，成为建筑材料行业的一个重要趋势。</w:t>
      </w:r>
      <w:r>
        <w:rPr>
          <w:rFonts w:hint="eastAsia"/>
        </w:rPr>
        <w:br/>
      </w:r>
      <w:r>
        <w:rPr>
          <w:rFonts w:hint="eastAsia"/>
        </w:rPr>
        <w:t>　　未来，聚羧酸减水剂将更加注重技术创新和环保性能。一方面，随着新材料技术的发展，聚羧酸减水剂将朝着更高效、更低剂量的方向发展，以减少使用量并提高混凝土的质量。另一方面，随着可持续发展理念的推广，聚羧酸减水剂将更多地采用生物基材料，减少对环境的影响。此外，随着智能制造技术的应用，聚羧酸减水剂的生产工艺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5c2405794688" w:history="1">
        <w:r>
          <w:rPr>
            <w:rStyle w:val="Hyperlink"/>
          </w:rPr>
          <w:t>2025年版中国聚羧酸减水剂市场现状调研与发展前景分析报告</w:t>
        </w:r>
      </w:hyperlink>
      <w:r>
        <w:rPr>
          <w:rFonts w:hint="eastAsia"/>
        </w:rPr>
        <w:t>》全面梳理了聚羧酸减水剂产业链，结合市场需求和市场规模等数据，深入剖析聚羧酸减水剂行业现状。报告详细探讨了聚羧酸减水剂市场竞争格局，重点关注重点企业及其品牌影响力，并分析了聚羧酸减水剂价格机制和细分市场特征。通过对聚羧酸减水剂技术现状及未来方向的评估，报告展望了聚羧酸减水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聚羧酸减水剂概述</w:t>
      </w:r>
      <w:r>
        <w:rPr>
          <w:rFonts w:hint="eastAsia"/>
        </w:rPr>
        <w:br/>
      </w:r>
      <w:r>
        <w:rPr>
          <w:rFonts w:hint="eastAsia"/>
        </w:rPr>
        <w:t>　　1.1 减水剂定义及分类</w:t>
      </w:r>
      <w:r>
        <w:rPr>
          <w:rFonts w:hint="eastAsia"/>
        </w:rPr>
        <w:br/>
      </w:r>
      <w:r>
        <w:rPr>
          <w:rFonts w:hint="eastAsia"/>
        </w:rPr>
        <w:t>　　1.2 聚羧酸减水剂性能及优点</w:t>
      </w:r>
      <w:r>
        <w:rPr>
          <w:rFonts w:hint="eastAsia"/>
        </w:rPr>
        <w:br/>
      </w:r>
      <w:r>
        <w:rPr>
          <w:rFonts w:hint="eastAsia"/>
        </w:rPr>
        <w:t>　　1.3 聚羧酸减水剂分类及应用</w:t>
      </w:r>
      <w:r>
        <w:rPr>
          <w:rFonts w:hint="eastAsia"/>
        </w:rPr>
        <w:br/>
      </w:r>
      <w:r>
        <w:rPr>
          <w:rFonts w:hint="eastAsia"/>
        </w:rPr>
        <w:t>　　　　1.3.1 分类</w:t>
      </w:r>
      <w:r>
        <w:rPr>
          <w:rFonts w:hint="eastAsia"/>
        </w:rPr>
        <w:br/>
      </w:r>
      <w:r>
        <w:rPr>
          <w:rFonts w:hint="eastAsia"/>
        </w:rPr>
        <w:t>　　　　1.3.2 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聚羧酸减水剂行业国内外市场分析</w:t>
      </w:r>
      <w:r>
        <w:rPr>
          <w:rFonts w:hint="eastAsia"/>
        </w:rPr>
        <w:br/>
      </w:r>
      <w:r>
        <w:rPr>
          <w:rFonts w:hint="eastAsia"/>
        </w:rPr>
        <w:t>　　2.1 聚羧酸减水剂行业国际市场分析</w:t>
      </w:r>
      <w:r>
        <w:rPr>
          <w:rFonts w:hint="eastAsia"/>
        </w:rPr>
        <w:br/>
      </w:r>
      <w:r>
        <w:rPr>
          <w:rFonts w:hint="eastAsia"/>
        </w:rPr>
        <w:t>　　　　2.1.1 聚羧酸减水剂国际市场发展历程</w:t>
      </w:r>
      <w:r>
        <w:rPr>
          <w:rFonts w:hint="eastAsia"/>
        </w:rPr>
        <w:br/>
      </w:r>
      <w:r>
        <w:rPr>
          <w:rFonts w:hint="eastAsia"/>
        </w:rPr>
        <w:t>　　　　2.1.2 聚羧酸减水剂竞争格局分析</w:t>
      </w:r>
      <w:r>
        <w:rPr>
          <w:rFonts w:hint="eastAsia"/>
        </w:rPr>
        <w:br/>
      </w:r>
      <w:r>
        <w:rPr>
          <w:rFonts w:hint="eastAsia"/>
        </w:rPr>
        <w:t>　　　　2.1.3 聚羧酸减水剂国际主要国家发展情况分析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2.1.4 聚羧酸减水剂国际市场发展趋势</w:t>
      </w:r>
      <w:r>
        <w:rPr>
          <w:rFonts w:hint="eastAsia"/>
        </w:rPr>
        <w:br/>
      </w:r>
      <w:r>
        <w:rPr>
          <w:rFonts w:hint="eastAsia"/>
        </w:rPr>
        <w:t>　　2.2 聚羧酸减水剂行业国内市场分析</w:t>
      </w:r>
      <w:r>
        <w:rPr>
          <w:rFonts w:hint="eastAsia"/>
        </w:rPr>
        <w:br/>
      </w:r>
      <w:r>
        <w:rPr>
          <w:rFonts w:hint="eastAsia"/>
        </w:rPr>
        <w:t>　　　　2.2.1 聚羧酸减水剂国内市场发展历程</w:t>
      </w:r>
      <w:r>
        <w:rPr>
          <w:rFonts w:hint="eastAsia"/>
        </w:rPr>
        <w:br/>
      </w:r>
      <w:r>
        <w:rPr>
          <w:rFonts w:hint="eastAsia"/>
        </w:rPr>
        <w:t>　　　　2.2.2 聚羧酸减水剂竞争格局分析</w:t>
      </w:r>
      <w:r>
        <w:rPr>
          <w:rFonts w:hint="eastAsia"/>
        </w:rPr>
        <w:br/>
      </w:r>
      <w:r>
        <w:rPr>
          <w:rFonts w:hint="eastAsia"/>
        </w:rPr>
        <w:t>　　　　2.2.3 聚羧酸减水剂国内主要地区发展情况分析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2.2.4 聚羧酸减水剂国内市场发展趋势</w:t>
      </w:r>
      <w:r>
        <w:rPr>
          <w:rFonts w:hint="eastAsia"/>
        </w:rPr>
        <w:br/>
      </w:r>
      <w:r>
        <w:rPr>
          <w:rFonts w:hint="eastAsia"/>
        </w:rPr>
        <w:t>　　2.3 聚羧酸减水剂行业国内外市场对比分析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聚羧酸减水剂发展环境分析</w:t>
      </w:r>
      <w:r>
        <w:rPr>
          <w:rFonts w:hint="eastAsia"/>
        </w:rPr>
        <w:br/>
      </w:r>
      <w:r>
        <w:rPr>
          <w:rFonts w:hint="eastAsia"/>
        </w:rPr>
        <w:t>　　3.1 全球及主要国际经济形势分析</w:t>
      </w:r>
      <w:r>
        <w:rPr>
          <w:rFonts w:hint="eastAsia"/>
        </w:rPr>
        <w:br/>
      </w:r>
      <w:r>
        <w:rPr>
          <w:rFonts w:hint="eastAsia"/>
        </w:rPr>
        <w:t>　　　　3.1.1 全球经济环境分析</w:t>
      </w:r>
      <w:r>
        <w:rPr>
          <w:rFonts w:hint="eastAsia"/>
        </w:rPr>
        <w:br/>
      </w:r>
      <w:r>
        <w:rPr>
          <w:rFonts w:hint="eastAsia"/>
        </w:rPr>
        <w:t>　　　　3.1.2 美国经济环境分析</w:t>
      </w:r>
      <w:r>
        <w:rPr>
          <w:rFonts w:hint="eastAsia"/>
        </w:rPr>
        <w:br/>
      </w:r>
      <w:r>
        <w:rPr>
          <w:rFonts w:hint="eastAsia"/>
        </w:rPr>
        <w:t>　　　　3.1.3 欧洲经济环境分析</w:t>
      </w:r>
      <w:r>
        <w:rPr>
          <w:rFonts w:hint="eastAsia"/>
        </w:rPr>
        <w:br/>
      </w:r>
      <w:r>
        <w:rPr>
          <w:rFonts w:hint="eastAsia"/>
        </w:rPr>
        <w:t>　　　　3.1.4 日本经济环境分析</w:t>
      </w:r>
      <w:r>
        <w:rPr>
          <w:rFonts w:hint="eastAsia"/>
        </w:rPr>
        <w:br/>
      </w:r>
      <w:r>
        <w:rPr>
          <w:rFonts w:hint="eastAsia"/>
        </w:rPr>
        <w:t>　　　　3.1.5 新兴经济体经济环境分析</w:t>
      </w:r>
      <w:r>
        <w:rPr>
          <w:rFonts w:hint="eastAsia"/>
        </w:rPr>
        <w:br/>
      </w:r>
      <w:r>
        <w:rPr>
          <w:rFonts w:hint="eastAsia"/>
        </w:rPr>
        <w:t>　　3.2 中国宏观经济环境分析</w:t>
      </w:r>
      <w:r>
        <w:rPr>
          <w:rFonts w:hint="eastAsia"/>
        </w:rPr>
        <w:br/>
      </w:r>
      <w:r>
        <w:rPr>
          <w:rFonts w:hint="eastAsia"/>
        </w:rPr>
        <w:t>　　　　3.2.1 中国GDP分析</w:t>
      </w:r>
      <w:r>
        <w:rPr>
          <w:rFonts w:hint="eastAsia"/>
        </w:rPr>
        <w:br/>
      </w:r>
      <w:r>
        <w:rPr>
          <w:rFonts w:hint="eastAsia"/>
        </w:rPr>
        <w:t>　　　　3.2.2 中国CPI分析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聚羧酸减水剂行业发展政策及规划</w:t>
      </w:r>
      <w:r>
        <w:rPr>
          <w:rFonts w:hint="eastAsia"/>
        </w:rPr>
        <w:br/>
      </w:r>
      <w:r>
        <w:rPr>
          <w:rFonts w:hint="eastAsia"/>
        </w:rPr>
        <w:t>　　4.1 聚羧酸减水剂行业政策分析</w:t>
      </w:r>
      <w:r>
        <w:rPr>
          <w:rFonts w:hint="eastAsia"/>
        </w:rPr>
        <w:br/>
      </w:r>
      <w:r>
        <w:rPr>
          <w:rFonts w:hint="eastAsia"/>
        </w:rPr>
        <w:t>　　4.2 聚羧酸减水剂行业动态研究</w:t>
      </w:r>
      <w:r>
        <w:rPr>
          <w:rFonts w:hint="eastAsia"/>
        </w:rPr>
        <w:br/>
      </w:r>
      <w:r>
        <w:rPr>
          <w:rFonts w:hint="eastAsia"/>
        </w:rPr>
        <w:t>　　4.3 聚羧酸减水剂产业发展趋势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聚羧酸减水剂技术工艺及成本结构</w:t>
      </w:r>
      <w:r>
        <w:rPr>
          <w:rFonts w:hint="eastAsia"/>
        </w:rPr>
        <w:br/>
      </w:r>
      <w:r>
        <w:rPr>
          <w:rFonts w:hint="eastAsia"/>
        </w:rPr>
        <w:t>　　5.1 聚羧酸减水剂技术工艺分析</w:t>
      </w:r>
      <w:r>
        <w:rPr>
          <w:rFonts w:hint="eastAsia"/>
        </w:rPr>
        <w:br/>
      </w:r>
      <w:r>
        <w:rPr>
          <w:rFonts w:hint="eastAsia"/>
        </w:rPr>
        <w:t>　　　　5.1.1 减水剂的合成</w:t>
      </w:r>
      <w:r>
        <w:rPr>
          <w:rFonts w:hint="eastAsia"/>
        </w:rPr>
        <w:br/>
      </w:r>
      <w:r>
        <w:rPr>
          <w:rFonts w:hint="eastAsia"/>
        </w:rPr>
        <w:t>　　　　5.1.2 减水剂的应用研究</w:t>
      </w:r>
      <w:r>
        <w:rPr>
          <w:rFonts w:hint="eastAsia"/>
        </w:rPr>
        <w:br/>
      </w:r>
      <w:r>
        <w:rPr>
          <w:rFonts w:hint="eastAsia"/>
        </w:rPr>
        <w:t>　　　　5.1.3 产业未来发展方向</w:t>
      </w:r>
      <w:r>
        <w:rPr>
          <w:rFonts w:hint="eastAsia"/>
        </w:rPr>
        <w:br/>
      </w:r>
      <w:r>
        <w:rPr>
          <w:rFonts w:hint="eastAsia"/>
        </w:rPr>
        <w:t>　　5.2 聚羧酸减水剂产品技术参数</w:t>
      </w:r>
      <w:r>
        <w:rPr>
          <w:rFonts w:hint="eastAsia"/>
        </w:rPr>
        <w:br/>
      </w:r>
      <w:r>
        <w:rPr>
          <w:rFonts w:hint="eastAsia"/>
        </w:rPr>
        <w:t>　　5.3 聚羧酸减水剂成本结构分析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2020-2025年聚羧酸减水剂产供销需市场现状和预测分析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2020-2025年聚羧酸减水剂产量统计</w:t>
      </w:r>
      <w:r>
        <w:rPr>
          <w:rFonts w:hint="eastAsia"/>
        </w:rPr>
        <w:br/>
      </w:r>
      <w:r>
        <w:rPr>
          <w:rFonts w:hint="eastAsia"/>
        </w:rPr>
        <w:t>　　6.2 2020-2025年聚羧酸减水剂销量统计</w:t>
      </w:r>
      <w:r>
        <w:rPr>
          <w:rFonts w:hint="eastAsia"/>
        </w:rPr>
        <w:br/>
      </w:r>
      <w:r>
        <w:rPr>
          <w:rFonts w:hint="eastAsia"/>
        </w:rPr>
        <w:t>　　6.3 2020-2025年聚羧酸减水剂供需缺口分析</w:t>
      </w:r>
      <w:r>
        <w:rPr>
          <w:rFonts w:hint="eastAsia"/>
        </w:rPr>
        <w:br/>
      </w:r>
      <w:r>
        <w:rPr>
          <w:rFonts w:hint="eastAsia"/>
        </w:rPr>
        <w:t>　　6.4 2020-2025年聚羧酸减水剂进出口规模分析</w:t>
      </w:r>
      <w:r>
        <w:rPr>
          <w:rFonts w:hint="eastAsia"/>
        </w:rPr>
        <w:br/>
      </w:r>
      <w:r>
        <w:rPr>
          <w:rFonts w:hint="eastAsia"/>
        </w:rPr>
        <w:t>　　6.5 2020-2025年聚羧酸减水剂价格、产值、毛利率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聚羧酸减水剂核心企业研究</w:t>
      </w:r>
      <w:r>
        <w:rPr>
          <w:rFonts w:hint="eastAsia"/>
        </w:rPr>
        <w:br/>
      </w:r>
      <w:r>
        <w:rPr>
          <w:rFonts w:hint="eastAsia"/>
        </w:rPr>
        <w:t>　　7.1 江苏博特新材料有限公司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7.1.3 企业优势及发展规划</w:t>
      </w:r>
      <w:r>
        <w:rPr>
          <w:rFonts w:hint="eastAsia"/>
        </w:rPr>
        <w:br/>
      </w:r>
      <w:r>
        <w:rPr>
          <w:rFonts w:hint="eastAsia"/>
        </w:rPr>
        <w:t>　　　　7.1.4 企业联系方式</w:t>
      </w:r>
      <w:r>
        <w:rPr>
          <w:rFonts w:hint="eastAsia"/>
        </w:rPr>
        <w:br/>
      </w:r>
      <w:r>
        <w:rPr>
          <w:rFonts w:hint="eastAsia"/>
        </w:rPr>
        <w:t>　　7.2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7.2.3 企业优势及发展规划</w:t>
      </w:r>
      <w:r>
        <w:rPr>
          <w:rFonts w:hint="eastAsia"/>
        </w:rPr>
        <w:br/>
      </w:r>
      <w:r>
        <w:rPr>
          <w:rFonts w:hint="eastAsia"/>
        </w:rPr>
        <w:t>　　　　7.2.4 企业联系方式</w:t>
      </w:r>
      <w:r>
        <w:rPr>
          <w:rFonts w:hint="eastAsia"/>
        </w:rPr>
        <w:br/>
      </w:r>
      <w:r>
        <w:rPr>
          <w:rFonts w:hint="eastAsia"/>
        </w:rPr>
        <w:t>　　7.3 科之杰新材料集团有限公司（建研集团子公司）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7.3.3 企业优势及发展规划</w:t>
      </w:r>
      <w:r>
        <w:rPr>
          <w:rFonts w:hint="eastAsia"/>
        </w:rPr>
        <w:br/>
      </w:r>
      <w:r>
        <w:rPr>
          <w:rFonts w:hint="eastAsia"/>
        </w:rPr>
        <w:t>　　　　7.3.4 企业联系方式</w:t>
      </w:r>
      <w:r>
        <w:rPr>
          <w:rFonts w:hint="eastAsia"/>
        </w:rPr>
        <w:br/>
      </w:r>
      <w:r>
        <w:rPr>
          <w:rFonts w:hint="eastAsia"/>
        </w:rPr>
        <w:t>　　7.4 天津市飞龙砼外加剂有限公司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7.4.3 企业优势及发展规划</w:t>
      </w:r>
      <w:r>
        <w:rPr>
          <w:rFonts w:hint="eastAsia"/>
        </w:rPr>
        <w:br/>
      </w:r>
      <w:r>
        <w:rPr>
          <w:rFonts w:hint="eastAsia"/>
        </w:rPr>
        <w:t>　　　　7.4.4 企业联系方式</w:t>
      </w:r>
      <w:r>
        <w:rPr>
          <w:rFonts w:hint="eastAsia"/>
        </w:rPr>
        <w:br/>
      </w:r>
      <w:r>
        <w:rPr>
          <w:rFonts w:hint="eastAsia"/>
        </w:rPr>
        <w:t>　　7.5 山东华伟银凯建材有限公司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7.5.3 企业优势及发展规划</w:t>
      </w:r>
      <w:r>
        <w:rPr>
          <w:rFonts w:hint="eastAsia"/>
        </w:rPr>
        <w:br/>
      </w:r>
      <w:r>
        <w:rPr>
          <w:rFonts w:hint="eastAsia"/>
        </w:rPr>
        <w:t>　　　　7.5.4 企业联系方式</w:t>
      </w:r>
      <w:r>
        <w:rPr>
          <w:rFonts w:hint="eastAsia"/>
        </w:rPr>
        <w:br/>
      </w:r>
      <w:r>
        <w:rPr>
          <w:rFonts w:hint="eastAsia"/>
        </w:rPr>
        <w:t>　　7.6 山西凯迪建材有限公司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7.6.3 企业优势及发展规划</w:t>
      </w:r>
      <w:r>
        <w:rPr>
          <w:rFonts w:hint="eastAsia"/>
        </w:rPr>
        <w:br/>
      </w:r>
      <w:r>
        <w:rPr>
          <w:rFonts w:hint="eastAsia"/>
        </w:rPr>
        <w:t>　　　　7.6.4 企业联系方式</w:t>
      </w:r>
      <w:r>
        <w:rPr>
          <w:rFonts w:hint="eastAsia"/>
        </w:rPr>
        <w:br/>
      </w:r>
      <w:r>
        <w:rPr>
          <w:rFonts w:hint="eastAsia"/>
        </w:rPr>
        <w:t>　　7.7 山西黄腾化工有限公司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7.7.3 企业优势及发展规划</w:t>
      </w:r>
      <w:r>
        <w:rPr>
          <w:rFonts w:hint="eastAsia"/>
        </w:rPr>
        <w:br/>
      </w:r>
      <w:r>
        <w:rPr>
          <w:rFonts w:hint="eastAsia"/>
        </w:rPr>
        <w:t>　　　　7.7.4 企业联系方式</w:t>
      </w:r>
      <w:r>
        <w:rPr>
          <w:rFonts w:hint="eastAsia"/>
        </w:rPr>
        <w:br/>
      </w:r>
      <w:r>
        <w:rPr>
          <w:rFonts w:hint="eastAsia"/>
        </w:rPr>
        <w:t>　　7.8 上虞吉龙化学建材有限公司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7.8.3 企业优势及发展规划</w:t>
      </w:r>
      <w:r>
        <w:rPr>
          <w:rFonts w:hint="eastAsia"/>
        </w:rPr>
        <w:br/>
      </w:r>
      <w:r>
        <w:rPr>
          <w:rFonts w:hint="eastAsia"/>
        </w:rPr>
        <w:t>　　　　7.8.4 企业联系方式</w:t>
      </w:r>
      <w:r>
        <w:rPr>
          <w:rFonts w:hint="eastAsia"/>
        </w:rPr>
        <w:br/>
      </w:r>
      <w:r>
        <w:rPr>
          <w:rFonts w:hint="eastAsia"/>
        </w:rPr>
        <w:t>　　7.9 武汉格瑞林建材科技股份有限公司</w:t>
      </w:r>
      <w:r>
        <w:rPr>
          <w:rFonts w:hint="eastAsia"/>
        </w:rPr>
        <w:br/>
      </w:r>
      <w:r>
        <w:rPr>
          <w:rFonts w:hint="eastAsia"/>
        </w:rPr>
        <w:t>　　　　7.9.1 企业产品介绍</w:t>
      </w:r>
      <w:r>
        <w:rPr>
          <w:rFonts w:hint="eastAsia"/>
        </w:rPr>
        <w:br/>
      </w:r>
      <w:r>
        <w:rPr>
          <w:rFonts w:hint="eastAsia"/>
        </w:rPr>
        <w:t>　　　　7.9.2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7.9.3 企业优势及发展规划</w:t>
      </w:r>
      <w:r>
        <w:rPr>
          <w:rFonts w:hint="eastAsia"/>
        </w:rPr>
        <w:br/>
      </w:r>
      <w:r>
        <w:rPr>
          <w:rFonts w:hint="eastAsia"/>
        </w:rPr>
        <w:t>　　　　7.9.4 企业联系方式</w:t>
      </w:r>
      <w:r>
        <w:rPr>
          <w:rFonts w:hint="eastAsia"/>
        </w:rPr>
        <w:br/>
      </w:r>
      <w:r>
        <w:rPr>
          <w:rFonts w:hint="eastAsia"/>
        </w:rPr>
        <w:t>　　7.10 北京市建筑工程研究院有限责任公司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企业聚羧酸产品销量及应用分析</w:t>
      </w:r>
      <w:r>
        <w:rPr>
          <w:rFonts w:hint="eastAsia"/>
        </w:rPr>
        <w:br/>
      </w:r>
      <w:r>
        <w:rPr>
          <w:rFonts w:hint="eastAsia"/>
        </w:rPr>
        <w:t>　　　　7.10.3 企业优势及发展规划</w:t>
      </w:r>
      <w:r>
        <w:rPr>
          <w:rFonts w:hint="eastAsia"/>
        </w:rPr>
        <w:br/>
      </w:r>
      <w:r>
        <w:rPr>
          <w:rFonts w:hint="eastAsia"/>
        </w:rPr>
        <w:t>　　　　7.10.4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产业链模型</w:t>
      </w:r>
      <w:r>
        <w:rPr>
          <w:rFonts w:hint="eastAsia"/>
        </w:rPr>
        <w:br/>
      </w:r>
      <w:r>
        <w:rPr>
          <w:rFonts w:hint="eastAsia"/>
        </w:rPr>
        <w:t>　　8.2 上游原料市场及价格分析</w:t>
      </w:r>
      <w:r>
        <w:rPr>
          <w:rFonts w:hint="eastAsia"/>
        </w:rPr>
        <w:br/>
      </w:r>
      <w:r>
        <w:rPr>
          <w:rFonts w:hint="eastAsia"/>
        </w:rPr>
        <w:t>　　　　8.2.1 环氧乙烷</w:t>
      </w:r>
      <w:r>
        <w:rPr>
          <w:rFonts w:hint="eastAsia"/>
        </w:rPr>
        <w:br/>
      </w:r>
      <w:r>
        <w:rPr>
          <w:rFonts w:hint="eastAsia"/>
        </w:rPr>
        <w:t>　　　　8.2.2 聚醚</w:t>
      </w:r>
      <w:r>
        <w:rPr>
          <w:rFonts w:hint="eastAsia"/>
        </w:rPr>
        <w:br/>
      </w:r>
      <w:r>
        <w:rPr>
          <w:rFonts w:hint="eastAsia"/>
        </w:rPr>
        <w:t>　　8.3 下游应用分析研究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聚羧酸减水剂营销渠道分析</w:t>
      </w:r>
      <w:r>
        <w:rPr>
          <w:rFonts w:hint="eastAsia"/>
        </w:rPr>
        <w:br/>
      </w:r>
      <w:r>
        <w:rPr>
          <w:rFonts w:hint="eastAsia"/>
        </w:rPr>
        <w:t>　　9.1 聚羧酸减水剂营销渠道现状分析</w:t>
      </w:r>
      <w:r>
        <w:rPr>
          <w:rFonts w:hint="eastAsia"/>
        </w:rPr>
        <w:br/>
      </w:r>
      <w:r>
        <w:rPr>
          <w:rFonts w:hint="eastAsia"/>
        </w:rPr>
        <w:t>　　9.2 聚羧酸减水剂营销渠道特点介绍</w:t>
      </w:r>
      <w:r>
        <w:rPr>
          <w:rFonts w:hint="eastAsia"/>
        </w:rPr>
        <w:br/>
      </w:r>
      <w:r>
        <w:rPr>
          <w:rFonts w:hint="eastAsia"/>
        </w:rPr>
        <w:t>　　9.3 聚羧酸减水剂营销渠道发展趋势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聚羧酸减水剂行业发展预测</w:t>
      </w:r>
      <w:r>
        <w:rPr>
          <w:rFonts w:hint="eastAsia"/>
        </w:rPr>
        <w:br/>
      </w:r>
      <w:r>
        <w:rPr>
          <w:rFonts w:hint="eastAsia"/>
        </w:rPr>
        <w:t>　　10.1 2025-2031年聚羧酸减水剂产量预测</w:t>
      </w:r>
      <w:r>
        <w:rPr>
          <w:rFonts w:hint="eastAsia"/>
        </w:rPr>
        <w:br/>
      </w:r>
      <w:r>
        <w:rPr>
          <w:rFonts w:hint="eastAsia"/>
        </w:rPr>
        <w:t>　　10.2 2025-2031年聚羧酸减水剂销量预测</w:t>
      </w:r>
      <w:r>
        <w:rPr>
          <w:rFonts w:hint="eastAsia"/>
        </w:rPr>
        <w:br/>
      </w:r>
      <w:r>
        <w:rPr>
          <w:rFonts w:hint="eastAsia"/>
        </w:rPr>
        <w:t>　　10.3 2025-2031年聚羧酸减水剂供需缺口预测</w:t>
      </w:r>
      <w:r>
        <w:rPr>
          <w:rFonts w:hint="eastAsia"/>
        </w:rPr>
        <w:br/>
      </w:r>
      <w:r>
        <w:rPr>
          <w:rFonts w:hint="eastAsia"/>
        </w:rPr>
        <w:t>　　10.4 2025-2031年聚羧酸减水剂进出口量预测</w:t>
      </w:r>
      <w:r>
        <w:rPr>
          <w:rFonts w:hint="eastAsia"/>
        </w:rPr>
        <w:br/>
      </w:r>
      <w:r>
        <w:rPr>
          <w:rFonts w:hint="eastAsia"/>
        </w:rPr>
        <w:t>　　10.5 2025-2031年价格、产值、毛利率预测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聚羧酸减水剂行业投资风险与发展建议</w:t>
      </w:r>
      <w:r>
        <w:rPr>
          <w:rFonts w:hint="eastAsia"/>
        </w:rPr>
        <w:br/>
      </w:r>
      <w:r>
        <w:rPr>
          <w:rFonts w:hint="eastAsia"/>
        </w:rPr>
        <w:t>　　11.1 聚羧酸减水剂行业投资风险分析</w:t>
      </w:r>
      <w:r>
        <w:rPr>
          <w:rFonts w:hint="eastAsia"/>
        </w:rPr>
        <w:br/>
      </w:r>
      <w:r>
        <w:rPr>
          <w:rFonts w:hint="eastAsia"/>
        </w:rPr>
        <w:t>　　　　11.1.1 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11.1.2 市场风险</w:t>
      </w:r>
      <w:r>
        <w:rPr>
          <w:rFonts w:hint="eastAsia"/>
        </w:rPr>
        <w:br/>
      </w:r>
      <w:r>
        <w:rPr>
          <w:rFonts w:hint="eastAsia"/>
        </w:rPr>
        <w:t>　　　　11.1.3 技术风险</w:t>
      </w:r>
      <w:r>
        <w:rPr>
          <w:rFonts w:hint="eastAsia"/>
        </w:rPr>
        <w:br/>
      </w:r>
      <w:r>
        <w:rPr>
          <w:rFonts w:hint="eastAsia"/>
        </w:rPr>
        <w:t>　　　　11.1.4 资金风险</w:t>
      </w:r>
      <w:r>
        <w:rPr>
          <w:rFonts w:hint="eastAsia"/>
        </w:rPr>
        <w:br/>
      </w:r>
      <w:r>
        <w:rPr>
          <w:rFonts w:hint="eastAsia"/>
        </w:rPr>
        <w:t>　　　　11.1.5 经营管理风险</w:t>
      </w:r>
      <w:r>
        <w:rPr>
          <w:rFonts w:hint="eastAsia"/>
        </w:rPr>
        <w:br/>
      </w:r>
      <w:r>
        <w:rPr>
          <w:rFonts w:hint="eastAsia"/>
        </w:rPr>
        <w:t>　　11.2 聚羧酸减水剂行业发展建议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中智:林:－中国聚羧酸减水剂产业研究总结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12013年中国主要聚羧酸生产企业市场份额</w:t>
      </w:r>
      <w:r>
        <w:rPr>
          <w:rFonts w:hint="eastAsia"/>
        </w:rPr>
        <w:br/>
      </w:r>
      <w:r>
        <w:rPr>
          <w:rFonts w:hint="eastAsia"/>
        </w:rPr>
        <w:t>　　图表 22013年中国聚羧酸减水剂不同区域市场比重</w:t>
      </w:r>
      <w:r>
        <w:rPr>
          <w:rFonts w:hint="eastAsia"/>
        </w:rPr>
        <w:br/>
      </w:r>
      <w:r>
        <w:rPr>
          <w:rFonts w:hint="eastAsia"/>
        </w:rPr>
        <w:t>　　图表 3 2020-2025年中国聚羧酸减水剂产量（单位：万吨）</w:t>
      </w:r>
      <w:r>
        <w:rPr>
          <w:rFonts w:hint="eastAsia"/>
        </w:rPr>
        <w:br/>
      </w:r>
      <w:r>
        <w:rPr>
          <w:rFonts w:hint="eastAsia"/>
        </w:rPr>
        <w:t>　　图表 4 2020-2025年中国聚羧酸减水剂销量（单位：万吨）</w:t>
      </w:r>
      <w:r>
        <w:rPr>
          <w:rFonts w:hint="eastAsia"/>
        </w:rPr>
        <w:br/>
      </w:r>
      <w:r>
        <w:rPr>
          <w:rFonts w:hint="eastAsia"/>
        </w:rPr>
        <w:t>　　图表 5 2020-2025年中国聚羧酸减水剂进出口规模（单位：万吨）</w:t>
      </w:r>
      <w:r>
        <w:rPr>
          <w:rFonts w:hint="eastAsia"/>
        </w:rPr>
        <w:br/>
      </w:r>
      <w:r>
        <w:rPr>
          <w:rFonts w:hint="eastAsia"/>
        </w:rPr>
        <w:t>　　图表 6 2020-2025年中国聚羧酸减水剂进出口价格对比（单位：元/吨）</w:t>
      </w:r>
      <w:r>
        <w:rPr>
          <w:rFonts w:hint="eastAsia"/>
        </w:rPr>
        <w:br/>
      </w:r>
      <w:r>
        <w:rPr>
          <w:rFonts w:hint="eastAsia"/>
        </w:rPr>
        <w:t>　　图表 7 2020-2025年中国聚羧酸减水剂产值（单位：亿元）</w:t>
      </w:r>
      <w:r>
        <w:rPr>
          <w:rFonts w:hint="eastAsia"/>
        </w:rPr>
        <w:br/>
      </w:r>
      <w:r>
        <w:rPr>
          <w:rFonts w:hint="eastAsia"/>
        </w:rPr>
        <w:t>　　图表 8 聚羧酸减水剂产业链模型</w:t>
      </w:r>
      <w:r>
        <w:rPr>
          <w:rFonts w:hint="eastAsia"/>
        </w:rPr>
        <w:br/>
      </w:r>
      <w:r>
        <w:rPr>
          <w:rFonts w:hint="eastAsia"/>
        </w:rPr>
        <w:t>　　图表 9 2020-2025年上海石化环氧乙烷出厂价走势（单位：元/吨）</w:t>
      </w:r>
      <w:r>
        <w:rPr>
          <w:rFonts w:hint="eastAsia"/>
        </w:rPr>
        <w:br/>
      </w:r>
      <w:r>
        <w:rPr>
          <w:rFonts w:hint="eastAsia"/>
        </w:rPr>
        <w:t>　　图表 10 2020-2025年华东地区聚醚软泡出厂价走势（单位：元/吨）</w:t>
      </w:r>
      <w:r>
        <w:rPr>
          <w:rFonts w:hint="eastAsia"/>
        </w:rPr>
        <w:br/>
      </w:r>
      <w:r>
        <w:rPr>
          <w:rFonts w:hint="eastAsia"/>
        </w:rPr>
        <w:t>　　图表 11 聚羧酸减水剂营销渠道图表</w:t>
      </w:r>
      <w:r>
        <w:rPr>
          <w:rFonts w:hint="eastAsia"/>
        </w:rPr>
        <w:br/>
      </w:r>
      <w:r>
        <w:rPr>
          <w:rFonts w:hint="eastAsia"/>
        </w:rPr>
        <w:t>　　图表 12 2025-2031年中国聚羧酸减水剂产量预测（单位：万吨）</w:t>
      </w:r>
      <w:r>
        <w:rPr>
          <w:rFonts w:hint="eastAsia"/>
        </w:rPr>
        <w:br/>
      </w:r>
      <w:r>
        <w:rPr>
          <w:rFonts w:hint="eastAsia"/>
        </w:rPr>
        <w:t>　　图表 13 2025-2031年中国聚羧酸减水剂销量预测（单位：万吨）</w:t>
      </w:r>
      <w:r>
        <w:rPr>
          <w:rFonts w:hint="eastAsia"/>
        </w:rPr>
        <w:br/>
      </w:r>
      <w:r>
        <w:rPr>
          <w:rFonts w:hint="eastAsia"/>
        </w:rPr>
        <w:t>　　图表 14 2025-2031年中国聚羧酸减水剂进出口规模（单位：万吨）</w:t>
      </w:r>
      <w:r>
        <w:rPr>
          <w:rFonts w:hint="eastAsia"/>
        </w:rPr>
        <w:br/>
      </w:r>
      <w:r>
        <w:rPr>
          <w:rFonts w:hint="eastAsia"/>
        </w:rPr>
        <w:t>　　图表 15 2025-2031年中国聚羧酸减水剂进出口规模预测（单位：万吨）</w:t>
      </w:r>
      <w:r>
        <w:rPr>
          <w:rFonts w:hint="eastAsia"/>
        </w:rPr>
        <w:br/>
      </w:r>
      <w:r>
        <w:rPr>
          <w:rFonts w:hint="eastAsia"/>
        </w:rPr>
        <w:t>　　图表 16 2020-2025年中国聚羧酸减水剂产值（单位：亿元）</w:t>
      </w:r>
      <w:r>
        <w:rPr>
          <w:rFonts w:hint="eastAsia"/>
        </w:rPr>
        <w:br/>
      </w:r>
      <w:r>
        <w:rPr>
          <w:rFonts w:hint="eastAsia"/>
        </w:rPr>
        <w:t>　　表格 1 中国三大主流减水剂技术指标对比</w:t>
      </w:r>
      <w:r>
        <w:rPr>
          <w:rFonts w:hint="eastAsia"/>
        </w:rPr>
        <w:br/>
      </w:r>
      <w:r>
        <w:rPr>
          <w:rFonts w:hint="eastAsia"/>
        </w:rPr>
        <w:t>　　表格 2 2025年中国前十聚羧酸生产企业规模统计（单位：万吨，亿元）</w:t>
      </w:r>
      <w:r>
        <w:rPr>
          <w:rFonts w:hint="eastAsia"/>
        </w:rPr>
        <w:br/>
      </w:r>
      <w:r>
        <w:rPr>
          <w:rFonts w:hint="eastAsia"/>
        </w:rPr>
        <w:t>　　表格 3 2020-2025年中国GDP及增速（单位：亿元）</w:t>
      </w:r>
      <w:r>
        <w:rPr>
          <w:rFonts w:hint="eastAsia"/>
        </w:rPr>
        <w:br/>
      </w:r>
      <w:r>
        <w:rPr>
          <w:rFonts w:hint="eastAsia"/>
        </w:rPr>
        <w:t>　　表格 4 聚羧酸系高性能减水剂化学性能指标</w:t>
      </w:r>
      <w:r>
        <w:rPr>
          <w:rFonts w:hint="eastAsia"/>
        </w:rPr>
        <w:br/>
      </w:r>
      <w:r>
        <w:rPr>
          <w:rFonts w:hint="eastAsia"/>
        </w:rPr>
        <w:t>　　表格 5 掺聚羧酸系高性能减水剂混凝土性能指标</w:t>
      </w:r>
      <w:r>
        <w:rPr>
          <w:rFonts w:hint="eastAsia"/>
        </w:rPr>
        <w:br/>
      </w:r>
      <w:r>
        <w:rPr>
          <w:rFonts w:hint="eastAsia"/>
        </w:rPr>
        <w:t>　　表格 6 聚羧酸系高性能减水剂匀质性指标</w:t>
      </w:r>
      <w:r>
        <w:rPr>
          <w:rFonts w:hint="eastAsia"/>
        </w:rPr>
        <w:br/>
      </w:r>
      <w:r>
        <w:rPr>
          <w:rFonts w:hint="eastAsia"/>
        </w:rPr>
        <w:t>　　表格 7 2020-2025年中国聚羧酸减水剂供需对比（单位：万吨）</w:t>
      </w:r>
      <w:r>
        <w:rPr>
          <w:rFonts w:hint="eastAsia"/>
        </w:rPr>
        <w:br/>
      </w:r>
      <w:r>
        <w:rPr>
          <w:rFonts w:hint="eastAsia"/>
        </w:rPr>
        <w:t>　　表格 8 江苏博特新材料有限公司产品应用领域及主要参与项目</w:t>
      </w:r>
      <w:r>
        <w:rPr>
          <w:rFonts w:hint="eastAsia"/>
        </w:rPr>
        <w:br/>
      </w:r>
      <w:r>
        <w:rPr>
          <w:rFonts w:hint="eastAsia"/>
        </w:rPr>
        <w:t>　　表格 9 中国聚羧酸减水剂主要企业营销渠道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5c2405794688" w:history="1">
        <w:r>
          <w:rPr>
            <w:rStyle w:val="Hyperlink"/>
          </w:rPr>
          <w:t>2025年版中国聚羧酸减水剂市场现状调研与发展前景分析报告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95c2405794688" w:history="1">
        <w:r>
          <w:rPr>
            <w:rStyle w:val="Hyperlink"/>
          </w:rPr>
          <w:t>https://www.20087.com/M_ShiYouHuaGong/03/JuSuoSuanJianShuiJiFaZhanQuShiYuCeFenXi.html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热点：8076-2018减水剂标准、聚羧酸减水剂成分、水泥添加剂、聚羧酸减水剂的用途、聚羧酸减水剂的作用、聚羧酸减水剂的优缺点、6碳常温合成聚羧酸工艺、聚羧酸减水剂性能指标、聚羧酸减水剂密度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7cad4653d434a" w:history="1">
      <w:r>
        <w:rPr>
          <w:rStyle w:val="Hyperlink"/>
        </w:rPr>
        <w:t>2025年版中国聚羧酸减水剂市场现状调研与发展前景分析报告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JuSuoSuanJianShuiJiFaZhanQuShiYuCeFenXi.html" TargetMode="External" Id="Red895c240579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JuSuoSuanJianShuiJiFaZhanQuShiYuCeFenXi.html" TargetMode="External" Id="Rdca7cad4653d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2025-04-23T03:19:00Z</dcterms:created>
  <dcterms:modified xsi:type="dcterms:W3CDTF">2025-04-23T04:19:00Z</dcterms:modified>
  <dc:subject>2025年版中国聚羧酸减水剂市场现状调研与发展前景分析报告</dc:subject>
  <dc:title>2025年版中国聚羧酸减水剂市场现状调研与发展前景分析报告</dc:title>
  <cp:keywords>2025年版中国聚羧酸减水剂市场现状调研与发展前景分析报告</cp:keywords>
  <dc:description>2025年版中国聚羧酸减水剂市场现状调研与发展前景分析报告</dc:description>
</cp:coreProperties>
</file>