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2cb1652484c64" w:history="1">
              <w:r>
                <w:rPr>
                  <w:rStyle w:val="Hyperlink"/>
                </w:rPr>
                <w:t>中国药品包装用铝箔行业现状分析与趋势预测报告（2025-2031年）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2cb1652484c64" w:history="1">
              <w:r>
                <w:rPr>
                  <w:rStyle w:val="Hyperlink"/>
                </w:rPr>
                <w:t>中国药品包装用铝箔行业现状分析与趋势预测报告（2025-2031年）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2cb1652484c64" w:history="1">
                <w:r>
                  <w:rPr>
                    <w:rStyle w:val="Hyperlink"/>
                  </w:rPr>
                  <w:t>https://www.20087.com/3/50/YaoPinBaoZhuangYongLvBoFaZhanQuShiFenXi.html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用铝箔因其良好的防潮、避光、抗氧化性能，是药品包装领域不可或缺的材料。目前，该行业注重提升铝箔的阻隔性和印刷适应性，以满足药品安全和信息标识的双重需求。环保法规的严格要求促使厂家采用无害化处理工艺，减少生产过程中的污染。此外，复合材料技术的进步，如铝塑复合膜的开发，进一步提升了药品包装的安全性和便利性。</w:t>
      </w:r>
      <w:r>
        <w:rPr>
          <w:rFonts w:hint="eastAsia"/>
        </w:rPr>
        <w:br/>
      </w:r>
      <w:r>
        <w:rPr>
          <w:rFonts w:hint="eastAsia"/>
        </w:rPr>
        <w:t>　　未来，药品包装用铝箔将向更环保、更智能的方向发展。生物基和可降解材料的应用，将减少对环境的影响。智能化包装技术的融入，如嵌入RFID标签，可以实现药品的追溯管理，增强用药安全。同时，随着个性化医疗的发展，对包装的灵活性和定制化需求增加，铝箔包装将更加注重适应小批量、多样化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2cb1652484c64" w:history="1">
        <w:r>
          <w:rPr>
            <w:rStyle w:val="Hyperlink"/>
          </w:rPr>
          <w:t>中国药品包装用铝箔行业现状分析与趋势预测报告（2025-2031年）</w:t>
        </w:r>
      </w:hyperlink>
      <w:r>
        <w:rPr>
          <w:rFonts w:hint="eastAsia"/>
        </w:rPr>
        <w:t>》系统分析了药品包装用铝箔行业的市场规模、供需状况及竞争格局，重点解读了重点药品包装用铝箔企业的经营表现。报告结合药品包装用铝箔技术现状与未来方向，科学预测了行业发展趋势，并通过SWOT分析揭示了药品包装用铝箔市场机遇与潜在风险。市场调研网发布的《</w:t>
      </w:r>
      <w:hyperlink r:id="R4b52cb1652484c64" w:history="1">
        <w:r>
          <w:rPr>
            <w:rStyle w:val="Hyperlink"/>
          </w:rPr>
          <w:t>中国药品包装用铝箔行业现状分析与趋势预测报告（2025-2031年）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药品包装用铝箔产品概述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药品包装用铝箔市场特点分析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药品包装用铝箔行业发展周期特征分析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2024-2025年中国药品包装用铝箔行业发展环境分析</w:t>
      </w:r>
      <w:r>
        <w:rPr>
          <w:rFonts w:hint="eastAsia"/>
        </w:rPr>
        <w:br/>
      </w:r>
      <w:r>
        <w:rPr>
          <w:rFonts w:hint="eastAsia"/>
        </w:rPr>
        <w:t>　　第一节 药品包装用铝箔行业发展经济环境分析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药品包装用铝箔行业发展政策环境分析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一、药品包装用铝箔行业政策影响分析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二、相关药品包装用铝箔行业标准分析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2024-2025年药品包装用铝箔行业技术发展现状及趋势分析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药品包装用铝箔行业技术发展现状分析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国内外药品包装用铝箔行业技术差异与原因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药品包装用铝箔行业技术发展方向、趋势预测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提升药品包装用铝箔行业技术能力策略建议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全球药品包装用铝箔行业市场发展调研分析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全球药品包装用铝箔行业市场运行环境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全球药品包装用铝箔行业市场发展情况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一、全球药品包装用铝箔行业市场供给分析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二、全球药品包装用铝箔行业市场需求分析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三、全球药品包装用铝箔行业主要国家地区发展情况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2025-2031年全球药品包装用铝箔行业市场规模趋势预测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中国药品包装用铝箔行业市场供需现状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中国药品包装用铝箔市场现状</w:t>
      </w:r>
      <w:r>
        <w:rPr>
          <w:rFonts w:hint="eastAsia"/>
        </w:rPr>
        <w:br/>
      </w:r>
      <w:r>
        <w:rPr>
          <w:rFonts w:hint="eastAsia"/>
        </w:rPr>
        <w:t>　　第二节 中国药品包装用铝箔行业产量情况分析及预测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一、药品包装用铝箔总体产能规模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二、2019-2024年中国药品包装用铝箔产量统计分析</w:t>
      </w:r>
      <w:r>
        <w:rPr>
          <w:rFonts w:hint="eastAsia"/>
        </w:rPr>
        <w:br/>
      </w:r>
      <w:r>
        <w:rPr>
          <w:rFonts w:hint="eastAsia"/>
        </w:rPr>
        <w:t>　　　　三、药品包装用铝箔行业供给区域分布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四、2025-2031年中国药品包装用铝箔产量预测分析</w:t>
      </w:r>
      <w:r>
        <w:rPr>
          <w:rFonts w:hint="eastAsia"/>
        </w:rPr>
        <w:br/>
      </w:r>
      <w:r>
        <w:rPr>
          <w:rFonts w:hint="eastAsia"/>
        </w:rPr>
        <w:t>　　第三节 中国药品包装用铝箔市场需求分析及预测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一、2019-2024年中国药品包装用铝箔市场需求统计</w:t>
      </w:r>
      <w:r>
        <w:rPr>
          <w:rFonts w:hint="eastAsia"/>
        </w:rPr>
        <w:br/>
      </w:r>
      <w:r>
        <w:rPr>
          <w:rFonts w:hint="eastAsia"/>
        </w:rPr>
        <w:t>　　　　二、中国药品包装用铝箔市场需求特点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三、2025-2031年中国药品包装用铝箔市场需求量预测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中国药品包装用铝箔行业现状调研分析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中国药品包装用铝箔行业发展现状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一、2024-2025年药品包装用铝箔行业品牌发展现状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二、2024-2025年药品包装用铝箔行业需求市场现状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三、2024-2025年药品包装用铝箔市场需求层次分析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四、2024-2025年中国药品包装用铝箔市场走向分析</w:t>
      </w:r>
      <w:r>
        <w:rPr>
          <w:rFonts w:hint="eastAsia"/>
        </w:rPr>
        <w:br/>
      </w:r>
      <w:r>
        <w:rPr>
          <w:rFonts w:hint="eastAsia"/>
        </w:rPr>
        <w:t>　　第二节 中国药品包装用铝箔行业存在的问题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一、2024-2025年药品包装用铝箔产品市场存在的主要问题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二、2024-2025年国内药品包装用铝箔产品市场的三大瓶颈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三、2024-2025年药品包装用铝箔产品市场遭遇的规模难题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对中国药品包装用铝箔市场的分析及思考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一、药品包装用铝箔市场特点</w:t>
      </w:r>
      <w:r>
        <w:rPr>
          <w:rFonts w:hint="eastAsia"/>
        </w:rPr>
        <w:br/>
      </w:r>
      <w:r>
        <w:rPr>
          <w:rFonts w:hint="eastAsia"/>
        </w:rPr>
        <w:t>　　　　二、药品包装用铝箔市场分析</w:t>
      </w:r>
      <w:r>
        <w:rPr>
          <w:rFonts w:hint="eastAsia"/>
        </w:rPr>
        <w:br/>
      </w:r>
      <w:r>
        <w:rPr>
          <w:rFonts w:hint="eastAsia"/>
        </w:rPr>
        <w:t>　　　　三、药品包装用铝箔市场变化的方向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四、中国药品包装用铝箔行业发展的新思路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五、对中国药品包装用铝箔行业发展的思考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2019-2024年中国药品包装用铝箔产品市场进出口数据分析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2019-2024年中国药品包装用铝箔产品出口统计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2019-2024年中国药品包装用铝箔产品进口统计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2019-2024年中国药品包装用铝箔产品进出口价格对比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中国药品包装用铝箔主要进口来源地及出口目的地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药品包装用铝箔行业细分产品调研</w:t>
      </w:r>
      <w:r>
        <w:rPr>
          <w:rFonts w:hint="eastAsia"/>
        </w:rPr>
        <w:br/>
      </w:r>
      <w:r>
        <w:rPr>
          <w:rFonts w:hint="eastAsia"/>
        </w:rPr>
        <w:t>　　第一节 药品包装用铝箔细分产品结构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2019-2024年中国药品包装用铝箔行业竞争态势分析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2025年药品包装用铝箔行业集中度分析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一、药品包装用铝箔市场集中度分析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二、药品包装用铝箔企业分布区域集中度分析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三、药品包装用铝箔区域消费集中度分析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2019-2024年药品包装用铝箔主要企业竞争力分析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2025年药品包装用铝箔行业竞争格局分析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一、药品包装用铝箔行业竞争分析</w:t>
      </w:r>
      <w:r>
        <w:rPr>
          <w:rFonts w:hint="eastAsia"/>
        </w:rPr>
        <w:br/>
      </w:r>
      <w:r>
        <w:rPr>
          <w:rFonts w:hint="eastAsia"/>
        </w:rPr>
        <w:t>　　　　二、中外药品包装用铝箔产品竞争分析</w:t>
      </w:r>
      <w:r>
        <w:rPr>
          <w:rFonts w:hint="eastAsia"/>
        </w:rPr>
        <w:br/>
      </w:r>
      <w:r>
        <w:rPr>
          <w:rFonts w:hint="eastAsia"/>
        </w:rPr>
        <w:t>　　　　三、国内药品包装用铝箔行业重点企业发展动向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药品包装用铝箔行业上下游产业链发展情况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药品包装用铝箔上游产业发展分析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药品包装用铝箔下游产业发展分析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药品包装用铝箔行业重点企业竞争力分析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药品包装用铝箔企业管理策略建议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提高药品包装用铝箔企业竞争力的策略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一、提高中国药品包装用铝箔企业核心竞争力的对策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二、药品包装用铝箔企业提升竞争力的主要方向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三、影响药品包装用铝箔企业核心竞争力的因素及提升途径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四、提高药品包装用铝箔企业竞争力的策略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对中国药品包装用铝箔品牌的战略思考</w:t>
      </w:r>
      <w:r>
        <w:rPr>
          <w:rFonts w:hint="eastAsia"/>
        </w:rPr>
        <w:br/>
      </w:r>
      <w:r>
        <w:rPr>
          <w:rFonts w:hint="eastAsia"/>
        </w:rPr>
        <w:t>　　　　一、药品包装用铝箔实施品牌战略的意义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二、药品包装用铝箔企业品牌的现状分析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三、中国药品包装用铝箔企业的品牌战略</w:t>
      </w:r>
      <w:r>
        <w:rPr>
          <w:rFonts w:hint="eastAsia"/>
        </w:rPr>
        <w:br/>
      </w:r>
      <w:r>
        <w:rPr>
          <w:rFonts w:hint="eastAsia"/>
        </w:rPr>
        <w:t>　　　　四、药品包装用铝箔品牌战略管理的策略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药品包装用铝箔行业发展趋势及投资风险预警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2025年药品包装用铝箔市场前景分析</w:t>
      </w:r>
      <w:r>
        <w:rPr>
          <w:rFonts w:hint="eastAsia"/>
        </w:rPr>
        <w:br/>
      </w:r>
      <w:r>
        <w:rPr>
          <w:rFonts w:hint="eastAsia"/>
        </w:rPr>
        <w:t>　　第二节 2025年药品包装用铝箔行业发展趋势预测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影响药品包装用铝箔行业发展的主要因素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一、2025年影响药品包装用铝箔行业运行的有利因素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二、2025年影响药品包装用铝箔行业运行的稳定因素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三、2025年影响药品包装用铝箔行业运行的不利因素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四、2025年中国药品包装用铝箔行业发展面临的挑战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五、2025年中国药品包装用铝箔行业发展面临的机遇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药品包装用铝箔行业投资风险预警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一、2025年药品包装用铝箔行业市场风险及控制策略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二、2025年药品包装用铝箔行业政策风险及控制策略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三、2025年药品包装用铝箔行业经营风险及控制策略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四、2025年药品包装用铝箔同业竞争风险及控制策略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五、2025年药品包装用铝箔行业其他风险及控制策略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药品包装用铝箔市场研究结论</w:t>
      </w:r>
      <w:r>
        <w:rPr>
          <w:rFonts w:hint="eastAsia"/>
        </w:rPr>
        <w:br/>
      </w:r>
      <w:r>
        <w:rPr>
          <w:rFonts w:hint="eastAsia"/>
        </w:rPr>
        <w:t>　　第二节 药品包装用铝箔子行业研究结论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(中.智林)药品包装用铝箔市场发展建议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2019-2024年中国药品包装用铝箔市场规模及增长情况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2019-2024年中国药品包装用铝箔行业产量及增长趋势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2025-2031年中国药品包装用铝箔行业产量预测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2019-2024年中国药品包装用铝箔行业市场需求及增长情况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2025-2031年中国药品包装用铝箔行业市场需求预测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2019-2024年中国药品包装用铝箔行业利润及增长情况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**地区药品包装用铝箔行业市场需求情况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**地区药品包装用铝箔市场规模及增长情况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**地区药品包装用铝箔行业市场需求情况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2019-2024年中国药品包装用铝箔行业出口情况分析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2019-2024年中国药品包装用铝箔行业产品市场价格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2025-2031年中国药品包装用铝箔行业产品市场价格走势预测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药品包装用铝箔重点企业经营情况分析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药品包装用铝箔重点企业经营情况分析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2025-2031年中国药品包装用铝箔市场规模预测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2025-2031年中国药品包装用铝箔行业利润预测</w:t>
      </w:r>
      <w:r>
        <w:rPr>
          <w:rFonts w:hint="eastAsia"/>
        </w:rPr>
        <w:br/>
      </w:r>
      <w:r>
        <w:rPr>
          <w:rFonts w:hint="eastAsia"/>
        </w:rPr>
        <w:t>　　图表 2025年药品包装用铝箔行业壁垒</w:t>
      </w:r>
      <w:r>
        <w:rPr>
          <w:rFonts w:hint="eastAsia"/>
        </w:rPr>
        <w:br/>
      </w:r>
      <w:r>
        <w:rPr>
          <w:rFonts w:hint="eastAsia"/>
        </w:rPr>
        <w:t>　　图表 2025年药品包装用铝箔市场前景分析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2025-2031年中国药品包装用铝箔市场需求预测</w:t>
      </w:r>
      <w:r>
        <w:rPr>
          <w:rFonts w:hint="eastAsia"/>
        </w:rPr>
        <w:br/>
      </w:r>
      <w:r>
        <w:rPr>
          <w:rFonts w:hint="eastAsia"/>
        </w:rPr>
        <w:t>　　图表 2025年药品包装用铝箔发展趋势预测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2cb1652484c64" w:history="1">
        <w:r>
          <w:rPr>
            <w:rStyle w:val="Hyperlink"/>
          </w:rPr>
          <w:t>中国药品包装用铝箔行业现状分析与趋势预测报告（2025-2031年）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2cb1652484c64" w:history="1">
        <w:r>
          <w:rPr>
            <w:rStyle w:val="Hyperlink"/>
          </w:rPr>
          <w:t>https://www.20087.com/3/50/YaoPinBaoZhuangYongLvBoFaZhanQuShiFenXi.html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药片的铝箔、药品包装用铝箔质量标准、医药包装复合膜、药品包装用铝箔生产工艺验证什么、铝箔包装药品标20190320、药品包装用铝箔的优点、ptp药品包装用铝箔、药品包装用铝箔的有效期、药品铝箔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0ff80e644387" w:history="1">
      <w:r>
        <w:rPr>
          <w:rStyle w:val="Hyperlink"/>
        </w:rPr>
        <w:t>中国药品包装用铝箔行业现状分析与趋势预测报告（2025-2031年）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oPinBaoZhuangYongLvBoFaZhanQuShiFenXi.html" TargetMode="External" Id="R4b52cb16524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oPinBaoZhuangYongLvBoFaZhanQuShiFenXi.html" TargetMode="External" Id="R3b130ff80e6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2024-11-05T00:08:00Z</dcterms:created>
  <dcterms:modified xsi:type="dcterms:W3CDTF">2024-11-05T01:08:00Z</dcterms:modified>
  <dc:subject>中国药品包装用铝箔行业现状分析与趋势预测报告（2025-2031年）</dc:subject>
  <dc:title>中国药品包装用铝箔行业现状分析与趋势预测报告（2025-2031年）</dc:title>
  <cp:keywords>中国药品包装用铝箔行业现状分析与趋势预测报告（2025-2031年）</cp:keywords>
  <dc:description>中国药品包装用铝箔行业现状分析与趋势预测报告（2025-2031年）</dc:description>
</cp:coreProperties>
</file>