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5afc5805449eb" w:history="1">
              <w:r>
                <w:rPr>
                  <w:rStyle w:val="Hyperlink"/>
                </w:rPr>
                <w:t>2025-2031年葡糖酰胺行业深度调研及未来趋势预测报告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5afc5805449eb" w:history="1">
              <w:r>
                <w:rPr>
                  <w:rStyle w:val="Hyperlink"/>
                </w:rPr>
                <w:t>2025-2031年葡糖酰胺行业深度调研及未来趋势预测报告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5afc5805449eb" w:history="1">
                <w:r>
                  <w:rPr>
                    <w:rStyle w:val="Hyperlink"/>
                  </w:rPr>
                  <w:t>https://www.20087.com/3/20/PuTangXianAnShiChangQianJing.html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糖酰胺市场在全球范围内受到食品、制药和个人护理行业需求的推动，近年来保持稳定增长。葡糖酰胺作为一种天然来源的氨基酸，因其在增强免疫力、促进关节健康和改善皮肤状态方面的功效，受到消费者的青睐。随着消费者对健康和营养补充品的需求增加，对葡糖酰胺的质量和来源透明度提出了更高要求。然而，行业面临的挑战包括原料成本波动、技术创新以及如何在保持产品安全性和有效性的同时，满足环保和可持续性的要求。</w:t>
      </w:r>
      <w:r>
        <w:rPr>
          <w:rFonts w:hint="eastAsia"/>
        </w:rPr>
        <w:br/>
      </w:r>
      <w:r>
        <w:rPr>
          <w:rFonts w:hint="eastAsia"/>
        </w:rPr>
        <w:t>　　未来，葡糖酰胺行业将更加注重可持续性和产品创新。一方面，通过采用微生物发酵和植物提取等生物技术，开发具有更高纯度和更环保来源的葡糖酰胺，以响应绿色消费趋势。另一方面，结合分子设计和合成技术，开发具有更高生物利用度和更广泛健康益处的葡糖酰胺衍生物，拓宽其在保健品、功能性食品和医疗领域的应用。此外，随着个性化营养和精准医疗的兴起，葡糖酰胺将探索与基因组学和生物标志物的关联，提供更加个性化和针对性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5afc5805449eb" w:history="1">
        <w:r>
          <w:rPr>
            <w:rStyle w:val="Hyperlink"/>
          </w:rPr>
          <w:t>2025-2031年葡糖酰胺行业深度调研及未来趋势预测报告</w:t>
        </w:r>
      </w:hyperlink>
      <w:r>
        <w:rPr>
          <w:rFonts w:hint="eastAsia"/>
        </w:rPr>
        <w:t>》内容包括：葡糖酰胺行业发展环境分析、葡糖酰胺市场规模及预测、葡糖酰胺行业重点地区市场规模分析、葡糖酰胺行业供需状况调研、葡糖酰胺市场价格行情趋势分析预测、葡糖酰胺行业进出口状况及前景预测、葡糖酰胺行业技术及发展方向、葡糖酰胺行业重点企业经营情况分析、葡糖酰胺行业SWOT分析及葡糖酰胺行业投资策略，数据来自国家权威机构、葡糖酰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葡糖酰胺市场发展现状</w:t>
      </w:r>
      <w:r>
        <w:rPr>
          <w:rFonts w:hint="eastAsia"/>
        </w:rPr>
        <w:br/>
      </w:r>
      <w:r>
        <w:rPr>
          <w:rFonts w:hint="eastAsia"/>
        </w:rPr>
        <w:t>第一章 全球葡糖酰胺行业发展分析</w:t>
      </w:r>
      <w:r>
        <w:rPr>
          <w:rFonts w:hint="eastAsia"/>
        </w:rPr>
        <w:br/>
      </w:r>
      <w:r>
        <w:rPr>
          <w:rFonts w:hint="eastAsia"/>
        </w:rPr>
        <w:t>　　第一节 全球葡糖酰胺行业发展轨迹综述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一、全球葡糖酰胺行业发展历程</w:t>
      </w:r>
      <w:r>
        <w:rPr>
          <w:rFonts w:hint="eastAsia"/>
        </w:rPr>
        <w:br/>
      </w:r>
      <w:r>
        <w:rPr>
          <w:rFonts w:hint="eastAsia"/>
        </w:rPr>
        <w:t>　　　　二、全球葡糖酰胺行业发展面临的问题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三、全球葡糖酰胺行业技术发展现状及趋势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全球葡糖酰胺行业市场情况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部分国家地区葡糖酰胺行业发展状况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一、2019-2024年北美葡糖酰胺行业发展分析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二、2019-2024年欧盟葡糖酰胺行业发展分析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2019-2024年中国葡糖酰胺行业发展形势</w:t>
      </w:r>
      <w:r>
        <w:rPr>
          <w:rFonts w:hint="eastAsia"/>
        </w:rPr>
        <w:br/>
      </w:r>
      <w:r>
        <w:rPr>
          <w:rFonts w:hint="eastAsia"/>
        </w:rPr>
        <w:t>　　第一节 葡糖酰胺行业发展概况</w:t>
      </w:r>
      <w:r>
        <w:rPr>
          <w:rFonts w:hint="eastAsia"/>
        </w:rPr>
        <w:br/>
      </w:r>
      <w:r>
        <w:rPr>
          <w:rFonts w:hint="eastAsia"/>
        </w:rPr>
        <w:t>　　　　一、葡糖酰胺行业发展特点分析</w:t>
      </w:r>
      <w:r>
        <w:rPr>
          <w:rFonts w:hint="eastAsia"/>
        </w:rPr>
        <w:br/>
      </w:r>
      <w:r>
        <w:rPr>
          <w:rFonts w:hint="eastAsia"/>
        </w:rPr>
        <w:t>　　　　二、葡糖酰胺行业投资现状分析</w:t>
      </w:r>
      <w:r>
        <w:rPr>
          <w:rFonts w:hint="eastAsia"/>
        </w:rPr>
        <w:br/>
      </w:r>
      <w:r>
        <w:rPr>
          <w:rFonts w:hint="eastAsia"/>
        </w:rPr>
        <w:t>　　　　三、葡糖酰胺行业总产值分析</w:t>
      </w:r>
      <w:r>
        <w:rPr>
          <w:rFonts w:hint="eastAsia"/>
        </w:rPr>
        <w:br/>
      </w:r>
      <w:r>
        <w:rPr>
          <w:rFonts w:hint="eastAsia"/>
        </w:rPr>
        <w:t>　　　　四、葡糖酰胺行业技术发展分析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2019-2024年葡糖酰胺行业市场情况分析</w:t>
      </w:r>
      <w:r>
        <w:rPr>
          <w:rFonts w:hint="eastAsia"/>
        </w:rPr>
        <w:br/>
      </w:r>
      <w:r>
        <w:rPr>
          <w:rFonts w:hint="eastAsia"/>
        </w:rPr>
        <w:t>　　　　一、葡糖酰胺行业市场发展分析</w:t>
      </w:r>
      <w:r>
        <w:rPr>
          <w:rFonts w:hint="eastAsia"/>
        </w:rPr>
        <w:br/>
      </w:r>
      <w:r>
        <w:rPr>
          <w:rFonts w:hint="eastAsia"/>
        </w:rPr>
        <w:t>　　　　二、葡糖酰胺市场存在的问题</w:t>
      </w:r>
      <w:r>
        <w:rPr>
          <w:rFonts w:hint="eastAsia"/>
        </w:rPr>
        <w:br/>
      </w:r>
      <w:r>
        <w:rPr>
          <w:rFonts w:hint="eastAsia"/>
        </w:rPr>
        <w:t>　　　　三、葡糖酰胺市场规模分析</w:t>
      </w:r>
      <w:r>
        <w:rPr>
          <w:rFonts w:hint="eastAsia"/>
        </w:rPr>
        <w:br/>
      </w:r>
      <w:r>
        <w:rPr>
          <w:rFonts w:hint="eastAsia"/>
        </w:rPr>
        <w:t>　　第三节 2019-2024年葡糖酰胺产销状况分析</w:t>
      </w:r>
      <w:r>
        <w:rPr>
          <w:rFonts w:hint="eastAsia"/>
        </w:rPr>
        <w:br/>
      </w:r>
      <w:r>
        <w:rPr>
          <w:rFonts w:hint="eastAsia"/>
        </w:rPr>
        <w:t>　　　　一、葡糖酰胺产量分析</w:t>
      </w:r>
      <w:r>
        <w:rPr>
          <w:rFonts w:hint="eastAsia"/>
        </w:rPr>
        <w:br/>
      </w:r>
      <w:r>
        <w:rPr>
          <w:rFonts w:hint="eastAsia"/>
        </w:rPr>
        <w:t>　　　　二、葡糖酰胺产能分析</w:t>
      </w:r>
      <w:r>
        <w:rPr>
          <w:rFonts w:hint="eastAsia"/>
        </w:rPr>
        <w:br/>
      </w:r>
      <w:r>
        <w:rPr>
          <w:rFonts w:hint="eastAsia"/>
        </w:rPr>
        <w:t>　　　　三、葡糖酰胺市场需求状况分析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中国葡糖酰胺行业区域市场分析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2025年西北地区葡糖酰胺行业分析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葡糖酰胺行业投资与发展前景分析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2025年葡糖酰胺行业投资情况分析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葡糖酰胺行业投资机会分析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一、葡糖酰胺投资项目分析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二、可以投资的葡糖酰胺模式</w:t>
      </w:r>
      <w:r>
        <w:rPr>
          <w:rFonts w:hint="eastAsia"/>
        </w:rPr>
        <w:br/>
      </w:r>
      <w:r>
        <w:rPr>
          <w:rFonts w:hint="eastAsia"/>
        </w:rPr>
        <w:t>　　　　三、2025年葡糖酰胺投资机会</w:t>
      </w:r>
      <w:r>
        <w:rPr>
          <w:rFonts w:hint="eastAsia"/>
        </w:rPr>
        <w:br/>
      </w:r>
      <w:r>
        <w:rPr>
          <w:rFonts w:hint="eastAsia"/>
        </w:rPr>
        <w:t>　　　　四、2025年葡糖酰胺投资新方向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一、新冠疫情下葡糖酰胺市场的发展前景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二、2025年葡糖酰胺市场面临的发展商机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葡糖酰胺市场竞争格局分析</w:t>
      </w:r>
      <w:r>
        <w:rPr>
          <w:rFonts w:hint="eastAsia"/>
        </w:rPr>
        <w:br/>
      </w:r>
      <w:r>
        <w:rPr>
          <w:rFonts w:hint="eastAsia"/>
        </w:rPr>
        <w:t>第五章 葡糖酰胺行业竞争格局分析</w:t>
      </w:r>
      <w:r>
        <w:rPr>
          <w:rFonts w:hint="eastAsia"/>
        </w:rPr>
        <w:br/>
      </w:r>
      <w:r>
        <w:rPr>
          <w:rFonts w:hint="eastAsia"/>
        </w:rPr>
        <w:t>　　第一节 葡糖酰胺行业集中度分析</w:t>
      </w:r>
      <w:r>
        <w:rPr>
          <w:rFonts w:hint="eastAsia"/>
        </w:rPr>
        <w:br/>
      </w:r>
      <w:r>
        <w:rPr>
          <w:rFonts w:hint="eastAsia"/>
        </w:rPr>
        <w:t>　　　　一、葡糖酰胺市场集中度分析</w:t>
      </w:r>
      <w:r>
        <w:rPr>
          <w:rFonts w:hint="eastAsia"/>
        </w:rPr>
        <w:br/>
      </w:r>
      <w:r>
        <w:rPr>
          <w:rFonts w:hint="eastAsia"/>
        </w:rPr>
        <w:t>　　　　二、葡糖酰胺企业集中度分析</w:t>
      </w:r>
      <w:r>
        <w:rPr>
          <w:rFonts w:hint="eastAsia"/>
        </w:rPr>
        <w:br/>
      </w:r>
      <w:r>
        <w:rPr>
          <w:rFonts w:hint="eastAsia"/>
        </w:rPr>
        <w:t>　　　　三、葡糖酰胺区域集中度分析</w:t>
      </w:r>
      <w:r>
        <w:rPr>
          <w:rFonts w:hint="eastAsia"/>
        </w:rPr>
        <w:br/>
      </w:r>
      <w:r>
        <w:rPr>
          <w:rFonts w:hint="eastAsia"/>
        </w:rPr>
        <w:t>　　第二节 葡糖酰胺行业主要企业竞争力分析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葡糖酰胺行业竞争格局分析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一、2025年葡糖酰胺行业竞争分析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二、2025年中外葡糖酰胺产品竞争分析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三、2019-2024年我国葡糖酰胺市场竞争分析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四、2025-2031年国内主要葡糖酰胺企业动向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中国葡糖酰胺行业整体运行指标分析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2025年中国葡糖酰胺行业总体规模分析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2025年中国葡糖酰胺行业产销分析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2025年中国葡糖酰胺行业财务指标总体分析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一、2019-2024年葡糖酰胺行业产销情况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二、2019-2024年葡糖酰胺行业库存情况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三、2019-2024年葡糖酰胺行业资金周转情况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一、2019-2024年葡糖酰胺行业价格走势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二、2019-2024年葡糖酰胺行业营业收入情况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三、2019-2024年葡糖酰胺行业毛利率情况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四、2019-2024年葡糖酰胺行业赢利能力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五、2019-2024年葡糖酰胺行业赢利水平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六、2025-2031年葡糖酰胺行业赢利预测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葡糖酰胺行业盈利能力分析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2025年中国葡糖酰胺行业利润总额分析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2025年中国葡糖酰胺行业销售利润率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2025年中国葡糖酰胺行业总资产利润率分析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2025年中国葡糖酰胺行业产值利税率分析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葡糖酰胺重点企业发展分析</w:t>
      </w:r>
      <w:r>
        <w:rPr>
          <w:rFonts w:hint="eastAsia"/>
        </w:rPr>
        <w:br/>
      </w:r>
      <w:r>
        <w:rPr>
          <w:rFonts w:hint="eastAsia"/>
        </w:rPr>
        <w:t>　　第一节 葡糖酰胺企业（一）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葡糖酰胺企业（二）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葡糖酰胺企业（三）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葡糖酰胺企业（四）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葡糖酰胺企业（五）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葡糖酰胺企业（六）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葡糖酰胺产品竞争力优势分析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葡糖酰胺行业投资策略分析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2025年葡糖酰胺行业投资效益分析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2025年葡糖酰胺行业投资策略研究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2025-2031年葡糖酰胺行业投资风险预警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影响葡糖酰胺行业发展的主要因素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一、2025年影响葡糖酰胺行业运行的有利因素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二、2025年影响葡糖酰胺行业运行的稳定因素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三、2025年影响葡糖酰胺行业运行的不利因素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四、2025年我国葡糖酰胺行业发展面临的挑战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五、2025年我国葡糖酰胺行业发展面临的机遇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葡糖酰胺行业投资风险预警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一、2025-2031年葡糖酰胺行业市场风险预测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二、2025-2031年葡糖酰胺行业政策风险预测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三、2025-2031年葡糖酰胺行业经营风险预测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四、2025-2031年葡糖酰胺行业技术风险预测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五、2025-2031年葡糖酰胺行业竞争风险预测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六、2025-2031年葡糖酰胺行业其他风险预测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2025-2031年葡糖酰胺行业发展趋势分析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2025-2031年中国葡糖酰胺市场趋势分析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一、2019-2024年我国葡糖酰胺市场趋势总结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二、2025-2031年我国葡糖酰胺发展趋势分析</w:t>
      </w:r>
      <w:r>
        <w:rPr>
          <w:rFonts w:hint="eastAsia"/>
        </w:rPr>
        <w:br/>
      </w:r>
      <w:r>
        <w:rPr>
          <w:rFonts w:hint="eastAsia"/>
        </w:rPr>
        <w:t>　　第二节 2025-2031年葡糖酰胺产品发展趋势分析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一、2025-2031年葡糖酰胺产品技术趋势分析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二、2025-2031年葡糖酰胺产品价格趋势分析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2025-2031年中国葡糖酰胺行业供需预测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一、2025-2031年中国葡糖酰胺供给预测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二、2025-2031年中国葡糖酰胺需求预测</w:t>
      </w:r>
      <w:r>
        <w:rPr>
          <w:rFonts w:hint="eastAsia"/>
        </w:rPr>
        <w:br/>
      </w:r>
      <w:r>
        <w:rPr>
          <w:rFonts w:hint="eastAsia"/>
        </w:rPr>
        <w:t>　　第四节 2025-2031年葡糖酰胺行业规划建议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葡糖酰胺企业管理策略建议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一、葡糖酰胺价格策略分析</w:t>
      </w:r>
      <w:r>
        <w:rPr>
          <w:rFonts w:hint="eastAsia"/>
        </w:rPr>
        <w:br/>
      </w:r>
      <w:r>
        <w:rPr>
          <w:rFonts w:hint="eastAsia"/>
        </w:rPr>
        <w:t>　　　　二、葡糖酰胺渠道策略分析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提高葡糖酰胺企业竞争力的策略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一、提高中国葡糖酰胺企业核心竞争力的对策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二、葡糖酰胺企业提升竞争力的主要方向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三、影响葡糖酰胺企业核心竞争力的因素及提升途径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四、提高葡糖酰胺企业竞争力的策略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对我国葡糖酰胺品牌的战略思考</w:t>
      </w:r>
      <w:r>
        <w:rPr>
          <w:rFonts w:hint="eastAsia"/>
        </w:rPr>
        <w:br/>
      </w:r>
      <w:r>
        <w:rPr>
          <w:rFonts w:hint="eastAsia"/>
        </w:rPr>
        <w:t>　　　　一、葡糖酰胺实施品牌战略的意义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二、葡糖酰胺企业品牌的现状分析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三、我国葡糖酰胺企业的品牌战略</w:t>
      </w:r>
      <w:r>
        <w:rPr>
          <w:rFonts w:hint="eastAsia"/>
        </w:rPr>
        <w:br/>
      </w:r>
      <w:r>
        <w:rPr>
          <w:rFonts w:hint="eastAsia"/>
        </w:rPr>
        <w:t>　　　　四、葡糖酰胺品牌战略管理的策略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葡糖酰胺行业历程</w:t>
      </w:r>
      <w:r>
        <w:rPr>
          <w:rFonts w:hint="eastAsia"/>
        </w:rPr>
        <w:br/>
      </w:r>
      <w:r>
        <w:rPr>
          <w:rFonts w:hint="eastAsia"/>
        </w:rPr>
        <w:t>　　图表 葡糖酰胺行业生命周期</w:t>
      </w:r>
      <w:r>
        <w:rPr>
          <w:rFonts w:hint="eastAsia"/>
        </w:rPr>
        <w:br/>
      </w:r>
      <w:r>
        <w:rPr>
          <w:rFonts w:hint="eastAsia"/>
        </w:rPr>
        <w:t>　　图表 葡糖酰胺行业产业链分析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2019-2024年葡糖酰胺行业市场容量分析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2019-2024年中国葡糖酰胺行业产量及增长趋势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2019-2024年中国葡糖酰胺市场需求量及增速统计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2024年中国葡糖酰胺行业需求领域分布格局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2019-2024年中国葡糖酰胺行业盈利情况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2019-2024年中国葡糖酰胺行业利润总额统计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2019-2024年中国葡糖酰胺进口金额分析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2019-2024年中国葡糖酰胺出口数量分析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2019-2024年中国葡糖酰胺出口金额分析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2024年中国葡糖酰胺进口国家及地区分析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2024年中国葡糖酰胺出口国家及地区分析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2019-2024年中国葡糖酰胺行业企业平均规模情况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**地区葡糖酰胺市场规模及增长情况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**地区葡糖酰胺行业市场需求情况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**地区葡糖酰胺市场规模及增长情况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**地区葡糖酰胺行业市场需求情况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**地区葡糖酰胺市场规模及增长情况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**地区葡糖酰胺行业市场需求情况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**地区葡糖酰胺市场规模及增长情况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**地区葡糖酰胺行业市场需求情况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葡糖酰胺重点企业（一）基本信息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葡糖酰胺重点企业（一）经营情况分析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葡糖酰胺重点企业（一）主要经济指标情况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葡糖酰胺重点企业（二）经营情况分析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葡糖酰胺重点企业（二）主要经济指标情况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葡糖酰胺重点企业（三）经营情况分析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葡糖酰胺重点企业（三）主要经济指标情况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2025-2031年中国葡糖酰胺行业产能预测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2025-2031年中国葡糖酰胺行业产量预测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2025-2031年中国葡糖酰胺市场需求量预测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2025-2031年中国葡糖酰胺行业供需平衡预测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2025-2031年中国葡糖酰胺市场容量预测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2025-2031年中国葡糖酰胺市场规模预测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2025-2031年中国葡糖酰胺市场前景分析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2025-2031年中国葡糖酰胺发展趋势预测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5afc5805449eb" w:history="1">
        <w:r>
          <w:rPr>
            <w:rStyle w:val="Hyperlink"/>
          </w:rPr>
          <w:t>2025-2031年葡糖酰胺行业深度调研及未来趋势预测报告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5afc5805449eb" w:history="1">
        <w:r>
          <w:rPr>
            <w:rStyle w:val="Hyperlink"/>
          </w:rPr>
          <w:t>https://www.20087.com/3/20/PuTangXianAnShiChangQianJing.html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热点：葡糖胺聚糖、葡糖酰胺红葡萄糖甙、烟酰胺葡萄糖的作用与功效、葡糖酰胺修饰与氧化应激、果葡糖浆和白砂糖哪个好、葡糖酰胺结构式、葡萄糖有甜味吗、葡糖基神经酰胺的作用、β内酰胺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fed2eb7854439" w:history="1">
      <w:r>
        <w:rPr>
          <w:rStyle w:val="Hyperlink"/>
        </w:rPr>
        <w:t>2025-2031年葡糖酰胺行业深度调研及未来趋势预测报告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uTangXianAnShiChangQianJing.html" TargetMode="External" Id="R8be5afc58054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uTangXianAnShiChangQianJing.html" TargetMode="External" Id="R33dfed2eb785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2024-10-18T07:53:00Z</dcterms:created>
  <dcterms:modified xsi:type="dcterms:W3CDTF">2024-10-18T08:53:00Z</dcterms:modified>
  <dc:subject>2025-2031年葡糖酰胺行业深度调研及未来趋势预测报告</dc:subject>
  <dc:title>2025-2031年葡糖酰胺行业深度调研及未来趋势预测报告</dc:title>
  <cp:keywords>2025-2031年葡糖酰胺行业深度调研及未来趋势预测报告</cp:keywords>
  <dc:description>2025-2031年葡糖酰胺行业深度调研及未来趋势预测报告</dc:description>
</cp:coreProperties>
</file>