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8f9b6d564d03" w:history="1">
              <w:r>
                <w:rPr>
                  <w:rStyle w:val="Hyperlink"/>
                </w:rPr>
                <w:t>2025年版中国触媒载体市场深度调研及发展趋势分析报告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8f9b6d564d03" w:history="1">
              <w:r>
                <w:rPr>
                  <w:rStyle w:val="Hyperlink"/>
                </w:rPr>
                <w:t>2025年版中国触媒载体市场深度调研及发展趋势分析报告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68f9b6d564d03" w:history="1">
                <w:r>
                  <w:rPr>
                    <w:rStyle w:val="Hyperlink"/>
                  </w:rPr>
                  <w:t>https://www.20087.com/3/50/ChuMeiZaiTiHangYeFenXiBaoGao.html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媒载体是催化剂的重要组成部分，用于承载活性物质，影响催化剂的性能和稳定性。近年来，随着新能源和环保技术的进步，触媒载体的研究重点转向了提高催化效率、降低贵金属使用量和增强抗毒化能力，如在燃料电池、汽车尾气净化和工业废气处理中的应用。</w:t>
      </w:r>
      <w:r>
        <w:rPr>
          <w:rFonts w:hint="eastAsia"/>
        </w:rPr>
        <w:br/>
      </w:r>
      <w:r>
        <w:rPr>
          <w:rFonts w:hint="eastAsia"/>
        </w:rPr>
        <w:t>　　未来，触媒载体将朝着更高效和环保的方向发展。新材料和纳米技术的应用将开辟触媒载体的新领域，如多孔碳材料和金属氧化物纳米结构，这些材料不仅能够提供更大的比表面积，还能促进催化剂的活性中心均匀分布，从而提高催化效率和选择性，减少有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8f9b6d564d03" w:history="1">
        <w:r>
          <w:rPr>
            <w:rStyle w:val="Hyperlink"/>
          </w:rPr>
          <w:t>2025年版中国触媒载体市场深度调研及发展趋势分析报告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触媒载体行业的市场规模、技术现状及未来发展方向。报告全面梳理了触媒载体行业运行态势，重点分析了触媒载体细分领域的动态变化，并对行业内的重点企业及竞争格局进行了解读。通过对触媒载体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触媒载体行业概述</w:t>
      </w:r>
      <w:r>
        <w:rPr>
          <w:rFonts w:hint="eastAsia"/>
        </w:rPr>
        <w:br/>
      </w:r>
      <w:r>
        <w:rPr>
          <w:rFonts w:hint="eastAsia"/>
        </w:rPr>
        <w:t>　　第一节 触媒载体定义</w:t>
      </w:r>
      <w:r>
        <w:rPr>
          <w:rFonts w:hint="eastAsia"/>
        </w:rPr>
        <w:br/>
      </w:r>
      <w:r>
        <w:rPr>
          <w:rFonts w:hint="eastAsia"/>
        </w:rPr>
        <w:t>　　第二节 触媒载体行业发展历程</w:t>
      </w:r>
      <w:r>
        <w:rPr>
          <w:rFonts w:hint="eastAsia"/>
        </w:rPr>
        <w:br/>
      </w:r>
      <w:r>
        <w:rPr>
          <w:rFonts w:hint="eastAsia"/>
        </w:rPr>
        <w:t>　　第三节 触媒载体行业分类情况</w:t>
      </w:r>
      <w:r>
        <w:rPr>
          <w:rFonts w:hint="eastAsia"/>
        </w:rPr>
        <w:br/>
      </w:r>
      <w:r>
        <w:rPr>
          <w:rFonts w:hint="eastAsia"/>
        </w:rPr>
        <w:t>　　第四节 触媒载体产业链分析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二、触媒载体产业链模型分析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2024-2025年中国触媒载体行业发展环境分析</w:t>
      </w:r>
      <w:r>
        <w:rPr>
          <w:rFonts w:hint="eastAsia"/>
        </w:rPr>
        <w:br/>
      </w:r>
      <w:r>
        <w:rPr>
          <w:rFonts w:hint="eastAsia"/>
        </w:rPr>
        <w:t>　　第一节 触媒载体行业经济环境分析</w:t>
      </w:r>
      <w:r>
        <w:rPr>
          <w:rFonts w:hint="eastAsia"/>
        </w:rPr>
        <w:br/>
      </w:r>
      <w:r>
        <w:rPr>
          <w:rFonts w:hint="eastAsia"/>
        </w:rPr>
        <w:t>　　第二节 触媒载体行业政策环境分析</w:t>
      </w:r>
      <w:r>
        <w:rPr>
          <w:rFonts w:hint="eastAsia"/>
        </w:rPr>
        <w:br/>
      </w:r>
      <w:r>
        <w:rPr>
          <w:rFonts w:hint="eastAsia"/>
        </w:rPr>
        <w:t>　　　　一、触媒载体行业政策影响分析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二、相关触媒载体行业标准分析</w:t>
      </w:r>
      <w:r>
        <w:rPr>
          <w:rFonts w:hint="eastAsia"/>
        </w:rPr>
        <w:br/>
      </w:r>
      <w:r>
        <w:rPr>
          <w:rFonts w:hint="eastAsia"/>
        </w:rPr>
        <w:t>　　第三节 触媒载体行业社会环境分析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2024-2025年触媒载体行业技术发展现状及趋势分析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触媒载体行业技术发展现状分析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国内外触媒载体行业技术差异与原因</w:t>
      </w:r>
      <w:r>
        <w:rPr>
          <w:rFonts w:hint="eastAsia"/>
        </w:rPr>
        <w:br/>
      </w:r>
      <w:r>
        <w:rPr>
          <w:rFonts w:hint="eastAsia"/>
        </w:rPr>
        <w:t>　　第三节 触媒载体行业技术发展方向、趋势预测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提升触媒载体行业技术能力策略建议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2024-2025年中国触媒载体行业发展现状分析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中国触媒载体行业发展现状</w:t>
      </w:r>
      <w:r>
        <w:rPr>
          <w:rFonts w:hint="eastAsia"/>
        </w:rPr>
        <w:br/>
      </w:r>
      <w:r>
        <w:rPr>
          <w:rFonts w:hint="eastAsia"/>
        </w:rPr>
        <w:t>　　　　一、触媒载体行业品牌发展现状</w:t>
      </w:r>
      <w:r>
        <w:rPr>
          <w:rFonts w:hint="eastAsia"/>
        </w:rPr>
        <w:br/>
      </w:r>
      <w:r>
        <w:rPr>
          <w:rFonts w:hint="eastAsia"/>
        </w:rPr>
        <w:t>　　　　二、触媒载体行业需求市场现状</w:t>
      </w:r>
      <w:r>
        <w:rPr>
          <w:rFonts w:hint="eastAsia"/>
        </w:rPr>
        <w:br/>
      </w:r>
      <w:r>
        <w:rPr>
          <w:rFonts w:hint="eastAsia"/>
        </w:rPr>
        <w:t>　　　　三、触媒载体市场需求层次分析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四、中国触媒载体市场走向分析</w:t>
      </w:r>
      <w:r>
        <w:rPr>
          <w:rFonts w:hint="eastAsia"/>
        </w:rPr>
        <w:br/>
      </w:r>
      <w:r>
        <w:rPr>
          <w:rFonts w:hint="eastAsia"/>
        </w:rPr>
        <w:t>　　第二节 中国触媒载体行业存在的问题</w:t>
      </w:r>
      <w:r>
        <w:rPr>
          <w:rFonts w:hint="eastAsia"/>
        </w:rPr>
        <w:br/>
      </w:r>
      <w:r>
        <w:rPr>
          <w:rFonts w:hint="eastAsia"/>
        </w:rPr>
        <w:t>　　　　一、触媒载体产品市场存在的主要问题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二、国内触媒载体产品市场的三大瓶颈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三、触媒载体产品市场遭遇的规模难题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对中国触媒载体市场的分析及思考</w:t>
      </w:r>
      <w:r>
        <w:rPr>
          <w:rFonts w:hint="eastAsia"/>
        </w:rPr>
        <w:br/>
      </w:r>
      <w:r>
        <w:rPr>
          <w:rFonts w:hint="eastAsia"/>
        </w:rPr>
        <w:t>　　　　一、触媒载体市场特点</w:t>
      </w:r>
      <w:r>
        <w:rPr>
          <w:rFonts w:hint="eastAsia"/>
        </w:rPr>
        <w:br/>
      </w:r>
      <w:r>
        <w:rPr>
          <w:rFonts w:hint="eastAsia"/>
        </w:rPr>
        <w:t>　　　　二、触媒载体市场分析</w:t>
      </w:r>
      <w:r>
        <w:rPr>
          <w:rFonts w:hint="eastAsia"/>
        </w:rPr>
        <w:br/>
      </w:r>
      <w:r>
        <w:rPr>
          <w:rFonts w:hint="eastAsia"/>
        </w:rPr>
        <w:t>　　　　三、触媒载体市场变化的方向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四、中国触媒载体行业发展的新思路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五、对我国触媒载体行业发展的思考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中国触媒载体行业供给与需求情况分析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2019-2024年中国触媒载体行业总体规模</w:t>
      </w:r>
      <w:r>
        <w:rPr>
          <w:rFonts w:hint="eastAsia"/>
        </w:rPr>
        <w:br/>
      </w:r>
      <w:r>
        <w:rPr>
          <w:rFonts w:hint="eastAsia"/>
        </w:rPr>
        <w:t>　　第二节 中国触媒载体行业盈利情况分析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中国触媒载体行业产量情况分析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一、2019-2024年中国触媒载体行业产量统计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二、2025年中国触媒载体行业产量特点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三、2025-2031年中国触媒载体行业产量预测</w:t>
      </w:r>
      <w:r>
        <w:rPr>
          <w:rFonts w:hint="eastAsia"/>
        </w:rPr>
        <w:br/>
      </w:r>
      <w:r>
        <w:rPr>
          <w:rFonts w:hint="eastAsia"/>
        </w:rPr>
        <w:t>　　第四节 中国触媒载体行业需求概况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一、2019-2024年中国触媒载体行业需求情况分析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二、2025年中国触媒载体行业市场需求特点分析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三、2025-2031年中国触媒载体市场需求预测分析</w:t>
      </w:r>
      <w:r>
        <w:rPr>
          <w:rFonts w:hint="eastAsia"/>
        </w:rPr>
        <w:br/>
      </w:r>
      <w:r>
        <w:rPr>
          <w:rFonts w:hint="eastAsia"/>
        </w:rPr>
        <w:t>　　第五节 触媒载体产业供需平衡状况分析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触媒载体细分市场深度分析</w:t>
      </w:r>
      <w:r>
        <w:rPr>
          <w:rFonts w:hint="eastAsia"/>
        </w:rPr>
        <w:br/>
      </w:r>
      <w:r>
        <w:rPr>
          <w:rFonts w:hint="eastAsia"/>
        </w:rPr>
        <w:t>　　第一节 触媒载体细分市场（一）发展研究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触媒载体细分市场（二）发展研究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2019-2024年中国触媒载体行业区域市场分析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中国触媒载体行业区域市场结构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重点地区触媒载体行业调研分析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一、重点地区（一）触媒载体市场分析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二、重点地区（二）触媒载体市场分析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三、重点地区（三）触媒载体市场分析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四、重点地区（四）触媒载体市场分析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五、重点地区（五）触媒载体市场分析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触媒载体上下游行业发展现状与趋势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触媒载体上游行业发展分析</w:t>
      </w:r>
      <w:r>
        <w:rPr>
          <w:rFonts w:hint="eastAsia"/>
        </w:rPr>
        <w:br/>
      </w:r>
      <w:r>
        <w:rPr>
          <w:rFonts w:hint="eastAsia"/>
        </w:rPr>
        <w:t>　　　　一、触媒载体上游行业发展现状</w:t>
      </w:r>
      <w:r>
        <w:rPr>
          <w:rFonts w:hint="eastAsia"/>
        </w:rPr>
        <w:br/>
      </w:r>
      <w:r>
        <w:rPr>
          <w:rFonts w:hint="eastAsia"/>
        </w:rPr>
        <w:t>　　　　二、触媒载体上游行业发展趋势预测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三、行业新动态及其对触媒载体行业的影响分析</w:t>
      </w:r>
      <w:r>
        <w:rPr>
          <w:rFonts w:hint="eastAsia"/>
        </w:rPr>
        <w:br/>
      </w:r>
      <w:r>
        <w:rPr>
          <w:rFonts w:hint="eastAsia"/>
        </w:rPr>
        <w:t>　　第二节 触媒载体下游行业发展分析</w:t>
      </w:r>
      <w:r>
        <w:rPr>
          <w:rFonts w:hint="eastAsia"/>
        </w:rPr>
        <w:br/>
      </w:r>
      <w:r>
        <w:rPr>
          <w:rFonts w:hint="eastAsia"/>
        </w:rPr>
        <w:t>　　　　一、触媒载体下游行业发展现状</w:t>
      </w:r>
      <w:r>
        <w:rPr>
          <w:rFonts w:hint="eastAsia"/>
        </w:rPr>
        <w:br/>
      </w:r>
      <w:r>
        <w:rPr>
          <w:rFonts w:hint="eastAsia"/>
        </w:rPr>
        <w:t>　　　　二、触媒载体下游行业发展趋势预测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三、行业新动态及其对触媒载体行业的影响分析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触媒载体行业市场竞争策略分析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触媒载体行业竞争结构分析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触媒载体市场竞争策略分析</w:t>
      </w:r>
      <w:r>
        <w:rPr>
          <w:rFonts w:hint="eastAsia"/>
        </w:rPr>
        <w:br/>
      </w:r>
      <w:r>
        <w:rPr>
          <w:rFonts w:hint="eastAsia"/>
        </w:rPr>
        <w:t>　　　　一、触媒载体市场增长潜力分析</w:t>
      </w:r>
      <w:r>
        <w:rPr>
          <w:rFonts w:hint="eastAsia"/>
        </w:rPr>
        <w:br/>
      </w:r>
      <w:r>
        <w:rPr>
          <w:rFonts w:hint="eastAsia"/>
        </w:rPr>
        <w:t>　　　　二、触媒载体产品竞争策略分析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触媒载体企业竞争策略分析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一、2025-2031年中国触媒载体市场竞争趋势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二、2025-2031年触媒载体行业竞争格局展望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三、2025-2031年触媒载体行业竞争策略分析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触媒载体行业重点企业发展调研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触媒载体重点企业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二、触媒载体企业经营情况分析</w:t>
      </w:r>
      <w:r>
        <w:rPr>
          <w:rFonts w:hint="eastAsia"/>
        </w:rPr>
        <w:br/>
      </w:r>
      <w:r>
        <w:rPr>
          <w:rFonts w:hint="eastAsia"/>
        </w:rPr>
        <w:t>　　　　三、触媒载体企业发展规划</w:t>
      </w:r>
      <w:r>
        <w:rPr>
          <w:rFonts w:hint="eastAsia"/>
        </w:rPr>
        <w:br/>
      </w:r>
      <w:r>
        <w:rPr>
          <w:rFonts w:hint="eastAsia"/>
        </w:rPr>
        <w:t>　　第二节 触媒载体重点企业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二、触媒载体企业经营情况分析</w:t>
      </w:r>
      <w:r>
        <w:rPr>
          <w:rFonts w:hint="eastAsia"/>
        </w:rPr>
        <w:br/>
      </w:r>
      <w:r>
        <w:rPr>
          <w:rFonts w:hint="eastAsia"/>
        </w:rPr>
        <w:t>　　　　三、触媒载体企业发展规划</w:t>
      </w:r>
      <w:r>
        <w:rPr>
          <w:rFonts w:hint="eastAsia"/>
        </w:rPr>
        <w:br/>
      </w:r>
      <w:r>
        <w:rPr>
          <w:rFonts w:hint="eastAsia"/>
        </w:rPr>
        <w:t>　　第三节 触媒载体重点企业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二、触媒载体企业经营情况分析</w:t>
      </w:r>
      <w:r>
        <w:rPr>
          <w:rFonts w:hint="eastAsia"/>
        </w:rPr>
        <w:br/>
      </w:r>
      <w:r>
        <w:rPr>
          <w:rFonts w:hint="eastAsia"/>
        </w:rPr>
        <w:t>　　　　三、触媒载体企业发展规划</w:t>
      </w:r>
      <w:r>
        <w:rPr>
          <w:rFonts w:hint="eastAsia"/>
        </w:rPr>
        <w:br/>
      </w:r>
      <w:r>
        <w:rPr>
          <w:rFonts w:hint="eastAsia"/>
        </w:rPr>
        <w:t>　　第四节 触媒载体重点企业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二、触媒载体企业经营情况分析</w:t>
      </w:r>
      <w:r>
        <w:rPr>
          <w:rFonts w:hint="eastAsia"/>
        </w:rPr>
        <w:br/>
      </w:r>
      <w:r>
        <w:rPr>
          <w:rFonts w:hint="eastAsia"/>
        </w:rPr>
        <w:t>　　　　三、触媒载体企业发展规划</w:t>
      </w:r>
      <w:r>
        <w:rPr>
          <w:rFonts w:hint="eastAsia"/>
        </w:rPr>
        <w:br/>
      </w:r>
      <w:r>
        <w:rPr>
          <w:rFonts w:hint="eastAsia"/>
        </w:rPr>
        <w:t>　　第五节 触媒载体重点企业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二、触媒载体企业经营情况分析</w:t>
      </w:r>
      <w:r>
        <w:rPr>
          <w:rFonts w:hint="eastAsia"/>
        </w:rPr>
        <w:br/>
      </w:r>
      <w:r>
        <w:rPr>
          <w:rFonts w:hint="eastAsia"/>
        </w:rPr>
        <w:t>　　　　三、触媒载体企业发展规划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触媒载体行业投资与发展前景分析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2025年触媒载体行业投资情况分析</w:t>
      </w:r>
      <w:r>
        <w:rPr>
          <w:rFonts w:hint="eastAsia"/>
        </w:rPr>
        <w:br/>
      </w:r>
      <w:r>
        <w:rPr>
          <w:rFonts w:hint="eastAsia"/>
        </w:rPr>
        <w:t>　　　　一、触媒载体行业总体投资结构</w:t>
      </w:r>
      <w:r>
        <w:rPr>
          <w:rFonts w:hint="eastAsia"/>
        </w:rPr>
        <w:br/>
      </w:r>
      <w:r>
        <w:rPr>
          <w:rFonts w:hint="eastAsia"/>
        </w:rPr>
        <w:t>　　　　二、触媒载体行业投资规模情况</w:t>
      </w:r>
      <w:r>
        <w:rPr>
          <w:rFonts w:hint="eastAsia"/>
        </w:rPr>
        <w:br/>
      </w:r>
      <w:r>
        <w:rPr>
          <w:rFonts w:hint="eastAsia"/>
        </w:rPr>
        <w:t>　　　　三、触媒载体行业投资增速情况</w:t>
      </w:r>
      <w:r>
        <w:rPr>
          <w:rFonts w:hint="eastAsia"/>
        </w:rPr>
        <w:br/>
      </w:r>
      <w:r>
        <w:rPr>
          <w:rFonts w:hint="eastAsia"/>
        </w:rPr>
        <w:t>　　　　四、触媒载体行业分地区投资分析</w:t>
      </w:r>
      <w:r>
        <w:rPr>
          <w:rFonts w:hint="eastAsia"/>
        </w:rPr>
        <w:br/>
      </w:r>
      <w:r>
        <w:rPr>
          <w:rFonts w:hint="eastAsia"/>
        </w:rPr>
        <w:t>　　第二节 触媒载体行业投资机会分析</w:t>
      </w:r>
      <w:r>
        <w:rPr>
          <w:rFonts w:hint="eastAsia"/>
        </w:rPr>
        <w:br/>
      </w:r>
      <w:r>
        <w:rPr>
          <w:rFonts w:hint="eastAsia"/>
        </w:rPr>
        <w:t>　　　　一、触媒载体投资项目分析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二、可以投资的触媒载体模式</w:t>
      </w:r>
      <w:r>
        <w:rPr>
          <w:rFonts w:hint="eastAsia"/>
        </w:rPr>
        <w:br/>
      </w:r>
      <w:r>
        <w:rPr>
          <w:rFonts w:hint="eastAsia"/>
        </w:rPr>
        <w:t>　　　　三、2025年触媒载体投资机会分析</w:t>
      </w:r>
      <w:r>
        <w:rPr>
          <w:rFonts w:hint="eastAsia"/>
        </w:rPr>
        <w:br/>
      </w:r>
      <w:r>
        <w:rPr>
          <w:rFonts w:hint="eastAsia"/>
        </w:rPr>
        <w:t>　　　　四、2025年触媒载体投资新方向</w:t>
      </w:r>
      <w:r>
        <w:rPr>
          <w:rFonts w:hint="eastAsia"/>
        </w:rPr>
        <w:br/>
      </w:r>
      <w:r>
        <w:rPr>
          <w:rFonts w:hint="eastAsia"/>
        </w:rPr>
        <w:t>　　第三节 触媒载体行业发展前景分析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一、新冠疫情下触媒载体市场的发展前景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二、2025年触媒载体市场面临的发展商机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2025-2031年中国触媒载体行业发展前景预测分析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2025-2031年中国触媒载体行业发展预测分析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一、未来触媒载体发展分析</w:t>
      </w:r>
      <w:r>
        <w:rPr>
          <w:rFonts w:hint="eastAsia"/>
        </w:rPr>
        <w:br/>
      </w:r>
      <w:r>
        <w:rPr>
          <w:rFonts w:hint="eastAsia"/>
        </w:rPr>
        <w:t>　　　　二、未来触媒载体行业技术开发方向</w:t>
      </w:r>
      <w:r>
        <w:rPr>
          <w:rFonts w:hint="eastAsia"/>
        </w:rPr>
        <w:br/>
      </w:r>
      <w:r>
        <w:rPr>
          <w:rFonts w:hint="eastAsia"/>
        </w:rPr>
        <w:t>　　　　三、触媒载体行业“十四五”整体规划及预测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2025-2031年中国触媒载体行业市场前景分析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2025-2031年触媒载体行业发展趋势及投资风险分析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中国触媒载体行业发展现状及问题分析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2025-2031年触媒载体行业发展前景预测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一、中国触媒载体行业发展方向及驱动因素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二、2025-2031年中国触媒载体行业市场规模预测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三、2025-2031年中国触媒载体行业发展趋势分析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2025-2031年中国触媒载体行业投资风险分析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2025-2031年中国触媒载体行业投资战略研究</w:t>
      </w:r>
      <w:r>
        <w:rPr>
          <w:rFonts w:hint="eastAsia"/>
        </w:rPr>
        <w:br/>
      </w:r>
      <w:r>
        <w:rPr>
          <w:rFonts w:hint="eastAsia"/>
        </w:rPr>
        <w:t>　　第一节 中国触媒载体行业投资策略分析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中国触媒载体行业品牌建设与发展策略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触媒载体行业市场预测及投资建议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中国触媒载体行业市场发展趋势预测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触媒载体行业投资机会分析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触媒载体行业投资趋势与建议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[中智.林.]触媒载体项目投资实施建议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触媒载体行业历程</w:t>
      </w:r>
      <w:r>
        <w:rPr>
          <w:rFonts w:hint="eastAsia"/>
        </w:rPr>
        <w:br/>
      </w:r>
      <w:r>
        <w:rPr>
          <w:rFonts w:hint="eastAsia"/>
        </w:rPr>
        <w:t>　　图表 触媒载体行业生命周期</w:t>
      </w:r>
      <w:r>
        <w:rPr>
          <w:rFonts w:hint="eastAsia"/>
        </w:rPr>
        <w:br/>
      </w:r>
      <w:r>
        <w:rPr>
          <w:rFonts w:hint="eastAsia"/>
        </w:rPr>
        <w:t>　　图表 触媒载体行业产业链分析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2019-2024年触媒载体行业市场容量分析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2019-2024年中国触媒载体市场需求量及增速统计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2025年中国触媒载体行业需求领域分布格局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2019-2024年中国触媒载体进口数量分析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2019-2024年中国触媒载体进口金额分析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2019-2024年中国触媒载体出口数量分析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2019-2024年中国触媒载体出口金额分析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2025年中国触媒载体进口国家及地区分析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2025年中国触媒载体出口国家及地区分析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2019-2024年中国触媒载体行业企业平均规模情况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**地区触媒载体市场规模及增长情况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**地区触媒载体行业市场需求情况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**地区触媒载体市场规模及增长情况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**地区触媒载体行业市场需求情况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**地区触媒载体市场规模及增长情况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**地区触媒载体行业市场需求情况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**地区触媒载体市场规模及增长情况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**地区触媒载体行业市场需求情况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触媒载体重点企业（一）基本信息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触媒载体重点企业（一）经营情况分析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触媒载体重点企业（一）主要经济指标情况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触媒载体重点企业（二）经营情况分析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触媒载体重点企业（二）主要经济指标情况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触媒载体重点企业（二）盈利能力情况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触媒载体重点企业（三）经营情况分析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触媒载体重点企业（三）主要经济指标情况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触媒载体重点企业（三）成长能力情况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2025-2031年中国触媒载体行业产能预测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2025-2031年中国触媒载体行业产量预测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2025-2031年中国触媒载体市场需求量预测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2025-2031年中国触媒载体行业供需平衡预测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2025-2031年中国触媒载体市场容量预测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2025-2031年中国触媒载体市场规模预测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2025-2031年中国触媒载体市场前景分析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2025-2031年中国触媒载体发展趋势预测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8f9b6d564d03" w:history="1">
        <w:r>
          <w:rPr>
            <w:rStyle w:val="Hyperlink"/>
          </w:rPr>
          <w:t>2025年版中国触媒载体市场深度调研及发展趋势分析报告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68f9b6d564d03" w:history="1">
        <w:r>
          <w:rPr>
            <w:rStyle w:val="Hyperlink"/>
          </w:rPr>
          <w:t>https://www.20087.com/3/50/ChuMeiZaiTiHangYeFenXiBaoGao.html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热点：怀炉触媒自制方法、触媒载体规格介绍、什么是触媒、触媒载体规格中的直径长度内芯介绍、催化剂和触媒的区别、触媒载体用活性炭、空气触媒和光触媒区别、触媒工作原理、触媒作用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f4ce1d3c457d" w:history="1">
      <w:r>
        <w:rPr>
          <w:rStyle w:val="Hyperlink"/>
        </w:rPr>
        <w:t>2025年版中国触媒载体市场深度调研及发展趋势分析报告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uMeiZaiTiHangYeFenXiBaoGao.html" TargetMode="External" Id="R27e68f9b6d56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uMeiZaiTiHangYeFenXiBaoGao.html" TargetMode="External" Id="R89b0f4ce1d3c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2025-02-23T23:38:00Z</dcterms:created>
  <dcterms:modified xsi:type="dcterms:W3CDTF">2025-02-24T00:38:00Z</dcterms:modified>
  <dc:subject>2025年版中国触媒载体市场深度调研及发展趋势分析报告</dc:subject>
  <dc:title>2025年版中国触媒载体市场深度调研及发展趋势分析报告</dc:title>
  <cp:keywords>2025年版中国触媒载体市场深度调研及发展趋势分析报告</cp:keywords>
  <dc:description>2025年版中国触媒载体市场深度调研及发展趋势分析报告</dc:description>
</cp:coreProperties>
</file>