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b719c26d047cd" w:history="1">
              <w:r>
                <w:rPr>
                  <w:rStyle w:val="Hyperlink"/>
                </w:rPr>
                <w:t>2025-2031年全球与中国龙血竭行业发展调研及前景趋势预测报告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b719c26d047cd" w:history="1">
              <w:r>
                <w:rPr>
                  <w:rStyle w:val="Hyperlink"/>
                </w:rPr>
                <w:t>2025-2031年全球与中国龙血竭行业发展调研及前景趋势预测报告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b719c26d047cd" w:history="1">
                <w:r>
                  <w:rPr>
                    <w:rStyle w:val="Hyperlink"/>
                  </w:rPr>
                  <w:t>https://www.20087.com/3/10/LongXueJieFaZhanQianJingFenXi.html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血竭，又称麒麟竭，是一种源于龙血树属植物的珍贵中药材，以其独特的止血、消炎、活血化瘀等药理作用而闻名。当前，龙血竭市场主要由野生资源与人工种植两部分构成。野生资源因过度采挖导致数量锐减，市场价格较高且供应不稳定。人工种植方面，虽有科研单位与企业进行龙血树的人工繁育与种植技术研究，但规模化种植尚未形成，产量有限。产品形态上，龙血竭主要以粉末、胶囊、片剂等形式出现在药品、保健品市场，且在化妆品、外用药膏等领域亦有所应用。然而，龙血竭行业存在资源稀缺、标准化种植技术不成熟、产品质量参差不齐、市场认知度有限等问题，制约了其进一步发展。</w:t>
      </w:r>
      <w:r>
        <w:rPr>
          <w:rFonts w:hint="eastAsia"/>
        </w:rPr>
        <w:br/>
      </w:r>
      <w:r>
        <w:rPr>
          <w:rFonts w:hint="eastAsia"/>
        </w:rPr>
        <w:t>　　龙血竭行业将侧重于资源保护、种植技术提升与市场拓展。在资源保护方面，将加大对野生龙血树的保护力度，规范采集行为，同时鼓励和支持人工种植，以缓解野生资源压力。在种植技术提升方面，将持续研发与推广适合不同地理气候条件的高效种植技术，提高龙血竭产量与品质，确保市场供应。在市场拓展方面，将加强对龙血竭药理作用的研究与宣传，提升其在医药、保健、美容等领域的应用价值，扩大市场份额。此外，随着中药现代化进程的推进，龙血竭有望通过科学化、标准化的提取、制剂工艺，提升其在国际市场的竞争力，实现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b719c26d047cd" w:history="1">
        <w:r>
          <w:rPr>
            <w:rStyle w:val="Hyperlink"/>
          </w:rPr>
          <w:t>2025-2031年全球与中国龙血竭行业发展调研及前景趋势预测报告</w:t>
        </w:r>
      </w:hyperlink>
      <w:r>
        <w:rPr>
          <w:rFonts w:hint="eastAsia"/>
        </w:rPr>
        <w:t>》基于国家统计局及相关协会的详实数据，结合长期监测的一手资料，全面分析了龙血竭行业的市场规模、需求变化、产业链动态及区域发展格局。报告重点解读了龙血竭行业竞争态势与重点企业的市场表现，并通过科学研判行业趋势与前景，揭示了龙血竭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龙血竭市场概述</w:t>
      </w:r>
      <w:r>
        <w:rPr>
          <w:rFonts w:hint="eastAsia"/>
        </w:rPr>
        <w:br/>
      </w:r>
      <w:r>
        <w:rPr>
          <w:rFonts w:hint="eastAsia"/>
        </w:rPr>
        <w:t>　　第一节 龙血竭产品定义及统计范围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按照不同产品类型，龙血竭主要可以分为如下几个类别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一、不同产品类型龙血竭增长趋势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从不同应用，龙血竭主要包括如下几个方面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全球与中国龙血竭发展现状及趋势</w:t>
      </w:r>
      <w:r>
        <w:rPr>
          <w:rFonts w:hint="eastAsia"/>
        </w:rPr>
        <w:br/>
      </w:r>
      <w:r>
        <w:rPr>
          <w:rFonts w:hint="eastAsia"/>
        </w:rPr>
        <w:t>　　　　一、全球龙血竭发展现状及未来趋势（2020-2025年）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二、中国龙血竭发展现状及未来趋势（2020-2025年）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全球龙血竭供需现状及2025-2031年预测（2020-2025年）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一、全球龙血竭产能、产量、产能利用率及发展趋势（2020-2025年）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二、全球龙血竭产量、表观消费量及发展趋势（2020-2025年）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中国龙血竭供需现状及2025-2031年预测（2020-2025年）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一、中国龙血竭产能、产量、产能利用率及2025-2031年趋势（2020-2025年）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二、中国龙血竭产量、表观消费量及发展趋势（2020-2025年）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三、中国龙血竭产量、市场需求量及发展趋势（2020-2025年）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中国及欧美日等龙血竭行业政策分析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全球与中国主要厂商龙血竭产量、产值及竞争分析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全球龙血竭主要厂商列表（2020-2025年）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一、全球龙血竭主要厂商产量列表（2020-2025年）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二、全球龙血竭主要厂商产值列表（2020-2025年）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三、2025年全球主要生产商龙血竭收入排名</w:t>
      </w:r>
      <w:r>
        <w:rPr>
          <w:rFonts w:hint="eastAsia"/>
        </w:rPr>
        <w:br/>
      </w:r>
      <w:r>
        <w:rPr>
          <w:rFonts w:hint="eastAsia"/>
        </w:rPr>
        <w:t>　　　　四、全球龙血竭主要厂商产品价格列表（2020-2025年）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中国龙血竭主要厂商产量、产值及市场份额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一、中国龙血竭主要厂商产量列表（2020-2025年）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二、中国龙血竭主要厂商产值列表（2020-2025年）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龙血竭厂商产地分布及商业化日期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龙血竭行业集中度、竞争程度分析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一、龙血竭行业集中度分析：全球Top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二、全球龙血竭第一梯队、第二梯队和第三梯队生产商（品牌）及市场份额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全球领先龙血竭企业SWOT分析</w:t>
      </w:r>
      <w:r>
        <w:rPr>
          <w:rFonts w:hint="eastAsia"/>
        </w:rPr>
        <w:br/>
      </w:r>
      <w:r>
        <w:rPr>
          <w:rFonts w:hint="eastAsia"/>
        </w:rPr>
        <w:t>　　第六节 全球主要龙血竭企业采访及观点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全球主要龙血竭生产地区分析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全球主要地区龙血竭市场规模分析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一、全球主要地区龙血竭产量及市场份额（2020-2025年）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二、全球主要地区龙血竭产量及市场份额预测（2025-2031年）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三、全球主要地区龙血竭产值及市场份额（2020-2025年）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四、全球主要地区龙血竭产值及市场份额预测（2025-2031年）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北美市场龙血竭产量、产值及增长率（2020-2025年）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欧洲市场龙血竭产量、产值及增长率（2020-2025年）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中国市场龙血竭产量、产值及增长率（2020-2025年）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日本市场龙血竭产量、产值及增长率（2020-2025年）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东南亚市场龙血竭产量、产值及增长率（2020-2025年）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印度市场龙血竭产量、产值及增长率（2020-2025年）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全球主要地区龙血竭消费展望（2025-2031年）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全球主要地区龙血竭消费量及增长率（2020-2025年）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全球主要地区龙血竭消费量预测（2025-2031年）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中国市场龙血竭消费量、增长率及发展预测（2020-2025年）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北美市场龙血竭消费量、增长率及发展预测（2020-2025年）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欧洲市场龙血竭消费量、增长率及发展预测（2020-2025年）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日本市场龙血竭消费量、增长率及发展预测（2020-2025年）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东南亚市场龙血竭消费量、增长率及发展预测（2020-2025年）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印度市场龙血竭消费量、增长率及发展预测（2020-2025年）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全球龙血竭行业重点企业调研分析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龙血竭重点企业（一）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一、重点企业（一）基本信息、龙血竭生产基地、销售区域、竞争对手及市场地位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二、重点企业（一）龙血竭产品规格、参数及市场应用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三、重点企业（一）龙血竭产能、产量、产值、价格及毛利率统计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龙血竭重点企业（二）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一、重点企业（二）基本信息、龙血竭生产基地、销售区域、竞争对手及市场地位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二、重点企业（二）龙血竭产品规格、参数及市场应用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三、重点企业（二）龙血竭产能、产量、产值、价格及毛利率统计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龙血竭重点企业（三）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一、重点企业（三）基本信息、龙血竭生产基地、销售区域、竞争对手及市场地位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二、重点企业（三）龙血竭产品规格、参数及市场应用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三、重点企业（三）龙血竭产能、产量、产值、价格及毛利率统计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龙血竭重点企业（四）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一、重点企业（四）基本信息、龙血竭生产基地、销售区域、竞争对手及市场地位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二、重点企业（四）龙血竭产品规格、参数及市场应用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三、重点企业（四）龙血竭产能、产量、产值、价格及毛利率统计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龙血竭重点企业（五）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一、重点企业（五）基本信息、龙血竭生产基地、销售区域、竞争对手及市场地位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二、重点企业（五）龙血竭产品规格、参数及市场应用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三、重点企业（五）龙血竭产能、产量、产值、价格及毛利率统计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龙血竭重点企业（六）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一、重点企业（六）基本信息、龙血竭生产基地、销售区域、竞争对手及市场地位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二、重点企业（六）龙血竭产品规格、参数及市场应用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三、重点企业（六）龙血竭产能、产量、产值、价格及毛利率统计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龙血竭重点企业（七）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一、重点企业（七）基本信息、龙血竭生产基地、销售区域、竞争对手及市场地位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二、重点企业（七）龙血竭产品规格、参数及市场应用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三、重点企业（七）龙血竭产能、产量、产值、价格及毛利率统计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不同类型龙血竭市场分析</w:t>
      </w:r>
      <w:r>
        <w:rPr>
          <w:rFonts w:hint="eastAsia"/>
        </w:rPr>
        <w:br/>
      </w:r>
      <w:r>
        <w:rPr>
          <w:rFonts w:hint="eastAsia"/>
        </w:rPr>
        <w:t>　　第一节 全球不同类型龙血竭产量（2020-2031年）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一、全球不同类型龙血竭产量及市场份额（2020-2025年）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二、全球不同类型龙血竭产量预测（2025-2031年）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全球不同类型龙血竭产值（2020-2031年）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一、全球不同类型龙血竭产值及市场份额（2020-2025年）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二、全球不同类型龙血竭产值预测（2025-2031年）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全球不同类型龙血竭价格走势（2020-2025年）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不同价格区间龙血竭市场份额对比（2020-2025年）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中国不同类型龙血竭产量（2020-2031年）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一、中国不同类型龙血竭产量及市场份额（2020-2025年）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二、中国不同类型龙血竭产量预测（2025-2031年）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中国不同类型龙血竭产值（2020-2031年）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一、中国不同类型龙血竭产值及市场份额（2020-2025年）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二、中国不同类型龙血竭产值预测（2025-2031年）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龙血竭上游原料及下游主要应用分析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龙血竭产业链分析</w:t>
      </w:r>
      <w:r>
        <w:rPr>
          <w:rFonts w:hint="eastAsia"/>
        </w:rPr>
        <w:br/>
      </w:r>
      <w:r>
        <w:rPr>
          <w:rFonts w:hint="eastAsia"/>
        </w:rPr>
        <w:t>　　第二节 龙血竭产业上游供应分析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全球不同应用龙血竭消费量、市场份额及增长率（2020-2031年）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一、全球不同应用龙血竭消费量（2020-2025年）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二、全球不同应用龙血竭消费量预测（2025-2031年）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中国不同应用龙血竭消费量、市场份额及增长率（2020-2031年）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一、中国不同应用龙血竭消费量（2020-2025年）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二、中国不同应用龙血竭消费量预测（2025-2031年）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中国龙血竭产量、消费量、进出口分析及未来趋势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中国龙血竭产量、消费量、进出口分析及未来趋势（2020-2031年）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中国龙血竭进出口贸易趋势</w:t>
      </w:r>
      <w:r>
        <w:rPr>
          <w:rFonts w:hint="eastAsia"/>
        </w:rPr>
        <w:br/>
      </w:r>
      <w:r>
        <w:rPr>
          <w:rFonts w:hint="eastAsia"/>
        </w:rPr>
        <w:t>　　第三节 中国龙血竭主要进口来源</w:t>
      </w:r>
      <w:r>
        <w:rPr>
          <w:rFonts w:hint="eastAsia"/>
        </w:rPr>
        <w:br/>
      </w:r>
      <w:r>
        <w:rPr>
          <w:rFonts w:hint="eastAsia"/>
        </w:rPr>
        <w:t>　　第四节 中国龙血竭主要出口目的地</w:t>
      </w:r>
      <w:r>
        <w:rPr>
          <w:rFonts w:hint="eastAsia"/>
        </w:rPr>
        <w:br/>
      </w:r>
      <w:r>
        <w:rPr>
          <w:rFonts w:hint="eastAsia"/>
        </w:rPr>
        <w:t>　　第五节 中国龙血竭未来发展的有利因素、不利因素分析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中国龙血竭主要生产消费地区分布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中国龙血竭生产地区分布</w:t>
      </w:r>
      <w:r>
        <w:rPr>
          <w:rFonts w:hint="eastAsia"/>
        </w:rPr>
        <w:br/>
      </w:r>
      <w:r>
        <w:rPr>
          <w:rFonts w:hint="eastAsia"/>
        </w:rPr>
        <w:t>　　第二节 中国龙血竭消费地区分布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影响中国龙血竭供需的主要因素分析</w:t>
      </w:r>
      <w:r>
        <w:rPr>
          <w:rFonts w:hint="eastAsia"/>
        </w:rPr>
        <w:br/>
      </w:r>
      <w:r>
        <w:rPr>
          <w:rFonts w:hint="eastAsia"/>
        </w:rPr>
        <w:t>　　第一节 龙血竭技术及相关行业技术发展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龙血竭进出口贸易现状及趋势</w:t>
      </w:r>
      <w:r>
        <w:rPr>
          <w:rFonts w:hint="eastAsia"/>
        </w:rPr>
        <w:br/>
      </w:r>
      <w:r>
        <w:rPr>
          <w:rFonts w:hint="eastAsia"/>
        </w:rPr>
        <w:t>　　第三节 龙血竭下游行业需求变化因素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龙血竭行业、产品及技术发展趋势（2025-2031年）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龙血竭行业及市场环境发展趋势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龙血竭产品及技术发展趋势</w:t>
      </w:r>
      <w:r>
        <w:rPr>
          <w:rFonts w:hint="eastAsia"/>
        </w:rPr>
        <w:br/>
      </w:r>
      <w:r>
        <w:rPr>
          <w:rFonts w:hint="eastAsia"/>
        </w:rPr>
        <w:t>　　第三节 龙血竭产品价格走势</w:t>
      </w:r>
      <w:r>
        <w:rPr>
          <w:rFonts w:hint="eastAsia"/>
        </w:rPr>
        <w:br/>
      </w:r>
      <w:r>
        <w:rPr>
          <w:rFonts w:hint="eastAsia"/>
        </w:rPr>
        <w:t>　　第四节 龙血竭市场消费形态、消费者偏好（2025-2031年）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龙血竭销售渠道分析及建议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国内龙血竭销售渠道</w:t>
      </w:r>
      <w:r>
        <w:rPr>
          <w:rFonts w:hint="eastAsia"/>
        </w:rPr>
        <w:br/>
      </w:r>
      <w:r>
        <w:rPr>
          <w:rFonts w:hint="eastAsia"/>
        </w:rPr>
        <w:t>　　第二节 海外市场龙血竭销售渠道</w:t>
      </w:r>
      <w:r>
        <w:rPr>
          <w:rFonts w:hint="eastAsia"/>
        </w:rPr>
        <w:br/>
      </w:r>
      <w:r>
        <w:rPr>
          <w:rFonts w:hint="eastAsia"/>
        </w:rPr>
        <w:t>　　第三节 龙血竭销售/营销策略建议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按照不同产品类型，龙血竭主要可以分为如下几个类别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不同种类龙血竭增长趋势</w:t>
      </w:r>
      <w:r>
        <w:rPr>
          <w:rFonts w:hint="eastAsia"/>
        </w:rPr>
        <w:br/>
      </w:r>
      <w:r>
        <w:rPr>
          <w:rFonts w:hint="eastAsia"/>
        </w:rPr>
        <w:t>　　表 按不同应用，龙血竭主要包括如下几个方面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不同应用龙血竭消费量增长趋势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中国及欧美日等地区龙血竭相关政策分析</w:t>
      </w:r>
      <w:r>
        <w:rPr>
          <w:rFonts w:hint="eastAsia"/>
        </w:rPr>
        <w:br/>
      </w:r>
      <w:r>
        <w:rPr>
          <w:rFonts w:hint="eastAsia"/>
        </w:rPr>
        <w:t>　　表 全球龙血竭主要厂商产量列表（2020-2025年）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全球龙血竭主要厂商产量市场份额列表（2020-2025年）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全球龙血竭主要厂商产值列表（2020-2025年）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全球龙血竭主要厂商产值、市场份额列表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2025年全球主要生产商龙血竭收入排名</w:t>
      </w:r>
      <w:r>
        <w:rPr>
          <w:rFonts w:hint="eastAsia"/>
        </w:rPr>
        <w:br/>
      </w:r>
      <w:r>
        <w:rPr>
          <w:rFonts w:hint="eastAsia"/>
        </w:rPr>
        <w:t>　　表 全球龙血竭主要厂商产品价格列表（2020-2025年）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中国龙血竭主要厂商产品价格列表</w:t>
      </w:r>
      <w:r>
        <w:rPr>
          <w:rFonts w:hint="eastAsia"/>
        </w:rPr>
        <w:br/>
      </w:r>
      <w:r>
        <w:rPr>
          <w:rFonts w:hint="eastAsia"/>
        </w:rPr>
        <w:t>　　表 中国龙血竭主要厂商产量市场份额列表（2020-2025年）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中国龙血竭主要厂商产值列表（2020-2025年）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中国龙血竭主要厂商产值市场份额列表（2020-2025年）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全球主要龙血竭厂商产地分布及商业化日期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全球主要龙血竭企业采访及观点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全球主要地区龙血竭产值对比</w:t>
      </w:r>
      <w:r>
        <w:rPr>
          <w:rFonts w:hint="eastAsia"/>
        </w:rPr>
        <w:br/>
      </w:r>
      <w:r>
        <w:rPr>
          <w:rFonts w:hint="eastAsia"/>
        </w:rPr>
        <w:t>　　表 全球主要地区龙血竭产量市场份额列表（2020-2025年）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全球主要地区龙血竭产量列表（2025-2031年）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全球主要地区龙血竭产量份额（2025-2031年）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全球主要地区龙血竭产值列表（2020-2025年）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全球主要地区龙血竭产值份额列表（2020-2025年）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全球主要地区龙血竭消费量列表（2020-2025年）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全球主要地区龙血竭消费量市场份额列表（2020-2025年）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重点企业（一）龙血竭产品规格、参数及市场应用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重点企业（一）龙血竭产能、产量、产值、价格及毛利率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重点企业（一）龙血竭产品规格及价格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重点企业（二）龙血竭产品规格、参数及市场应用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重点企业（二）龙血竭产能、产量、产值、价格及毛利率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重点企业（二）龙血竭产品规格及价格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重点企业（三）龙血竭产品规格、参数及市场应用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重点企业（三）龙血竭产能、产量、产值、价格及毛利率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重点企业（三）龙血竭产品规格及价格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重点企业（四）龙血竭产品规格、参数及市场应用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重点企业（四）龙血竭产能、产量、产值、价格及毛利率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重点企业（四）龙血竭产品规格及价格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重点企业（五）龙血竭产品规格、参数及市场应用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重点企业（五）龙血竭产能、产量、产值、价格及毛利率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重点企业（五）龙血竭产品规格及价格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重点企业（六）龙血竭产品规格、参数及市场应用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重点企业（六）龙血竭产能、产量、产值、价格及毛利率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重点企业（六）龙血竭产品规格及价格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重点企业（七）龙血竭产品规格、参数及市场应用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重点企业（七）龙血竭产能、产量、产值、价格及毛利率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重点企业（七）龙血竭产品规格及价格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全球不同产品类型龙血竭产量（2020-2025年）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全球不同产品类型龙血竭产量市场份额（2020-2025年）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全球不同产品类型龙血竭产量预测（2025-2031年）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全球不同产品类型龙血竭产量市场份额预测（2025-2031年）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全球不同类型龙血竭产值（2020-2025年）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全球不同类型龙血竭产值市场份额（2020-2025年）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全球不同类型龙血竭产值预测（2025-2031年）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全球不同类型龙血竭产值市场份额预测（2025-2031年）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全球不同价格区间龙血竭市场份额对比（2020-2025年）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中国不同产品类型龙血竭产量（2020-2025年）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中国不同产品类型龙血竭产量市场份额（2020-2025年）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中国不同产品类型龙血竭产量预测（2025-2031年）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中国不同产品类型龙血竭产量市场份额预测（2025-2031年）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中国不同产品类型龙血竭产值（2020-2025年）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中国不同产品类型龙血竭产值市场份额（2020-2025年）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中国不同产品类型龙血竭产值预测（2025-2031年）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中国不同产品类型龙血竭产值市场份额预测（2025-2031年）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龙血竭上游原料供应商及联系方式列表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全球不同应用龙血竭消费量（2020-2025年）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全球不同应用龙血竭消费量市场份额（2020-2025年）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全球不同应用龙血竭消费量预测（2025-2031年）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全球不同应用龙血竭消费量市场份额预测（2025-2031年）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中国不同应用龙血竭消费量（2020-2025年）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中国不同应用龙血竭消费量市场份额（2020-2025年）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中国不同应用龙血竭消费量预测（2025-2031年）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中国不同应用龙血竭消费量市场份额预测（2025-2031年）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中国龙血竭产量、消费量、进出口（2020-2025年）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中国龙血竭产量、消费量、进出口预测（2025-2031年）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中国市场龙血竭进出口贸易趋势</w:t>
      </w:r>
      <w:r>
        <w:rPr>
          <w:rFonts w:hint="eastAsia"/>
        </w:rPr>
        <w:br/>
      </w:r>
      <w:r>
        <w:rPr>
          <w:rFonts w:hint="eastAsia"/>
        </w:rPr>
        <w:t>　　表 中国市场龙血竭主要进口来源</w:t>
      </w:r>
      <w:r>
        <w:rPr>
          <w:rFonts w:hint="eastAsia"/>
        </w:rPr>
        <w:br/>
      </w:r>
      <w:r>
        <w:rPr>
          <w:rFonts w:hint="eastAsia"/>
        </w:rPr>
        <w:t>　　表 中国市场龙血竭主要出口目的地</w:t>
      </w:r>
      <w:r>
        <w:rPr>
          <w:rFonts w:hint="eastAsia"/>
        </w:rPr>
        <w:br/>
      </w:r>
      <w:r>
        <w:rPr>
          <w:rFonts w:hint="eastAsia"/>
        </w:rPr>
        <w:t>　　表 中国龙血竭市场未来发展的有利因素、不利因素分析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中国龙血竭生产地区分布</w:t>
      </w:r>
      <w:r>
        <w:rPr>
          <w:rFonts w:hint="eastAsia"/>
        </w:rPr>
        <w:br/>
      </w:r>
      <w:r>
        <w:rPr>
          <w:rFonts w:hint="eastAsia"/>
        </w:rPr>
        <w:t>　　表 中国龙血竭消费地区分布</w:t>
      </w:r>
      <w:r>
        <w:rPr>
          <w:rFonts w:hint="eastAsia"/>
        </w:rPr>
        <w:br/>
      </w:r>
      <w:r>
        <w:rPr>
          <w:rFonts w:hint="eastAsia"/>
        </w:rPr>
        <w:t>　　表 龙血竭行业及市场环境发展趋势</w:t>
      </w:r>
      <w:r>
        <w:rPr>
          <w:rFonts w:hint="eastAsia"/>
        </w:rPr>
        <w:br/>
      </w:r>
      <w:r>
        <w:rPr>
          <w:rFonts w:hint="eastAsia"/>
        </w:rPr>
        <w:t>　　表 龙血竭产品及技术发展趋势</w:t>
      </w:r>
      <w:r>
        <w:rPr>
          <w:rFonts w:hint="eastAsia"/>
        </w:rPr>
        <w:br/>
      </w:r>
      <w:r>
        <w:rPr>
          <w:rFonts w:hint="eastAsia"/>
        </w:rPr>
        <w:t>　　表 国内龙血竭主要销售模式及销售渠道趋势（2020-2025年）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欧美日等地区龙血竭主要销售模式及销售渠道趋势（2020-2025年）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龙血竭产品市场定位及目标消费者分析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龙血竭产品图片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2025年全球不同产品类型龙血竭产量市场份额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全球不同类型龙血竭消费量市场份额对比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全球龙血竭产量及增长率（2020-2025年）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全球龙血竭产值及增长率（2020-2025年）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中国龙血竭产量及发展趋势（2020-2025年）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中国龙血竭产值及未来发展趋势（2020-2025年）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全球龙血竭产能、产量、产能利用率及发展趋势（2020-2025年）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全球龙血竭产量、市场需求量及发展趋势（2020-2025年）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中国龙血竭产能、产量、产能利用率及发展趋势（2020-2025年）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中国龙血竭产量、市场需求量及发展趋势（2020-2025年）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全球龙血竭主要厂商2025年产量市场份额列表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全球龙血竭主要厂商2025年产值市场份额列表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中国市场龙血竭主要厂商产量市场份额列表（2020-2025年）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中国龙血竭主要厂商2025年产量市场份额列表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中国龙血竭主要厂商2025年产值市场份额列表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2025年全球前五及前十大生产商龙血竭市场份额</w:t>
      </w:r>
      <w:r>
        <w:rPr>
          <w:rFonts w:hint="eastAsia"/>
        </w:rPr>
        <w:br/>
      </w:r>
      <w:r>
        <w:rPr>
          <w:rFonts w:hint="eastAsia"/>
        </w:rPr>
        <w:t>　　图 全球龙血竭第一梯队、第二梯队和第三梯队生产商（品牌）及市场份额（2020-2025年）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龙血竭全球领先企业SWOT分析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全球主要地区龙血竭消费量市场份额对比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北美市场龙血竭产量及增长率（2020-2025年）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北美市场龙血竭产值及增长率（2020-2025年）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欧洲市场龙血竭产量及增长率（2020-2025年）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欧洲市场龙血竭产值及增长率（2020-2025年）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中国市场龙血竭产量及增长率（2020-2025年）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中国市场龙血竭产值及增长率（2020-2025年）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日本市场龙血竭产量及增长率（2020-2025年）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日本市场龙血竭产值及增长率（2020-2025年）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东南亚市场龙血竭产量及增长率（2020-2025年）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东南亚市场龙血竭产值及增长率（2020-2025年）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印度市场龙血竭产量及增长率（2020-2025年）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印度市场龙血竭产值及增长率（2020-2025年）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全球主要地区龙血竭消费量市场份额（2020-2025年）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全球主要地区龙血竭消费量市场份额预测（2025-2031年）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中国市场龙血竭消费量、增长率及发展预测（2020-2025年）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北美市场龙血竭消费量、增长率及发展预测（2020-2025年）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欧洲市场龙血竭消费量、增长率及发展预测（2020-2025年）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日本市场龙血竭消费量、增长率及发展预测（2020-2025年）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东南亚市场龙血竭消费量、增长率及发展预测（2020-2025年）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印度市场龙血竭消费量、增长率及发展预测（2020-2025年）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龙血竭产业链分析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龙血竭产品价格走势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b719c26d047cd" w:history="1">
        <w:r>
          <w:rPr>
            <w:rStyle w:val="Hyperlink"/>
          </w:rPr>
          <w:t>2025-2031年全球与中国龙血竭行业发展调研及前景趋势预测报告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b719c26d047cd" w:history="1">
        <w:r>
          <w:rPr>
            <w:rStyle w:val="Hyperlink"/>
          </w:rPr>
          <w:t>https://www.20087.com/3/10/LongXueJieFaZhanQianJingFenXi.html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热点：血竭治颈椎腰椎间盘突出特效、龙血竭胶囊、龙血竭吃了三天月经血没止住、龙血竭副作用太大了、女人吃龙血竭的害处、龙血竭图片、龙血竭的毒性有多强、龙血竭膏的功效与作用、龙血竭女人用好处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e166cdb224458" w:history="1">
      <w:r>
        <w:rPr>
          <w:rStyle w:val="Hyperlink"/>
        </w:rPr>
        <w:t>2025-2031年全球与中国龙血竭行业发展调研及前景趋势预测报告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LongXueJieFaZhanQianJingFenXi.html" TargetMode="External" Id="Radbb719c26d0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LongXueJieFaZhanQianJingFenXi.html" TargetMode="External" Id="R0c2e166cdb22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2025-04-12T07:20:00Z</dcterms:created>
  <dcterms:modified xsi:type="dcterms:W3CDTF">2025-04-12T08:20:00Z</dcterms:modified>
  <dc:subject>2025-2031年全球与中国龙血竭行业发展调研及前景趋势预测报告</dc:subject>
  <dc:title>2025-2031年全球与中国龙血竭行业发展调研及前景趋势预测报告</dc:title>
  <cp:keywords>2025-2031年全球与中国龙血竭行业发展调研及前景趋势预测报告</cp:keywords>
  <dc:description>2025-2031年全球与中国龙血竭行业发展调研及前景趋势预测报告</dc:description>
</cp:coreProperties>
</file>