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3536b5bdc4551" w:history="1">
              <w:r>
                <w:rPr>
                  <w:rStyle w:val="Hyperlink"/>
                </w:rPr>
                <w:t>中国半导体级硅行业现状与发展趋势报告（2025-2031年）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3536b5bdc4551" w:history="1">
              <w:r>
                <w:rPr>
                  <w:rStyle w:val="Hyperlink"/>
                </w:rPr>
                <w:t>中国半导体级硅行业现状与发展趋势报告（2025-2031年）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3536b5bdc4551" w:history="1">
                <w:r>
                  <w:rPr>
                    <w:rStyle w:val="Hyperlink"/>
                  </w:rPr>
                  <w:t>https://www.20087.com/5/60/BanDaoTiJiGuiHangYeQianJingQuShi.html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级硅是一种重要的半导体材料，广泛应用于电子元器件和集成电路等领域。近年来，随着信息技术的发展和技术的进步，市场需求持续增长。产品设计方面，制造商不断推出更加纯净、高质量的新产品，例如采用先进的提纯技术提高纯度，以及通过优化结晶过程提高晶片的均匀性和稳定性。此外，随着纳米技术和新材料的发展，能够满足更高性能要求的半导体级硅成为市场新宠，例如用于制造高性能芯片和太阳能电池板。</w:t>
      </w:r>
      <w:r>
        <w:rPr>
          <w:rFonts w:hint="eastAsia"/>
        </w:rPr>
        <w:br/>
      </w:r>
      <w:r>
        <w:rPr>
          <w:rFonts w:hint="eastAsia"/>
        </w:rPr>
        <w:t>　　未来，半导体级硅市场的发展将受到技术创新和应用需求的影响。一方面，随着5G、人工智能等新兴技术的应用，对于更高性能、更小尺寸的半导体级硅需求将持续增加，这将推动半导体级硅技术向更加精细化方向发展，例如通过采用更先进的提纯和加工技术提高产品的纯度和均匀性。另一方面，随着可再生能源技术的发展，能够适应更多应用场景的半导体级硅将成为研发重点，例如用于制造高效能太阳能电池板和功率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3536b5bdc4551" w:history="1">
        <w:r>
          <w:rPr>
            <w:rStyle w:val="Hyperlink"/>
          </w:rPr>
          <w:t>中国半导体级硅行业现状与发展趋势报告（2025-2031年）</w:t>
        </w:r>
      </w:hyperlink>
      <w:r>
        <w:rPr>
          <w:rFonts w:hint="eastAsia"/>
        </w:rPr>
        <w:t>》系统分析了半导体级硅行业的市场规模、需求动态及价格趋势，并深入探讨了半导体级硅产业链结构的变化与发展。报告详细解读了半导体级硅行业现状，科学预测了未来市场前景与发展趋势，同时对半导体级硅细分市场的竞争格局进行了全面评估，重点关注领先企业的竞争实力、市场集中度及品牌影响力。结合半导体级硅技术现状与未来方向，报告揭示了半导体级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半导体级硅行业界定及应用</w:t>
      </w:r>
      <w:r>
        <w:rPr>
          <w:rFonts w:hint="eastAsia"/>
        </w:rPr>
        <w:br/>
      </w:r>
      <w:r>
        <w:rPr>
          <w:rFonts w:hint="eastAsia"/>
        </w:rPr>
        <w:t>　　第一节 半导体级硅行业定义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半导体级硅主要应用领域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2024-2025年中国半导体级硅行业发展环境分析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半导体级硅行业经济环境分析</w:t>
      </w:r>
      <w:r>
        <w:rPr>
          <w:rFonts w:hint="eastAsia"/>
        </w:rPr>
        <w:br/>
      </w:r>
      <w:r>
        <w:rPr>
          <w:rFonts w:hint="eastAsia"/>
        </w:rPr>
        <w:t>　　第二节 半导体级硅行业政策环境分析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一、半导体级硅行业政策影响分析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二、相关半导体级硅行业标准分析</w:t>
      </w:r>
      <w:r>
        <w:rPr>
          <w:rFonts w:hint="eastAsia"/>
        </w:rPr>
        <w:br/>
      </w:r>
      <w:r>
        <w:rPr>
          <w:rFonts w:hint="eastAsia"/>
        </w:rPr>
        <w:t>　　第三节 半导体级硅行业社会环境分析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2024-2025年半导体级硅行业技术发展现状及趋势分析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半导体级硅行业技术发展现状分析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国内外半导体级硅行业技术差异与原因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半导体级硅行业技术发展方向、趋势预测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提升半导体级硅行业技术能力策略建议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2024-2025年全球半导体级硅行业发展状况分析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2019-2024年全球半导体级硅行业运行概况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2019-2024年全球半导体级硅行业市场规模分析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全球主要地区半导体级硅行业运行情况分析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2025-2031年全球半导体级硅行业发展趋势预测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中国半导体级硅行业现状调研分析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中国半导体级硅行业发展现状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一、2024-2025年半导体级硅行业品牌发展现状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二、2024-2025年半导体级硅行业需求市场现状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三、2024-2025年半导体级硅市场需求层次分析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四、2024-2025年中国半导体级硅市场走向分析</w:t>
      </w:r>
      <w:r>
        <w:rPr>
          <w:rFonts w:hint="eastAsia"/>
        </w:rPr>
        <w:br/>
      </w:r>
      <w:r>
        <w:rPr>
          <w:rFonts w:hint="eastAsia"/>
        </w:rPr>
        <w:t>　　第二节 中国半导体级硅行业存在的问题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一、2024-2025年半导体级硅产品市场存在的主要问题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二、2024-2025年国内半导体级硅产品市场的三大瓶颈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三、2024-2025年半导体级硅产品市场遭遇的规模难题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对中国半导体级硅市场的分析及思考</w:t>
      </w:r>
      <w:r>
        <w:rPr>
          <w:rFonts w:hint="eastAsia"/>
        </w:rPr>
        <w:br/>
      </w:r>
      <w:r>
        <w:rPr>
          <w:rFonts w:hint="eastAsia"/>
        </w:rPr>
        <w:t>　　　　一、半导体级硅市场特点</w:t>
      </w:r>
      <w:r>
        <w:rPr>
          <w:rFonts w:hint="eastAsia"/>
        </w:rPr>
        <w:br/>
      </w:r>
      <w:r>
        <w:rPr>
          <w:rFonts w:hint="eastAsia"/>
        </w:rPr>
        <w:t>　　　　二、半导体级硅市场分析</w:t>
      </w:r>
      <w:r>
        <w:rPr>
          <w:rFonts w:hint="eastAsia"/>
        </w:rPr>
        <w:br/>
      </w:r>
      <w:r>
        <w:rPr>
          <w:rFonts w:hint="eastAsia"/>
        </w:rPr>
        <w:t>　　　　三、半导体级硅市场变化的方向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四、中国半导体级硅行业发展的新思路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五、对中国半导体级硅行业发展的思考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中国半导体级硅行业市场供需现状调研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中国半导体级硅市场现状分析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中国半导体级硅行业产量情况分析及预测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一、半导体级硅总体产能规模</w:t>
      </w:r>
      <w:r>
        <w:rPr>
          <w:rFonts w:hint="eastAsia"/>
        </w:rPr>
        <w:br/>
      </w:r>
      <w:r>
        <w:rPr>
          <w:rFonts w:hint="eastAsia"/>
        </w:rPr>
        <w:t>　　　　二、半导体级硅生产区域分布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三、2019-2024年中国半导体级硅产量统计分析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四、2025-2031年中国半导体级硅产量预测分析</w:t>
      </w:r>
      <w:r>
        <w:rPr>
          <w:rFonts w:hint="eastAsia"/>
        </w:rPr>
        <w:br/>
      </w:r>
      <w:r>
        <w:rPr>
          <w:rFonts w:hint="eastAsia"/>
        </w:rPr>
        <w:t>　　第三节 中国半导体级硅市场需求分析及预测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一、中国半导体级硅市场需求特点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二、2019-2024年中国半导体级硅市场需求量统计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三、2025-2031年中国半导体级硅市场需求量预测</w:t>
      </w:r>
      <w:r>
        <w:rPr>
          <w:rFonts w:hint="eastAsia"/>
        </w:rPr>
        <w:br/>
      </w:r>
      <w:r>
        <w:rPr>
          <w:rFonts w:hint="eastAsia"/>
        </w:rPr>
        <w:t>　　第四节 中国半导体级硅价格趋势分析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一、2019-2024年中国半导体级硅市场价格趋势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二、2025-2031年中国半导体级硅市场价格走势预测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半导体级硅细分市场深度分析</w:t>
      </w:r>
      <w:r>
        <w:rPr>
          <w:rFonts w:hint="eastAsia"/>
        </w:rPr>
        <w:br/>
      </w:r>
      <w:r>
        <w:rPr>
          <w:rFonts w:hint="eastAsia"/>
        </w:rPr>
        <w:t>　　第一节 半导体级硅细分市场（一）发展研究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半导体级硅细分市场（二）发展研究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中国半导体级硅进出口分析</w:t>
      </w:r>
      <w:r>
        <w:rPr>
          <w:rFonts w:hint="eastAsia"/>
        </w:rPr>
        <w:br/>
      </w:r>
      <w:r>
        <w:rPr>
          <w:rFonts w:hint="eastAsia"/>
        </w:rPr>
        <w:t>　　第一节 半导体级硅进口情况分析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半导体级硅出口情况分析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影响半导体级硅进出口因素分析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中国半导体级硅行业主要指标监测分析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2019-2024年中国半导体级硅行业规模情况分析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2019-2024年中国半导体级硅行业财务能力分析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半导体级硅行业上下游发展情况分析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半导体级硅行业上游产业发展分析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半导体级硅行业下游产业发展分析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中国半导体级硅行业重点地区发展分析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半导体级硅行业重点区域市场结构调研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**地区半导体级硅市场容量分析</w:t>
      </w:r>
      <w:r>
        <w:rPr>
          <w:rFonts w:hint="eastAsia"/>
        </w:rPr>
        <w:br/>
      </w:r>
      <w:r>
        <w:rPr>
          <w:rFonts w:hint="eastAsia"/>
        </w:rPr>
        <w:t>　　第三节 **地区半导体级硅市场容量分析</w:t>
      </w:r>
      <w:r>
        <w:rPr>
          <w:rFonts w:hint="eastAsia"/>
        </w:rPr>
        <w:br/>
      </w:r>
      <w:r>
        <w:rPr>
          <w:rFonts w:hint="eastAsia"/>
        </w:rPr>
        <w:t>　　第四节 **地区半导体级硅市场容量分析</w:t>
      </w:r>
      <w:r>
        <w:rPr>
          <w:rFonts w:hint="eastAsia"/>
        </w:rPr>
        <w:br/>
      </w:r>
      <w:r>
        <w:rPr>
          <w:rFonts w:hint="eastAsia"/>
        </w:rPr>
        <w:t>　　第五节 **地区半导体级硅市场容量分析</w:t>
      </w:r>
      <w:r>
        <w:rPr>
          <w:rFonts w:hint="eastAsia"/>
        </w:rPr>
        <w:br/>
      </w:r>
      <w:r>
        <w:rPr>
          <w:rFonts w:hint="eastAsia"/>
        </w:rPr>
        <w:t>　　第六节 **地区半导体级硅市场容量分析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半导体级硅行业重点企业竞争力分析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三、企业半导体级硅经营状况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三、企业半导体级硅经营状况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三、企业半导体级硅经营状况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三、企业半导体级硅经营状况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三、企业半导体级硅经营状况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三、企业半导体级硅经营状况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半导体级硅行业企业经营策略研究分析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半导体级硅企业多样化经营策略分析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一、半导体级硅企业多样化经营情况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二、现行半导体级硅行业多样化经营的方向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大型半导体级硅企业集团未来发展策略分析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对中小半导体级硅企业生产经营的建议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半导体级硅行业前景及投资风险预警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2025年半导体级硅市场前景分析</w:t>
      </w:r>
      <w:r>
        <w:rPr>
          <w:rFonts w:hint="eastAsia"/>
        </w:rPr>
        <w:br/>
      </w:r>
      <w:r>
        <w:rPr>
          <w:rFonts w:hint="eastAsia"/>
        </w:rPr>
        <w:t>　　第二节 2025年半导体级硅行业发展趋势预测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影响半导体级硅行业发展的主要因素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一、2025年影响半导体级硅行业运行的有利因素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二、2025年影响半导体级硅行业运行的稳定因素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三、2025年影响半导体级硅行业运行的不利因素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四、2025年中国半导体级硅行业发展面临的挑战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五、2025年中国半导体级硅行业发展面临的机遇</w:t>
      </w:r>
      <w:r>
        <w:rPr>
          <w:rFonts w:hint="eastAsia"/>
        </w:rPr>
        <w:br/>
      </w:r>
      <w:r>
        <w:rPr>
          <w:rFonts w:hint="eastAsia"/>
        </w:rPr>
        <w:t>　　第四节 半导体级硅行业投资风险预警</w:t>
      </w:r>
      <w:r>
        <w:rPr>
          <w:rFonts w:hint="eastAsia"/>
        </w:rPr>
        <w:br/>
      </w:r>
      <w:r>
        <w:rPr>
          <w:rFonts w:hint="eastAsia"/>
        </w:rPr>
        <w:t>　　　　一、半导体级硅行业市场风险预测</w:t>
      </w:r>
      <w:r>
        <w:rPr>
          <w:rFonts w:hint="eastAsia"/>
        </w:rPr>
        <w:br/>
      </w:r>
      <w:r>
        <w:rPr>
          <w:rFonts w:hint="eastAsia"/>
        </w:rPr>
        <w:t>　　　　二、半导体级硅行业政策风险预测</w:t>
      </w:r>
      <w:r>
        <w:rPr>
          <w:rFonts w:hint="eastAsia"/>
        </w:rPr>
        <w:br/>
      </w:r>
      <w:r>
        <w:rPr>
          <w:rFonts w:hint="eastAsia"/>
        </w:rPr>
        <w:t>　　　　三、半导体级硅行业经营风险预测</w:t>
      </w:r>
      <w:r>
        <w:rPr>
          <w:rFonts w:hint="eastAsia"/>
        </w:rPr>
        <w:br/>
      </w:r>
      <w:r>
        <w:rPr>
          <w:rFonts w:hint="eastAsia"/>
        </w:rPr>
        <w:t>　　　　四、半导体级硅行业技术风险预测</w:t>
      </w:r>
      <w:r>
        <w:rPr>
          <w:rFonts w:hint="eastAsia"/>
        </w:rPr>
        <w:br/>
      </w:r>
      <w:r>
        <w:rPr>
          <w:rFonts w:hint="eastAsia"/>
        </w:rPr>
        <w:t>　　　　五、半导体级硅行业竞争风险预测</w:t>
      </w:r>
      <w:r>
        <w:rPr>
          <w:rFonts w:hint="eastAsia"/>
        </w:rPr>
        <w:br/>
      </w:r>
      <w:r>
        <w:rPr>
          <w:rFonts w:hint="eastAsia"/>
        </w:rPr>
        <w:t>　　　　六、半导体级硅行业其他风险预测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半导体级硅投资建议</w:t>
      </w:r>
      <w:r>
        <w:rPr>
          <w:rFonts w:hint="eastAsia"/>
        </w:rPr>
        <w:br/>
      </w:r>
      <w:r>
        <w:rPr>
          <w:rFonts w:hint="eastAsia"/>
        </w:rPr>
        <w:t>　　第一节 半导体级硅行业投资环境分析</w:t>
      </w:r>
      <w:r>
        <w:rPr>
          <w:rFonts w:hint="eastAsia"/>
        </w:rPr>
        <w:br/>
      </w:r>
      <w:r>
        <w:rPr>
          <w:rFonts w:hint="eastAsia"/>
        </w:rPr>
        <w:t>　　第二节 半导体级硅行业投资进入壁垒分析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2019-2024年中国半导体级硅市场规模及增长情况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2019-2024年中国半导体级硅行业产量及增长趋势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2025-2031年中国半导体级硅行业产量预测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2019-2024年中国半导体级硅行业市场需求及增长情况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2025-2031年中国半导体级硅行业市场需求预测</w:t>
      </w:r>
      <w:r>
        <w:rPr>
          <w:rFonts w:hint="eastAsia"/>
        </w:rPr>
        <w:br/>
      </w:r>
      <w:r>
        <w:rPr>
          <w:rFonts w:hint="eastAsia"/>
        </w:rPr>
        <w:t>　　图表 **地区半导体级硅市场规模及增长情况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**地区半导体级硅行业市场需求情况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**地区半导体级硅市场规模及增长情况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**地区半导体级硅行业市场需求情况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2019-2024年中国半导体级硅行业出口情况分析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半导体级硅重点企业经营情况分析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2025年半导体级硅行业壁垒</w:t>
      </w:r>
      <w:r>
        <w:rPr>
          <w:rFonts w:hint="eastAsia"/>
        </w:rPr>
        <w:br/>
      </w:r>
      <w:r>
        <w:rPr>
          <w:rFonts w:hint="eastAsia"/>
        </w:rPr>
        <w:t>　　图表 2025年半导体级硅市场前景分析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2025-2031年中国半导体级硅市场规模预测</w:t>
      </w:r>
      <w:r>
        <w:rPr>
          <w:rFonts w:hint="eastAsia"/>
        </w:rPr>
        <w:br/>
      </w:r>
      <w:r>
        <w:rPr>
          <w:rFonts w:hint="eastAsia"/>
        </w:rPr>
        <w:t>　　图表 2025年半导体级硅发展趋势预测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3536b5bdc4551" w:history="1">
        <w:r>
          <w:rPr>
            <w:rStyle w:val="Hyperlink"/>
          </w:rPr>
          <w:t>中国半导体级硅行业现状与发展趋势报告（2025-2031年）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3536b5bdc4551" w:history="1">
        <w:r>
          <w:rPr>
            <w:rStyle w:val="Hyperlink"/>
          </w:rPr>
          <w:t>https://www.20087.com/5/60/BanDaoTiJiGuiHangYeQianJingQuShi.html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热点：单极型半导体是什么、半导体级硅料价格、硅百度百科、半导体级硅的制作步骤、半导体材料硅还是二氧化硅、半导体级硅的制造步骤、硅是绝缘体还是半导体、半导体级硅有多纯、芯片中的硅是什么材料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4a17e2ae04183" w:history="1">
      <w:r>
        <w:rPr>
          <w:rStyle w:val="Hyperlink"/>
        </w:rPr>
        <w:t>中国半导体级硅行业现状与发展趋势报告（2025-2031年）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BanDaoTiJiGuiHangYeQianJingQuShi.html" TargetMode="External" Id="Rfc33536b5bdc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BanDaoTiJiGuiHangYeQianJingQuShi.html" TargetMode="External" Id="Rbe14a17e2ae0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2024-11-30T04:53:00Z</dcterms:created>
  <dcterms:modified xsi:type="dcterms:W3CDTF">2024-11-30T05:53:00Z</dcterms:modified>
  <dc:subject>中国半导体级硅行业现状与发展趋势报告（2025-2031年）</dc:subject>
  <dc:title>中国半导体级硅行业现状与发展趋势报告（2025-2031年）</dc:title>
  <cp:keywords>中国半导体级硅行业现状与发展趋势报告（2025-2031年）</cp:keywords>
  <dc:description>中国半导体级硅行业现状与发展趋势报告（2025-2031年）</dc:description>
</cp:coreProperties>
</file>