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a1f6ead984ee8" w:history="1">
              <w:r>
                <w:rPr>
                  <w:rStyle w:val="Hyperlink"/>
                </w:rPr>
                <w:t>2025-2031年中国感光材料行业研究与市场前景分析报告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a1f6ead984ee8" w:history="1">
              <w:r>
                <w:rPr>
                  <w:rStyle w:val="Hyperlink"/>
                </w:rPr>
                <w:t>2025-2031年中国感光材料行业研究与市场前景分析报告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a1f6ead984ee8" w:history="1">
                <w:r>
                  <w:rPr>
                    <w:rStyle w:val="Hyperlink"/>
                  </w:rPr>
                  <w:t>https://www.20087.com/5/00/GanGuangCaiLiaoHangYeQianJingQuShi.html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材料包括胶片、光刻胶和数字成像元件等，是光学和电子行业不可或缺的组成部分。尽管传统胶片摄影市场受到数字影像技术的冲击，但光刻胶在半导体制造中的重要地位稳固，而新型感光元件则推动了高清晰度成像技术的进步。材料科学的进展，如量子点和有机光电材料的研究，为感光材料开辟了新的应用领域。</w:t>
      </w:r>
      <w:r>
        <w:rPr>
          <w:rFonts w:hint="eastAsia"/>
        </w:rPr>
        <w:br/>
      </w:r>
      <w:r>
        <w:rPr>
          <w:rFonts w:hint="eastAsia"/>
        </w:rPr>
        <w:t>　　未来，感光材料将更加聚焦于高性能和多功能性。一方面，光刻胶将向更高分辨率和更稳定的化学性能发展，以适应先进集成电路的制造需求。另一方面，新型感光元件将集成更多的智能特性，如自修复能力、环境适应性和可穿戴性，拓展在生物医学、安防监控和虚拟现实等领域的应用。此外，可持续性将是感光材料研发的一个重要方向，通过开发可回收和生物降解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a1f6ead984ee8" w:history="1">
        <w:r>
          <w:rPr>
            <w:rStyle w:val="Hyperlink"/>
          </w:rPr>
          <w:t>2025-2031年中国感光材料行业研究与市场前景分析报告</w:t>
        </w:r>
      </w:hyperlink>
      <w:r>
        <w:rPr>
          <w:rFonts w:hint="eastAsia"/>
        </w:rPr>
        <w:t>》依托行业权威数据及长期市场监测信息，系统分析了感光材料行业的市场规模、供需关系、竞争格局及重点企业经营状况，并结合感光材料行业发展现状，科学预测了感光材料市场前景与技术发展方向。报告通过SWOT分析，揭示了感光材料行业机遇与潜在风险，为投资者提供了全面的现状分析与前景评估，助力挖掘投资价值并优化决策。同时，报告从投资、生产及营销等角度提出可行性建议，为感光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感光材料行业界定</w:t>
      </w:r>
      <w:r>
        <w:rPr>
          <w:rFonts w:hint="eastAsia"/>
        </w:rPr>
        <w:br/>
      </w:r>
      <w:r>
        <w:rPr>
          <w:rFonts w:hint="eastAsia"/>
        </w:rPr>
        <w:t>　　第一节 感光材料行业定义</w:t>
      </w:r>
      <w:r>
        <w:rPr>
          <w:rFonts w:hint="eastAsia"/>
        </w:rPr>
        <w:br/>
      </w:r>
      <w:r>
        <w:rPr>
          <w:rFonts w:hint="eastAsia"/>
        </w:rPr>
        <w:t>　　第二节 感光材料行业特点分析</w:t>
      </w:r>
      <w:r>
        <w:rPr>
          <w:rFonts w:hint="eastAsia"/>
        </w:rPr>
        <w:br/>
      </w:r>
      <w:r>
        <w:rPr>
          <w:rFonts w:hint="eastAsia"/>
        </w:rPr>
        <w:t>　　第三节 感光材料行业发展历程</w:t>
      </w:r>
      <w:r>
        <w:rPr>
          <w:rFonts w:hint="eastAsia"/>
        </w:rPr>
        <w:br/>
      </w:r>
      <w:r>
        <w:rPr>
          <w:rFonts w:hint="eastAsia"/>
        </w:rPr>
        <w:t>　　第四节 感光材料产业链分析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2024-2025年全球感光材料行业发展态势分析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全球感光材料行业总体情况</w:t>
      </w:r>
      <w:r>
        <w:rPr>
          <w:rFonts w:hint="eastAsia"/>
        </w:rPr>
        <w:br/>
      </w:r>
      <w:r>
        <w:rPr>
          <w:rFonts w:hint="eastAsia"/>
        </w:rPr>
        <w:t>　　第二节 感光材料行业重点国家、地区市场分析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全球感光材料行业发展前景预测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感光材料行业经济环境分析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感光材料行业政策环境分析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一、感光材料行业相关政策</w:t>
      </w:r>
      <w:r>
        <w:rPr>
          <w:rFonts w:hint="eastAsia"/>
        </w:rPr>
        <w:br/>
      </w:r>
      <w:r>
        <w:rPr>
          <w:rFonts w:hint="eastAsia"/>
        </w:rPr>
        <w:t>　　　　二、感光材料行业相关标准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2024-2025年感光材料行业技术发展现状及趋势分析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感光材料行业技术发展现状分析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国内外感光材料行业技术差异与原因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感光材料行业技术发展方向、趋势预测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提升感光材料行业技术能力策略建议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中国感光材料行业市场供需状况分析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中国感光材料行业市场规模情况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中国感光材料行业市场需求状况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一、2019-2024年感光材料行业市场需求情况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二、感光材料行业市场需求特点分析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三、2025-2031年感光材料行业市场需求预测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中国感光材料行业产量情况分析与预测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一、2019-2024年感光材料行业产量统计分析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二、2024年感光材料行业产量特点分析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三、2025-2031年感光材料行业产量预测分析</w:t>
      </w:r>
      <w:r>
        <w:rPr>
          <w:rFonts w:hint="eastAsia"/>
        </w:rPr>
        <w:br/>
      </w:r>
      <w:r>
        <w:rPr>
          <w:rFonts w:hint="eastAsia"/>
        </w:rPr>
        <w:t>　　第四节 感光材料行业市场供需平衡状况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中国感光材料行业进出口情况分析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感光材料行业出口情况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一、2019-2024年感光材料行业出口情况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三、2025-2031年感光材料行业出口情况预测</w:t>
      </w:r>
      <w:r>
        <w:rPr>
          <w:rFonts w:hint="eastAsia"/>
        </w:rPr>
        <w:br/>
      </w:r>
      <w:r>
        <w:rPr>
          <w:rFonts w:hint="eastAsia"/>
        </w:rPr>
        <w:t>　　第二节 感光材料行业进口情况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一、2019-2024年感光材料行业进口情况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三、2025-2031年感光材料行业进口情况预测</w:t>
      </w:r>
      <w:r>
        <w:rPr>
          <w:rFonts w:hint="eastAsia"/>
        </w:rPr>
        <w:br/>
      </w:r>
      <w:r>
        <w:rPr>
          <w:rFonts w:hint="eastAsia"/>
        </w:rPr>
        <w:t>　　第三节 感光材料行业进出口面临的挑战及对策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2024-2025年中国感光材料行业产品价格监测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一、感光材料市场价格特征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二、当前感光材料市场价格评述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三、影响感光材料市场价格因素分析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四、未来感光材料市场价格走势预测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中国感光材料行业重点区域市场分析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感光材料行业区域市场分布情况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2024-2025年感光材料行业细分市场调研分析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感光材料细分产品（一）市场调研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感光材料细分产品（二）市场调研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2024-2025年感光材料行业上、下游市场分析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感光材料行业上游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感光材料行业下游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感光材料行业重点企业发展调研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感光材料重点企业（一）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感光材料重点企业（二）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感光材料重点企业（三）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感光材料重点企业（四）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感光材料重点企业（五）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感光材料重点企业（六）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感光材料行业风险及对策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2025-2031年感光材料行业发展环境分析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2025-2031年感光材料行业投资特性分析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一、感光材料行业进入壁垒</w:t>
      </w:r>
      <w:r>
        <w:rPr>
          <w:rFonts w:hint="eastAsia"/>
        </w:rPr>
        <w:br/>
      </w:r>
      <w:r>
        <w:rPr>
          <w:rFonts w:hint="eastAsia"/>
        </w:rPr>
        <w:t>　　　　二、感光材料行业盈利模式</w:t>
      </w:r>
      <w:r>
        <w:rPr>
          <w:rFonts w:hint="eastAsia"/>
        </w:rPr>
        <w:br/>
      </w:r>
      <w:r>
        <w:rPr>
          <w:rFonts w:hint="eastAsia"/>
        </w:rPr>
        <w:t>　　　　三、感光材料行业盈利因素</w:t>
      </w:r>
      <w:r>
        <w:rPr>
          <w:rFonts w:hint="eastAsia"/>
        </w:rPr>
        <w:br/>
      </w:r>
      <w:r>
        <w:rPr>
          <w:rFonts w:hint="eastAsia"/>
        </w:rPr>
        <w:t>　　第三节 感光材料行业“波特五力模型”分析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2025-2031年感光材料行业风险及对策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感光材料企业竞争策略分析</w:t>
      </w:r>
      <w:r>
        <w:rPr>
          <w:rFonts w:hint="eastAsia"/>
        </w:rPr>
        <w:br/>
      </w:r>
      <w:r>
        <w:rPr>
          <w:rFonts w:hint="eastAsia"/>
        </w:rPr>
        <w:t>　　第一节 感光材料市场竞争策略分析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一、2025-2031年中国感光材料市场增长潜力分析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二、2025-2031年中国感光材料主要潜力品种分析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三、现有感光材料产品竞争策略分析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四、潜力感光材料品种竞争策略选择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2025-2031年中国感光材料企业竞争策略分析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一、2025-2031年我国感光材料市场竞争趋势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二、2025-2031年感光材料行业竞争格局展望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三、2025-2031年感光材料行业竞争策略分析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四、2025-2031年感光材料企业竞争策略分析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2025-2031年中国感光材料行业发展趋势分析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一、2025-2031年感光材料技术发展趋势分析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二、2025-2031年感光材料产品发展趋势分析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三、2025-2031年感光材料行业竞争格局展望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2025-2031年中国感光材料市场趋势分析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一、2025-2031年感光材料发展趋势预测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二、2025-2025年感光材料市场前景分析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三、2025-2031年感光材料产业政策趋向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2025-2031年感光材料行业投资价值评估分析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感光材料行业发展建议分析</w:t>
      </w:r>
      <w:r>
        <w:rPr>
          <w:rFonts w:hint="eastAsia"/>
        </w:rPr>
        <w:br/>
      </w:r>
      <w:r>
        <w:rPr>
          <w:rFonts w:hint="eastAsia"/>
        </w:rPr>
        <w:t>　　第一节 感光材料行业研究结论及建议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感光材料细分行业研究结论及建议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感光材料行业竞争策略总结及建议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感光材料行业历程</w:t>
      </w:r>
      <w:r>
        <w:rPr>
          <w:rFonts w:hint="eastAsia"/>
        </w:rPr>
        <w:br/>
      </w:r>
      <w:r>
        <w:rPr>
          <w:rFonts w:hint="eastAsia"/>
        </w:rPr>
        <w:t>　　图表 感光材料行业生命周期</w:t>
      </w:r>
      <w:r>
        <w:rPr>
          <w:rFonts w:hint="eastAsia"/>
        </w:rPr>
        <w:br/>
      </w:r>
      <w:r>
        <w:rPr>
          <w:rFonts w:hint="eastAsia"/>
        </w:rPr>
        <w:t>　　图表 感光材料行业产业链分析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2019-2024年感光材料行业市场容量分析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2019-2024年中国感光材料市场需求量及增速统计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2025年中国感光材料行业需求领域分布格局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2019-2024年中国感光材料进口金额分析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2019-2024年中国感光材料出口数量分析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2019-2024年中国感光材料出口金额分析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2025年中国感光材料进口国家及地区分析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2025年中国感光材料出口国家及地区分析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感光材料重点企业（三）经营情况分析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感光材料重点企业（三）主要经济指标情况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2025-2031年中国感光材料行业产量预测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2025-2031年中国感光材料市场需求量预测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2025-2031年中国感光材料行业供需平衡预测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2025-2031年中国感光材料市场规模预测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2025-2031年中国感光材料市场前景分析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2025-2031年中国感光材料发展趋势预测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a1f6ead984ee8" w:history="1">
        <w:r>
          <w:rPr>
            <w:rStyle w:val="Hyperlink"/>
          </w:rPr>
          <w:t>2025-2031年中国感光材料行业研究与市场前景分析报告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a1f6ead984ee8" w:history="1">
        <w:r>
          <w:rPr>
            <w:rStyle w:val="Hyperlink"/>
          </w:rPr>
          <w:t>https://www.20087.com/5/00/GanGuangCaiLiaoHangYeQianJingQuShi.html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热点：卤化银感光原理、感光材料的保护层具有( D )或产生摩擦灰雾的作用、感光树脂、电子感光材料、感光二极管、胶片感光材料、摄像头感光元件、()元素是视网膜上的感光材料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5886105ef4fe0" w:history="1">
      <w:r>
        <w:rPr>
          <w:rStyle w:val="Hyperlink"/>
        </w:rPr>
        <w:t>2025-2031年中国感光材料行业研究与市场前景分析报告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GanGuangCaiLiaoHangYeQianJingQuShi.html" TargetMode="External" Id="Rf84a1f6ead98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GanGuangCaiLiaoHangYeQianJingQuShi.html" TargetMode="External" Id="R2605886105ef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2024-08-28T06:20:00Z</dcterms:created>
  <dcterms:modified xsi:type="dcterms:W3CDTF">2024-08-28T07:20:00Z</dcterms:modified>
  <dc:subject>2025-2031年中国感光材料行业研究与市场前景分析报告</dc:subject>
  <dc:title>2025-2031年中国感光材料行业研究与市场前景分析报告</dc:title>
  <cp:keywords>2025-2031年中国感光材料行业研究与市场前景分析报告</cp:keywords>
  <dc:description>2025-2031年中国感光材料行业研究与市场前景分析报告</dc:description>
</cp:coreProperties>
</file>