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99d8af454f41" w:history="1">
              <w:r>
                <w:rPr>
                  <w:rStyle w:val="Hyperlink"/>
                </w:rPr>
                <w:t>2025-2031年中国氨基K酸行业现状及前景趋势报告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99d8af454f41" w:history="1">
              <w:r>
                <w:rPr>
                  <w:rStyle w:val="Hyperlink"/>
                </w:rPr>
                <w:t>2025-2031年中国氨基K酸行业现状及前景趋势报告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99d8af454f41" w:history="1">
                <w:r>
                  <w:rPr>
                    <w:rStyle w:val="Hyperlink"/>
                  </w:rPr>
                  <w:t>https://www.20087.com/5/80/AnJiKSuanDeQianJingQuShi.html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K酸是合成某些偶氮染料和有机颜料的重要中间体，尤其在活性染料和酸性染料的制备中具有不可替代的作用。该化合物通常通过硝化、还原等多步反应从特定芳香族原料合成，其分子结构中的氨基和磺酸基团赋予其良好的反应活性和水溶性，适用于构建复杂发色体系。目前，全球氨基K酸的生产主要集中在中国、印度等化工产业基础较强的国家，其工艺路线相对成熟，但存在副反应多、收率波动及三废处理压力较大的问题。近年来，随着环保监管趋严，传统高污染合成路径受到挑战，行业逐步向清洁工艺转型，例如采用催化加氢替代铁粉还原，以减少金属废渣排放。同时，下游染料企业对中间体纯度和批次稳定性的要求不断提高，推动上游供应商加强过程控制与质量管理体系。</w:t>
      </w:r>
      <w:r>
        <w:rPr>
          <w:rFonts w:hint="eastAsia"/>
        </w:rPr>
        <w:br/>
      </w:r>
      <w:r>
        <w:rPr>
          <w:rFonts w:hint="eastAsia"/>
        </w:rPr>
        <w:t>　　未来，氨基K酸的发展将受到绿色化学原则和高端染料市场需求的双重驱动。合成工艺的持续优化将成为重点方向，包括开发高效催化剂、改进反应选择性以及实现溶剂回收利用，从而降低整体环境足迹。此外，随着功能性染料在纺织、电子显影和生物标记等新兴领域的拓展，对氨基K酸衍生物的结构多样性提出更高要求，可能催生定制化合成服务的增长。在产业链协同方面，一体化生产模式有助于提升原料供应稳定性并缩短研发周期。替代中间体的技术探索也在进行中，可能对氨基K酸的长期市场地位构成一定影响。因此，提升产品附加值、拓展应用边界并强化环保合规性，将是该中间体维持竞争力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c99d8af454f41" w:history="1">
        <w:r>
          <w:rPr>
            <w:rStyle w:val="Hyperlink"/>
          </w:rPr>
          <w:t>2025-2031年中国氨基K酸行业现状及前景趋势报告</w:t>
        </w:r>
      </w:hyperlink>
      <w:r>
        <w:rPr>
          <w:rFonts w:hint="eastAsia"/>
        </w:rPr>
        <w:t>》基于统计局、相关行业协会及科研机构的详实数据，系统呈现氨基K酸行业市场规模、技术发展现状及未来趋势，客观分析氨基K酸行业竞争格局与主要企业经营状况。报告从氨基K酸供需关系、政策环境等维度，评估了氨基K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氨基K酸行业概述</w:t>
      </w:r>
      <w:r>
        <w:rPr>
          <w:rFonts w:hint="eastAsia"/>
        </w:rPr>
        <w:br/>
      </w:r>
      <w:r>
        <w:rPr>
          <w:rFonts w:hint="eastAsia"/>
        </w:rPr>
        <w:t>　　第一节 氨基K酸定义</w:t>
      </w:r>
      <w:r>
        <w:rPr>
          <w:rFonts w:hint="eastAsia"/>
        </w:rPr>
        <w:br/>
      </w:r>
      <w:r>
        <w:rPr>
          <w:rFonts w:hint="eastAsia"/>
        </w:rPr>
        <w:t>　　第二节 氨基K酸行业发展特性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国际氨基K酸市场发展概况</w:t>
      </w:r>
      <w:r>
        <w:rPr>
          <w:rFonts w:hint="eastAsia"/>
        </w:rPr>
        <w:br/>
      </w:r>
      <w:r>
        <w:rPr>
          <w:rFonts w:hint="eastAsia"/>
        </w:rPr>
        <w:t>　　第一节 国际氨基K酸市场分析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2025年中国氨基K酸环境分析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中国氨基K酸技术发展分析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当前中国氨基K酸技术发展现况分析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中国氨基K酸技术成熟度分析</w:t>
      </w:r>
      <w:r>
        <w:rPr>
          <w:rFonts w:hint="eastAsia"/>
        </w:rPr>
        <w:br/>
      </w:r>
      <w:r>
        <w:rPr>
          <w:rFonts w:hint="eastAsia"/>
        </w:rPr>
        <w:t>　　第三节 中外氨基K酸技术差距及其主要因素分析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提高中国氨基K酸技术的策略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氨基K酸市场特性分析</w:t>
      </w:r>
      <w:r>
        <w:rPr>
          <w:rFonts w:hint="eastAsia"/>
        </w:rPr>
        <w:br/>
      </w:r>
      <w:r>
        <w:rPr>
          <w:rFonts w:hint="eastAsia"/>
        </w:rPr>
        <w:t>　　第一节 中国氨基K酸主要生产企业及产能分析及预测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中国氨基K酸发展现状</w:t>
      </w:r>
      <w:r>
        <w:rPr>
          <w:rFonts w:hint="eastAsia"/>
        </w:rPr>
        <w:br/>
      </w:r>
      <w:r>
        <w:rPr>
          <w:rFonts w:hint="eastAsia"/>
        </w:rPr>
        <w:t>　　第一节 中国氨基K酸市场现状分析及预测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2020-2025年中国氨基K酸产量分析</w:t>
      </w:r>
      <w:r>
        <w:rPr>
          <w:rFonts w:hint="eastAsia"/>
        </w:rPr>
        <w:br/>
      </w:r>
      <w:r>
        <w:rPr>
          <w:rFonts w:hint="eastAsia"/>
        </w:rPr>
        <w:t>　　　　一、中国氨基K酸总体产能规模</w:t>
      </w:r>
      <w:r>
        <w:rPr>
          <w:rFonts w:hint="eastAsia"/>
        </w:rPr>
        <w:br/>
      </w:r>
      <w:r>
        <w:rPr>
          <w:rFonts w:hint="eastAsia"/>
        </w:rPr>
        <w:t>　　　　二、中国氨基K酸生产区域分布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三、2020-2025年中国氨基K酸产量</w:t>
      </w:r>
      <w:r>
        <w:rPr>
          <w:rFonts w:hint="eastAsia"/>
        </w:rPr>
        <w:br/>
      </w:r>
      <w:r>
        <w:rPr>
          <w:rFonts w:hint="eastAsia"/>
        </w:rPr>
        <w:t>　　第三节 2020-2025年中国氨基K酸市场需求分析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一、2020-2025年中国氨基K酸需求量</w:t>
      </w:r>
      <w:r>
        <w:rPr>
          <w:rFonts w:hint="eastAsia"/>
        </w:rPr>
        <w:br/>
      </w:r>
      <w:r>
        <w:rPr>
          <w:rFonts w:hint="eastAsia"/>
        </w:rPr>
        <w:t>　　　　二、中国氨基K酸各领域需求及下游厂家分析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中国氨基K酸价格趋势分析</w:t>
      </w:r>
      <w:r>
        <w:rPr>
          <w:rFonts w:hint="eastAsia"/>
        </w:rPr>
        <w:br/>
      </w:r>
      <w:r>
        <w:rPr>
          <w:rFonts w:hint="eastAsia"/>
        </w:rPr>
        <w:t>　　　　一、中国氨基K酸2020-2025年价格趋势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二、中国氨基K酸当前市场价格及分析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三、影响氨基K酸价格因素分析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四、2025-2031年中国氨基K酸价格走势预测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2020-2025年中国氨基K酸所属行业进出口分析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中国氨基K酸进出口特点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2020-2025年中国氨基K酸进口分析</w:t>
      </w:r>
      <w:r>
        <w:rPr>
          <w:rFonts w:hint="eastAsia"/>
        </w:rPr>
        <w:br/>
      </w:r>
      <w:r>
        <w:rPr>
          <w:rFonts w:hint="eastAsia"/>
        </w:rPr>
        <w:t>　　第三节 2020-2025年中国氨基K酸出口分析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氨基K酸重点企业及竞争格局</w:t>
      </w:r>
      <w:r>
        <w:rPr>
          <w:rFonts w:hint="eastAsia"/>
        </w:rPr>
        <w:br/>
      </w:r>
      <w:r>
        <w:rPr>
          <w:rFonts w:hint="eastAsia"/>
        </w:rPr>
        <w:t>　　第一节 湖北鑫慧化工有限公司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泰兴锦汇化工有限公司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江苏兴盛化工有限公司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氨基K酸投资建议</w:t>
      </w:r>
      <w:r>
        <w:rPr>
          <w:rFonts w:hint="eastAsia"/>
        </w:rPr>
        <w:br/>
      </w:r>
      <w:r>
        <w:rPr>
          <w:rFonts w:hint="eastAsia"/>
        </w:rPr>
        <w:t>　　第一节 氨基K酸投资环境分析</w:t>
      </w:r>
      <w:r>
        <w:rPr>
          <w:rFonts w:hint="eastAsia"/>
        </w:rPr>
        <w:br/>
      </w:r>
      <w:r>
        <w:rPr>
          <w:rFonts w:hint="eastAsia"/>
        </w:rPr>
        <w:t>　　第二节 氨基K酸投资进入壁垒分析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氨基K酸投资建议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中国氨基K酸未来发展预测及投资前景分析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未来氨基K酸行业发展趋势分析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一、未来氨基K酸行业发展分析</w:t>
      </w:r>
      <w:r>
        <w:rPr>
          <w:rFonts w:hint="eastAsia"/>
        </w:rPr>
        <w:br/>
      </w:r>
      <w:r>
        <w:rPr>
          <w:rFonts w:hint="eastAsia"/>
        </w:rPr>
        <w:t>　　　　二、未来氨基K酸行业技术开发方向</w:t>
      </w:r>
      <w:r>
        <w:rPr>
          <w:rFonts w:hint="eastAsia"/>
        </w:rPr>
        <w:br/>
      </w:r>
      <w:r>
        <w:rPr>
          <w:rFonts w:hint="eastAsia"/>
        </w:rPr>
        <w:t>　　第二节 氨基K酸行业相关趋势预测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对中国氨基K酸投资的建议及观点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氨基K酸行业历程</w:t>
      </w:r>
      <w:r>
        <w:rPr>
          <w:rFonts w:hint="eastAsia"/>
        </w:rPr>
        <w:br/>
      </w:r>
      <w:r>
        <w:rPr>
          <w:rFonts w:hint="eastAsia"/>
        </w:rPr>
        <w:t>　　图表 氨基K酸行业生命周期</w:t>
      </w:r>
      <w:r>
        <w:rPr>
          <w:rFonts w:hint="eastAsia"/>
        </w:rPr>
        <w:br/>
      </w:r>
      <w:r>
        <w:rPr>
          <w:rFonts w:hint="eastAsia"/>
        </w:rPr>
        <w:t>　　图表 氨基K酸行业产业链分析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2020-2025年中国氨基K酸行业市场规模及增长情况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2020-2025年氨基K酸行业市场容量分析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2020-2025年中国氨基K酸行业产能统计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2020-2025年中国氨基K酸行业产量及增长趋势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2020-2025年中国氨基K酸市场需求量及增速统计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2025年中国氨基K酸行业需求领域分布格局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2020-2025年中国氨基K酸行业销售收入分析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2020-2025年中国氨基K酸行业盈利情况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2020-2025年中国氨基K酸行业利润总额统计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2020-2025年中国氨基K酸进口数量分析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2020-2025年中国氨基K酸进口金额分析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2020-2025年中国氨基K酸出口数量分析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2020-2025年中国氨基K酸出口金额分析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2025年中国氨基K酸进口国家及地区分析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2025年中国氨基K酸出口国家及地区分析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2020-2025年中国氨基K酸行业企业数量情况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2020-2025年中国氨基K酸行业企业平均规模情况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**地区氨基K酸行业市场需求情况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**地区氨基K酸行业市场需求情况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**地区氨基K酸行业市场需求情况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**地区氨基K酸行业市场需求情况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氨基K酸重点企业（一）基本信息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氨基K酸重点企业（一）经营情况分析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氨基K酸重点企业（一）主要经济指标情况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氨基K酸重点企业（一）盈利能力情况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氨基K酸重点企业（二）经营情况分析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氨基K酸重点企业（二）主要经济指标情况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氨基K酸重点企业（二）盈利能力情况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氨基K酸企业信息</w:t>
      </w:r>
      <w:r>
        <w:rPr>
          <w:rFonts w:hint="eastAsia"/>
        </w:rPr>
        <w:br/>
      </w:r>
      <w:r>
        <w:rPr>
          <w:rFonts w:hint="eastAsia"/>
        </w:rPr>
        <w:t>　　图表 氨基K酸企业经营情况分析</w:t>
      </w:r>
      <w:r>
        <w:rPr>
          <w:rFonts w:hint="eastAsia"/>
        </w:rPr>
        <w:br/>
      </w:r>
      <w:r>
        <w:rPr>
          <w:rFonts w:hint="eastAsia"/>
        </w:rPr>
        <w:t>　　图表 氨基K酸重点企业（三）主要经济指标情况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氨基K酸重点企业（三）盈利能力情况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氨基K酸重点企业（三）成长能力情况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2025-2031年中国氨基K酸行业产能预测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2025-2031年中国氨基K酸行业产量预测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2025-2031年中国氨基K酸市场需求量预测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2025-2031年中国氨基K酸行业供需平衡预测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2025-2031年中国氨基K酸行业市场容量预测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2025-2031年中国氨基K酸行业市场规模预测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2025-2031年中国氨基K酸市场前景分析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2025-2031年中国氨基K酸发展趋势预测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99d8af454f41" w:history="1">
        <w:r>
          <w:rPr>
            <w:rStyle w:val="Hyperlink"/>
          </w:rPr>
          <w:t>2025-2031年中国氨基K酸行业现状及前景趋势报告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99d8af454f41" w:history="1">
        <w:r>
          <w:rPr>
            <w:rStyle w:val="Hyperlink"/>
          </w:rPr>
          <w:t>https://www.20087.com/5/80/AnJiKSuanDeQianJingQuShi.html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热点：氨基K酸价格、氨基K酸结构式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5400301e46b1" w:history="1">
      <w:r>
        <w:rPr>
          <w:rStyle w:val="Hyperlink"/>
        </w:rPr>
        <w:t>2025-2031年中国氨基K酸行业现状及前景趋势报告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AnJiKSuanDeQianJingQuShi.html" TargetMode="External" Id="Reefc99d8af45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AnJiKSuanDeQianJingQuShi.html" TargetMode="External" Id="R20be5400301e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2025-08-20T23:49:26Z</dcterms:created>
  <dcterms:modified xsi:type="dcterms:W3CDTF">2025-08-21T00:49:26Z</dcterms:modified>
  <dc:subject>2025-2031年中国氨基K酸行业现状及前景趋势报告</dc:subject>
  <dc:title>2025-2031年中国氨基K酸行业现状及前景趋势报告</dc:title>
  <cp:keywords>2025-2031年中国氨基K酸行业现状及前景趋势报告</cp:keywords>
  <dc:description>2025-2031年中国氨基K酸行业现状及前景趋势报告</dc:description>
</cp:coreProperties>
</file>