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78ef0a0b740ba" w:history="1">
              <w:r>
                <w:rPr>
                  <w:rStyle w:val="Hyperlink"/>
                </w:rPr>
                <w:t>2024年版全球与中国氯乙烯（VCM）市场调研与发展前景预测报告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78ef0a0b740ba" w:history="1">
              <w:r>
                <w:rPr>
                  <w:rStyle w:val="Hyperlink"/>
                </w:rPr>
                <w:t>2024年版全球与中国氯乙烯（VCM）市场调研与发展前景预测报告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78ef0a0b740ba" w:history="1">
                <w:r>
                  <w:rPr>
                    <w:rStyle w:val="Hyperlink"/>
                  </w:rPr>
                  <w:t>https://www.20087.com/5/70/LvYiXiVCMShiChangJingZhengYuFaZh.html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烯（VCM）是聚氯乙烯（PVC）生产的关键原料，广泛应用于建筑、包装、汽车和医疗等多个行业。近年来，随着全球对基础设施建设和消费升级的需求增加，VCM的市场需求持续增长。然而，VCM的生产过程涉及有毒化学品，对环境和操作人员的健康构成潜在威胁，因此，环保和安全标准成为行业发展的重点。</w:t>
      </w:r>
      <w:r>
        <w:rPr>
          <w:rFonts w:hint="eastAsia"/>
        </w:rPr>
        <w:br/>
      </w:r>
      <w:r>
        <w:rPr>
          <w:rFonts w:hint="eastAsia"/>
        </w:rPr>
        <w:t>　　未来，氯乙烯（VCM）行业将更加注重绿色生产和循环经济。绿色生产方面，通过改进生产工艺，减少有害物质的排放，提高能源效率，减少对环境的影响。循环经济方面，推动VCM和PVC的回收和再利用，减少资源消耗和废弃物产生，促进产业链的可持续发展。此外，随着消费者对环保和健康产品的需求增加，行业将致力于开发更安全、更环保的替代材料，如生物基PVC，以减少对氯乙烯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278ef0a0b740ba" w:history="1">
        <w:r>
          <w:rPr>
            <w:rStyle w:val="Hyperlink"/>
          </w:rPr>
          <w:t>2024年版全球与中国氯乙烯（VCM）市场调研与发展前景预测报告</w:t>
        </w:r>
      </w:hyperlink>
      <w:r>
        <w:rPr>
          <w:rFonts w:hint="eastAsia"/>
        </w:rPr>
        <w:t>基于科学的市场调研和数据分析，全面剖析了氯乙烯（VCM）行业现状、市场需求及市场规模。氯乙烯（VCM）报告探讨了氯乙烯（VCM）产业链结构，细分市场的特点，并分析了氯乙烯（VCM）市场前景及发展趋势。通过科学预测，揭示了氯乙烯（VCM）行业未来的增长潜力。同时，氯乙烯（VCM）报告还对重点企业进行了研究，评估了各大品牌在市场竞争中的地位，以及行业集中度的变化。氯乙烯（VCM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氯乙烯（VCM）定义</w:t>
      </w:r>
      <w:r>
        <w:rPr>
          <w:rFonts w:hint="eastAsia"/>
        </w:rPr>
        <w:br/>
      </w:r>
      <w:r>
        <w:rPr>
          <w:rFonts w:hint="eastAsia"/>
        </w:rPr>
        <w:t>　　　　1.1.1 氯乙烯（VCM） 定义</w:t>
      </w:r>
      <w:r>
        <w:rPr>
          <w:rFonts w:hint="eastAsia"/>
        </w:rPr>
        <w:br/>
      </w:r>
      <w:r>
        <w:rPr>
          <w:rFonts w:hint="eastAsia"/>
        </w:rPr>
        <w:t>　　　　1.1.2 氯乙烯（VCM）产品参数</w:t>
      </w:r>
      <w:r>
        <w:rPr>
          <w:rFonts w:hint="eastAsia"/>
        </w:rPr>
        <w:br/>
      </w:r>
      <w:r>
        <w:rPr>
          <w:rFonts w:hint="eastAsia"/>
        </w:rPr>
        <w:t>　　1.2 氯乙烯（VCM）分类</w:t>
      </w:r>
      <w:r>
        <w:rPr>
          <w:rFonts w:hint="eastAsia"/>
        </w:rPr>
        <w:br/>
      </w:r>
      <w:r>
        <w:rPr>
          <w:rFonts w:hint="eastAsia"/>
        </w:rPr>
        <w:t>　　　　1.2.1 乙烯氧氯化法生产</w:t>
      </w:r>
      <w:r>
        <w:rPr>
          <w:rFonts w:hint="eastAsia"/>
        </w:rPr>
        <w:br/>
      </w:r>
      <w:r>
        <w:rPr>
          <w:rFonts w:hint="eastAsia"/>
        </w:rPr>
        <w:t>　　　　1.2.2 乙炔法生产</w:t>
      </w:r>
      <w:r>
        <w:rPr>
          <w:rFonts w:hint="eastAsia"/>
        </w:rPr>
        <w:br/>
      </w:r>
      <w:r>
        <w:rPr>
          <w:rFonts w:hint="eastAsia"/>
        </w:rPr>
        <w:t>　　1.3 氯乙烯（VCM）应用领域</w:t>
      </w:r>
      <w:r>
        <w:rPr>
          <w:rFonts w:hint="eastAsia"/>
        </w:rPr>
        <w:br/>
      </w:r>
      <w:r>
        <w:rPr>
          <w:rFonts w:hint="eastAsia"/>
        </w:rPr>
        <w:t>　　　　1.3.1 聚氯乙烯</w:t>
      </w:r>
      <w:r>
        <w:rPr>
          <w:rFonts w:hint="eastAsia"/>
        </w:rPr>
        <w:br/>
      </w:r>
      <w:r>
        <w:rPr>
          <w:rFonts w:hint="eastAsia"/>
        </w:rPr>
        <w:t>　　　　1.3.2 其它</w:t>
      </w:r>
      <w:r>
        <w:rPr>
          <w:rFonts w:hint="eastAsia"/>
        </w:rPr>
        <w:br/>
      </w:r>
      <w:r>
        <w:rPr>
          <w:rFonts w:hint="eastAsia"/>
        </w:rPr>
        <w:t>　　1.4 氯乙烯（VCM）产业链结构</w:t>
      </w:r>
      <w:r>
        <w:rPr>
          <w:rFonts w:hint="eastAsia"/>
        </w:rPr>
        <w:br/>
      </w:r>
      <w:r>
        <w:rPr>
          <w:rFonts w:hint="eastAsia"/>
        </w:rPr>
        <w:t>　　1.5 氯乙烯（VCM）产业概述及主要地区发展现状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氯乙烯（VCM）产业概述</w:t>
      </w:r>
      <w:r>
        <w:rPr>
          <w:rFonts w:hint="eastAsia"/>
        </w:rPr>
        <w:br/>
      </w:r>
      <w:r>
        <w:rPr>
          <w:rFonts w:hint="eastAsia"/>
        </w:rPr>
        <w:t>　　　　1.5.2 氯乙烯（VCM）全球主要地区发展现状</w:t>
      </w:r>
      <w:r>
        <w:rPr>
          <w:rFonts w:hint="eastAsia"/>
        </w:rPr>
        <w:br/>
      </w:r>
      <w:r>
        <w:rPr>
          <w:rFonts w:hint="eastAsia"/>
        </w:rPr>
        <w:t>　　1.6 氯乙烯（VCM）产业政策分析</w:t>
      </w:r>
      <w:r>
        <w:rPr>
          <w:rFonts w:hint="eastAsia"/>
        </w:rPr>
        <w:br/>
      </w:r>
      <w:r>
        <w:rPr>
          <w:rFonts w:hint="eastAsia"/>
        </w:rPr>
        <w:t>　　1.7 氯乙烯（VCM）行业新闻动态分析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氯乙烯（VCM）生产成本分析</w:t>
      </w:r>
      <w:r>
        <w:rPr>
          <w:rFonts w:hint="eastAsia"/>
        </w:rPr>
        <w:br/>
      </w:r>
      <w:r>
        <w:rPr>
          <w:rFonts w:hint="eastAsia"/>
        </w:rPr>
        <w:t>　　2.1 氯乙烯（VCM）原材料价格分析</w:t>
      </w:r>
      <w:r>
        <w:rPr>
          <w:rFonts w:hint="eastAsia"/>
        </w:rPr>
        <w:br/>
      </w:r>
      <w:r>
        <w:rPr>
          <w:rFonts w:hint="eastAsia"/>
        </w:rPr>
        <w:t>　　2.2 氯乙烯（VCM）设备的供应商及价格分析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氯乙烯（VCM）生产工艺分析</w:t>
      </w:r>
      <w:r>
        <w:rPr>
          <w:rFonts w:hint="eastAsia"/>
        </w:rPr>
        <w:br/>
      </w:r>
      <w:r>
        <w:rPr>
          <w:rFonts w:hint="eastAsia"/>
        </w:rPr>
        <w:t>　　2.7 全球2018-2023年氯乙烯（VCM）价格、成本及毛利分析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全球主要生产商2023年氯乙烯（VCM）工厂分布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全球主要生产商2023年氯乙烯（VCM）市场地位和技术来源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全球主要生产商2023年氯乙烯（VCM）关键原料来源分析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氯乙烯（VCM）产量细分（按地区、产品类别及应用）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全球主要地区2018-2023年氯乙烯（VCM）产量细分</w:t>
      </w:r>
      <w:r>
        <w:rPr>
          <w:rFonts w:hint="eastAsia"/>
        </w:rPr>
        <w:br/>
      </w:r>
      <w:r>
        <w:rPr>
          <w:rFonts w:hint="eastAsia"/>
        </w:rPr>
        <w:t>　　4.2 全球2018-2023年氯乙烯（VCM）主要产品类别产量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全球2018-2023年氯乙烯（VCM）主要应用领域产量</w:t>
      </w:r>
      <w:r>
        <w:rPr>
          <w:rFonts w:hint="eastAsia"/>
        </w:rPr>
        <w:br/>
      </w:r>
      <w:r>
        <w:rPr>
          <w:rFonts w:hint="eastAsia"/>
        </w:rPr>
        <w:t>　　4.4 全球氯乙烯（VCM）主要生产商2023年价格分析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美国2018-2023年氯乙烯（VCM）产能（吨）、产量（吨）、价格（万元/吨）、成本（万元/吨）及产值（亿元）分析</w:t>
      </w:r>
      <w:r>
        <w:rPr>
          <w:rFonts w:hint="eastAsia"/>
        </w:rPr>
        <w:br/>
      </w:r>
      <w:r>
        <w:rPr>
          <w:rFonts w:hint="eastAsia"/>
        </w:rPr>
        <w:t>　　4.6 欧盟2018-2023年氯乙烯（VCM）产能（吨）、产量（吨）、价格（万元/吨）、成本（万元/吨）及产值（亿元）分析</w:t>
      </w:r>
      <w:r>
        <w:rPr>
          <w:rFonts w:hint="eastAsia"/>
        </w:rPr>
        <w:br/>
      </w:r>
      <w:r>
        <w:rPr>
          <w:rFonts w:hint="eastAsia"/>
        </w:rPr>
        <w:t>　　4.6 日本2018-2023年氯乙烯（VCM）产能（吨）、产量（吨）、价格（万元/吨）、成本（万元/吨）及产值（亿元）分析</w:t>
      </w:r>
      <w:r>
        <w:rPr>
          <w:rFonts w:hint="eastAsia"/>
        </w:rPr>
        <w:br/>
      </w:r>
      <w:r>
        <w:rPr>
          <w:rFonts w:hint="eastAsia"/>
        </w:rPr>
        <w:t>　　4.6 日本2024-2030年氯乙烯（VCM）产能（吨）、产量（吨）、价格（万元/吨）、成本（万元/吨）及产值（亿元）分析</w:t>
      </w:r>
      <w:r>
        <w:rPr>
          <w:rFonts w:hint="eastAsia"/>
        </w:rPr>
        <w:br/>
      </w:r>
      <w:r>
        <w:rPr>
          <w:rFonts w:hint="eastAsia"/>
        </w:rPr>
        <w:t>　　4.8 中国2018-2023年氯乙烯（VCM）产能（吨）、产量（吨）、价格（万元/吨）、成本（万元/吨）及产值（亿元）分析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氯乙烯（VCM）消费量及消费额的地区分析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全球主要地区2018-2023年氯乙烯（VCM）消费量分析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全球主要地区2018-2023年氯乙烯（VCM）消费额分析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氯乙烯（VCM）2018-2023年产供销需市场现状和分析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2018-2023年氯乙烯（VCM）产能及产量统计</w:t>
      </w:r>
      <w:r>
        <w:rPr>
          <w:rFonts w:hint="eastAsia"/>
        </w:rPr>
        <w:br/>
      </w:r>
      <w:r>
        <w:rPr>
          <w:rFonts w:hint="eastAsia"/>
        </w:rPr>
        <w:t>　　6.2 氯乙烯（VCM）2018-2023年产量及市场份额</w:t>
      </w:r>
      <w:r>
        <w:rPr>
          <w:rFonts w:hint="eastAsia"/>
        </w:rPr>
        <w:br/>
      </w:r>
      <w:r>
        <w:rPr>
          <w:rFonts w:hint="eastAsia"/>
        </w:rPr>
        <w:t>　　6.3 氯乙烯（VCM）2018-2023年销量综述</w:t>
      </w:r>
      <w:r>
        <w:rPr>
          <w:rFonts w:hint="eastAsia"/>
        </w:rPr>
        <w:br/>
      </w:r>
      <w:r>
        <w:rPr>
          <w:rFonts w:hint="eastAsia"/>
        </w:rPr>
        <w:t>　　6.4 氯乙烯（VCM）2018-2023年供应量、销量及缺口量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中国2018-2023年氯乙烯（VCM）进口量、出口量及消费量</w:t>
      </w:r>
      <w:r>
        <w:rPr>
          <w:rFonts w:hint="eastAsia"/>
        </w:rPr>
        <w:br/>
      </w:r>
      <w:r>
        <w:rPr>
          <w:rFonts w:hint="eastAsia"/>
        </w:rPr>
        <w:t>　　6.6 氯乙烯（VCM）2018-2023年成本、价格、产值、毛利率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氯乙烯（VCM）核心企业研究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氯乙烯（VCM）价格和毛利率分析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氯乙烯（VCM）不同种类产品价格分析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不同价格水平氯乙烯（VCM）市场份额分析</w:t>
      </w:r>
      <w:r>
        <w:rPr>
          <w:rFonts w:hint="eastAsia"/>
        </w:rPr>
        <w:br/>
      </w:r>
      <w:r>
        <w:rPr>
          <w:rFonts w:hint="eastAsia"/>
        </w:rPr>
        <w:t>　　8.6 不同应用领域氯乙烯（VCM）毛利率分析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氯乙烯（VCM）营销渠道分析</w:t>
      </w:r>
      <w:r>
        <w:rPr>
          <w:rFonts w:hint="eastAsia"/>
        </w:rPr>
        <w:br/>
      </w:r>
      <w:r>
        <w:rPr>
          <w:rFonts w:hint="eastAsia"/>
        </w:rPr>
        <w:t>　　9.1 氯乙烯（VCM）营销渠道现状分析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各地区氯乙烯（VCM）进口、出口和贸易（吨）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氯乙烯（VCM）行业2024-2030年发展预测</w:t>
      </w:r>
      <w:r>
        <w:rPr>
          <w:rFonts w:hint="eastAsia"/>
        </w:rPr>
        <w:br/>
      </w:r>
      <w:r>
        <w:rPr>
          <w:rFonts w:hint="eastAsia"/>
        </w:rPr>
        <w:t>　　10.1 氯乙烯（VCM）2024-2030年产能及产量预测</w:t>
      </w:r>
      <w:r>
        <w:rPr>
          <w:rFonts w:hint="eastAsia"/>
        </w:rPr>
        <w:br/>
      </w:r>
      <w:r>
        <w:rPr>
          <w:rFonts w:hint="eastAsia"/>
        </w:rPr>
        <w:t>　　10.2 氯乙烯（VCM）2024-2030年产量及市场份额</w:t>
      </w:r>
      <w:r>
        <w:rPr>
          <w:rFonts w:hint="eastAsia"/>
        </w:rPr>
        <w:br/>
      </w:r>
      <w:r>
        <w:rPr>
          <w:rFonts w:hint="eastAsia"/>
        </w:rPr>
        <w:t>　　10.3 氯乙烯（VCM）2024-2030年销量综述</w:t>
      </w:r>
      <w:r>
        <w:rPr>
          <w:rFonts w:hint="eastAsia"/>
        </w:rPr>
        <w:br/>
      </w:r>
      <w:r>
        <w:rPr>
          <w:rFonts w:hint="eastAsia"/>
        </w:rPr>
        <w:t>　　10.4 氯乙烯（VCM）2024-2030年供应量、销量及缺口量</w:t>
      </w:r>
      <w:r>
        <w:rPr>
          <w:rFonts w:hint="eastAsia"/>
        </w:rPr>
        <w:br/>
      </w:r>
      <w:r>
        <w:rPr>
          <w:rFonts w:hint="eastAsia"/>
        </w:rPr>
        <w:t>　　10.5 氯乙烯（VCM）2024-2030年进口量、出口量及消费量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氯乙烯（VCM）2024-2030年成本、价格、产值、毛利率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氯乙烯（VCM）供应链分析</w:t>
      </w:r>
      <w:r>
        <w:rPr>
          <w:rFonts w:hint="eastAsia"/>
        </w:rPr>
        <w:br/>
      </w:r>
      <w:r>
        <w:rPr>
          <w:rFonts w:hint="eastAsia"/>
        </w:rPr>
        <w:t>　　11.1 氯乙烯（VCM）原材料主要供应商和联系方式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氯乙烯（VCM）生产设备供应商及联系方式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氯乙烯（VCM）主要供应商和联系方式</w:t>
      </w:r>
      <w:r>
        <w:rPr>
          <w:rFonts w:hint="eastAsia"/>
        </w:rPr>
        <w:br/>
      </w:r>
      <w:r>
        <w:rPr>
          <w:rFonts w:hint="eastAsia"/>
        </w:rPr>
        <w:t>　　11.4 氯乙烯（VCM）主要客户联系方式</w:t>
      </w:r>
      <w:r>
        <w:rPr>
          <w:rFonts w:hint="eastAsia"/>
        </w:rPr>
        <w:br/>
      </w:r>
      <w:r>
        <w:rPr>
          <w:rFonts w:hint="eastAsia"/>
        </w:rPr>
        <w:t>　　11.5 氯乙烯（VCM）供应链条关系分析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氯乙烯（VCM）新项目投资可行性分析</w:t>
      </w:r>
      <w:r>
        <w:rPr>
          <w:rFonts w:hint="eastAsia"/>
        </w:rPr>
        <w:br/>
      </w:r>
      <w:r>
        <w:rPr>
          <w:rFonts w:hint="eastAsia"/>
        </w:rPr>
        <w:t>　　12.1 氯乙烯（VCM）新项目SWOT分析</w:t>
      </w:r>
      <w:r>
        <w:rPr>
          <w:rFonts w:hint="eastAsia"/>
        </w:rPr>
        <w:br/>
      </w:r>
      <w:r>
        <w:rPr>
          <w:rFonts w:hint="eastAsia"/>
        </w:rPr>
        <w:t>　　12.2 氯乙烯（VCM）新项目可行性分析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[中智林:]氯乙烯（VCM）产业研究总结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78ef0a0b740ba" w:history="1">
        <w:r>
          <w:rPr>
            <w:rStyle w:val="Hyperlink"/>
          </w:rPr>
          <w:t>2024年版全球与中国氯乙烯（VCM）市场调研与发展前景预测报告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78ef0a0b740ba" w:history="1">
        <w:r>
          <w:rPr>
            <w:rStyle w:val="Hyperlink"/>
          </w:rPr>
          <w:t>https://www.20087.com/5/70/LvYiXiVCMShiChangJingZhengYuFaZh.html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45317c69f4b47" w:history="1">
      <w:r>
        <w:rPr>
          <w:rStyle w:val="Hyperlink"/>
        </w:rPr>
        <w:t>2024年版全球与中国氯乙烯（VCM）市场调研与发展前景预测报告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LvYiXiVCMShiChangJingZhengYuFaZh.html" TargetMode="External" Id="Rc6278ef0a0b7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LvYiXiVCMShiChangJingZhengYuFaZh.html" TargetMode="External" Id="R2bf45317c69f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2023-10-05T07:28:00Z</dcterms:created>
  <dcterms:modified xsi:type="dcterms:W3CDTF">2023-10-05T08:28:00Z</dcterms:modified>
  <dc:subject>2024年版全球与中国氯乙烯（VCM）市场调研与发展前景预测报告</dc:subject>
  <dc:title>2024年版全球与中国氯乙烯（VCM）市场调研与发展前景预测报告</dc:title>
  <cp:keywords>2024年版全球与中国氯乙烯（VCM）市场调研与发展前景预测报告</cp:keywords>
  <dc:description>2024年版全球与中国氯乙烯（VCM）市场调研与发展前景预测报告</dc:description>
</cp:coreProperties>
</file>