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edf79079f4b08" w:history="1">
              <w:r>
                <w:rPr>
                  <w:rStyle w:val="Hyperlink"/>
                </w:rPr>
                <w:t>2025-2031年中国活性染料行业调研及未来趋势分析报告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edf79079f4b08" w:history="1">
              <w:r>
                <w:rPr>
                  <w:rStyle w:val="Hyperlink"/>
                </w:rPr>
                <w:t>2025-2031年中国活性染料行业调研及未来趋势分析报告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edf79079f4b08" w:history="1">
                <w:r>
                  <w:rPr>
                    <w:rStyle w:val="Hyperlink"/>
                  </w:rPr>
                  <w:t>https://www.20087.com/5/A0/HuoXingRanLiaoShiChangDiaoChaBaoGao.html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是纺织印染行业的重要原料，近年来在全球范围内经历了从传统染料向环保染料、功能染料的升级。随着消费者对服装色彩、质感和安全性的要求提高，活性染料正朝着高色牢度、低残留和多功能性方向发展。新一代活性染料不仅颜色鲜艳、色谱齐全，而且具有抗菌、防紫外线和智能响应等特性，满足了市场对高性能染料的需求。然而，活性染料行业也面临着环保法规、原料成本和市场创新的挑战。</w:t>
      </w:r>
      <w:r>
        <w:rPr>
          <w:rFonts w:hint="eastAsia"/>
        </w:rPr>
        <w:br/>
      </w:r>
      <w:r>
        <w:rPr>
          <w:rFonts w:hint="eastAsia"/>
        </w:rPr>
        <w:t>　　未来，活性染料的发展将更加注重绿色染料、功能染料和智能染料。一方面，通过研发新型生物基染料、可降解染料和无毒染料，减少染料生产对环境的影响，如利用微生物发酵、植物提取和生物化学合成技术，开发具有环保标识的绿色染料。另一方面，加强与纳米材料、智能纺织品和生物医学的融合，如开发具有导电、发光、温变和药物缓释功能的活性染料，拓宽染料的应用领域。此外，活性染料将探索与循环经济、生态纺织的结合，如开发染料回收系统、生物降解染料和生态印染工艺，促进纺织印染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edf79079f4b08" w:history="1">
        <w:r>
          <w:rPr>
            <w:rStyle w:val="Hyperlink"/>
          </w:rPr>
          <w:t>2025-2031年中国活性染料行业调研及未来趋势分析报告</w:t>
        </w:r>
      </w:hyperlink>
      <w:r>
        <w:rPr>
          <w:rFonts w:hint="eastAsia"/>
        </w:rPr>
        <w:t>》基于对活性染料产品多年研究积累，结合活性染料行业供需关系的历史变化规律，采用定量与定性相结合的科学方法，对活性染料行业企业群体进行了系统调查与分析。报告全面剖析了活性染料行业的市场环境、生产经营状况、产品市场动态、品牌竞争格局、进出口贸易及行业投资环境等关键要素，并对活性染料行业可持续发展进行了系统预测。通过对活性染料行业发展趋势的定性与定量分析，活性染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2024-2025年中国活性染料行业发展环境分析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活性染料市场特征</w:t>
      </w:r>
      <w:r>
        <w:rPr>
          <w:rFonts w:hint="eastAsia"/>
        </w:rPr>
        <w:br/>
      </w:r>
      <w:r>
        <w:rPr>
          <w:rFonts w:hint="eastAsia"/>
        </w:rPr>
        <w:t>　　　　一、活性染料行业定义</w:t>
      </w:r>
      <w:r>
        <w:rPr>
          <w:rFonts w:hint="eastAsia"/>
        </w:rPr>
        <w:br/>
      </w:r>
      <w:r>
        <w:rPr>
          <w:rFonts w:hint="eastAsia"/>
        </w:rPr>
        <w:t>　　　　二、活性染料行业特征</w:t>
      </w:r>
      <w:r>
        <w:rPr>
          <w:rFonts w:hint="eastAsia"/>
        </w:rPr>
        <w:br/>
      </w:r>
      <w:r>
        <w:rPr>
          <w:rFonts w:hint="eastAsia"/>
        </w:rPr>
        <w:t>　　　　　　1、活性染料行业消费特征</w:t>
      </w:r>
      <w:r>
        <w:rPr>
          <w:rFonts w:hint="eastAsia"/>
        </w:rPr>
        <w:br/>
      </w:r>
      <w:r>
        <w:rPr>
          <w:rFonts w:hint="eastAsia"/>
        </w:rPr>
        <w:t>　　　　　　2、活性染料产品结构特征</w:t>
      </w:r>
      <w:r>
        <w:rPr>
          <w:rFonts w:hint="eastAsia"/>
        </w:rPr>
        <w:br/>
      </w:r>
      <w:r>
        <w:rPr>
          <w:rFonts w:hint="eastAsia"/>
        </w:rPr>
        <w:t>　　　　　　3、活性染料行业原材料供给特征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4、活性染料产业集中度特征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二、活性染料行业相关政策分析</w:t>
      </w:r>
      <w:r>
        <w:rPr>
          <w:rFonts w:hint="eastAsia"/>
        </w:rPr>
        <w:br/>
      </w:r>
      <w:r>
        <w:rPr>
          <w:rFonts w:hint="eastAsia"/>
        </w:rPr>
        <w:t>　　第四节 活性染料行业发展的波特五力模型分析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活性染料行业国内市场综述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2019-2024年中国活性染料行业产量状况及预测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一、活性染料行业总体规模</w:t>
      </w:r>
      <w:r>
        <w:rPr>
          <w:rFonts w:hint="eastAsia"/>
        </w:rPr>
        <w:br/>
      </w:r>
      <w:r>
        <w:rPr>
          <w:rFonts w:hint="eastAsia"/>
        </w:rPr>
        <w:t>　　　　二、活性染料行业重点区域分布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三、2019-2024年活性染料行业产量情况分析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2019-2024年中国活性染料行业市场需求分析及预测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一、中国活性染料行业市场需求特点</w:t>
      </w:r>
      <w:r>
        <w:rPr>
          <w:rFonts w:hint="eastAsia"/>
        </w:rPr>
        <w:br/>
      </w:r>
      <w:r>
        <w:rPr>
          <w:rFonts w:hint="eastAsia"/>
        </w:rPr>
        <w:t>　　　　二、活性染料行业主要地域分布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三、2019-2024年活性染料行业市场需求状况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2025-2031年中国活性染料供需平衡预测</w:t>
      </w:r>
      <w:r>
        <w:rPr>
          <w:rFonts w:hint="eastAsia"/>
        </w:rPr>
        <w:br/>
      </w:r>
      <w:r>
        <w:rPr>
          <w:rFonts w:hint="eastAsia"/>
        </w:rPr>
        <w:t>　　第四节 中国活性染料产品市场价格趋势分析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一、中国活性染料产品2019-2024年市场价格回顾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二、中国活性染料产品当前市场价格及分析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三、影响活性染料产品市场价格因素分析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四、2025-2031年中国活性染料产品市场价格走势预测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中国活性染料市场规模分析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2019-2024年中国活性染料市场规模分析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2024-2025年中国活性染料区域结构分析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2019-2024年中国活性染料行业重点区域市场规模分析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2019-2024年中国活性染料行业进出口情况分析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一、2019-2024年中国活性染料行业进口分析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二、2019-2024年中国活性染料行业出口分析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2025-2031年中国活性染料行业进出口情况预测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影响活性染料行业进出口变化的主要原因分析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活性染料上下游行业发展现状与趋势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活性染料上游行业发展分析</w:t>
      </w:r>
      <w:r>
        <w:rPr>
          <w:rFonts w:hint="eastAsia"/>
        </w:rPr>
        <w:br/>
      </w:r>
      <w:r>
        <w:rPr>
          <w:rFonts w:hint="eastAsia"/>
        </w:rPr>
        <w:t>　　　　一、活性染料上游行业发展现状</w:t>
      </w:r>
      <w:r>
        <w:rPr>
          <w:rFonts w:hint="eastAsia"/>
        </w:rPr>
        <w:br/>
      </w:r>
      <w:r>
        <w:rPr>
          <w:rFonts w:hint="eastAsia"/>
        </w:rPr>
        <w:t>　　　　二、活性染料上游行业发展趋势预测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活性染料下游行业发展分析</w:t>
      </w:r>
      <w:r>
        <w:rPr>
          <w:rFonts w:hint="eastAsia"/>
        </w:rPr>
        <w:br/>
      </w:r>
      <w:r>
        <w:rPr>
          <w:rFonts w:hint="eastAsia"/>
        </w:rPr>
        <w:t>　　　　一、活性染料下游行业发展现状</w:t>
      </w:r>
      <w:r>
        <w:rPr>
          <w:rFonts w:hint="eastAsia"/>
        </w:rPr>
        <w:br/>
      </w:r>
      <w:r>
        <w:rPr>
          <w:rFonts w:hint="eastAsia"/>
        </w:rPr>
        <w:t>　　　　二、活性染料下游行业发展趋势预测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三、活性染料企业经营状况</w:t>
      </w:r>
      <w:r>
        <w:rPr>
          <w:rFonts w:hint="eastAsia"/>
        </w:rPr>
        <w:br/>
      </w:r>
      <w:r>
        <w:rPr>
          <w:rFonts w:hint="eastAsia"/>
        </w:rPr>
        <w:t>　　　　四、活性染料企业发展策略</w:t>
      </w:r>
      <w:r>
        <w:rPr>
          <w:rFonts w:hint="eastAsia"/>
        </w:rPr>
        <w:br/>
      </w:r>
      <w:r>
        <w:rPr>
          <w:rFonts w:hint="eastAsia"/>
        </w:rPr>
        <w:t>　　第二节 活性染料企业（二）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三、活性染料企业经营状况</w:t>
      </w:r>
      <w:r>
        <w:rPr>
          <w:rFonts w:hint="eastAsia"/>
        </w:rPr>
        <w:br/>
      </w:r>
      <w:r>
        <w:rPr>
          <w:rFonts w:hint="eastAsia"/>
        </w:rPr>
        <w:t>　　　　四、活性染料企业发展策略</w:t>
      </w:r>
      <w:r>
        <w:rPr>
          <w:rFonts w:hint="eastAsia"/>
        </w:rPr>
        <w:br/>
      </w:r>
      <w:r>
        <w:rPr>
          <w:rFonts w:hint="eastAsia"/>
        </w:rPr>
        <w:t>　　第三节 活性染料企业（三）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三、活性染料企业经营状况</w:t>
      </w:r>
      <w:r>
        <w:rPr>
          <w:rFonts w:hint="eastAsia"/>
        </w:rPr>
        <w:br/>
      </w:r>
      <w:r>
        <w:rPr>
          <w:rFonts w:hint="eastAsia"/>
        </w:rPr>
        <w:t>　　　　四、活性染料企业发展策略</w:t>
      </w:r>
      <w:r>
        <w:rPr>
          <w:rFonts w:hint="eastAsia"/>
        </w:rPr>
        <w:br/>
      </w:r>
      <w:r>
        <w:rPr>
          <w:rFonts w:hint="eastAsia"/>
        </w:rPr>
        <w:t>　　第四节 活性染料企业（四）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三、活性染料企业经营状况</w:t>
      </w:r>
      <w:r>
        <w:rPr>
          <w:rFonts w:hint="eastAsia"/>
        </w:rPr>
        <w:br/>
      </w:r>
      <w:r>
        <w:rPr>
          <w:rFonts w:hint="eastAsia"/>
        </w:rPr>
        <w:t>　　　　四、活性染料企业发展策略</w:t>
      </w:r>
      <w:r>
        <w:rPr>
          <w:rFonts w:hint="eastAsia"/>
        </w:rPr>
        <w:br/>
      </w:r>
      <w:r>
        <w:rPr>
          <w:rFonts w:hint="eastAsia"/>
        </w:rPr>
        <w:t>　　第五节 活性染料企业（五）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三、活性染料企业经营状况</w:t>
      </w:r>
      <w:r>
        <w:rPr>
          <w:rFonts w:hint="eastAsia"/>
        </w:rPr>
        <w:br/>
      </w:r>
      <w:r>
        <w:rPr>
          <w:rFonts w:hint="eastAsia"/>
        </w:rPr>
        <w:t>　　　　四、活性染料企业发展策略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中国活性染料产业市场竞争策略建议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中国活性染料市场竞争策略建议</w:t>
      </w:r>
      <w:r>
        <w:rPr>
          <w:rFonts w:hint="eastAsia"/>
        </w:rPr>
        <w:br/>
      </w:r>
      <w:r>
        <w:rPr>
          <w:rFonts w:hint="eastAsia"/>
        </w:rPr>
        <w:t>　　　　一、活性染料市场定位策略建议</w:t>
      </w:r>
      <w:r>
        <w:rPr>
          <w:rFonts w:hint="eastAsia"/>
        </w:rPr>
        <w:br/>
      </w:r>
      <w:r>
        <w:rPr>
          <w:rFonts w:hint="eastAsia"/>
        </w:rPr>
        <w:t>　　　　二、活性染料产品开发策略建议</w:t>
      </w:r>
      <w:r>
        <w:rPr>
          <w:rFonts w:hint="eastAsia"/>
        </w:rPr>
        <w:br/>
      </w:r>
      <w:r>
        <w:rPr>
          <w:rFonts w:hint="eastAsia"/>
        </w:rPr>
        <w:t>　　　　三、活性染料渠道竞争策略建议</w:t>
      </w:r>
      <w:r>
        <w:rPr>
          <w:rFonts w:hint="eastAsia"/>
        </w:rPr>
        <w:br/>
      </w:r>
      <w:r>
        <w:rPr>
          <w:rFonts w:hint="eastAsia"/>
        </w:rPr>
        <w:t>　　　　四、活性染料品牌竞争策略建议</w:t>
      </w:r>
      <w:r>
        <w:rPr>
          <w:rFonts w:hint="eastAsia"/>
        </w:rPr>
        <w:br/>
      </w:r>
      <w:r>
        <w:rPr>
          <w:rFonts w:hint="eastAsia"/>
        </w:rPr>
        <w:t>　　　　五、活性染料价格竞争策略建议</w:t>
      </w:r>
      <w:r>
        <w:rPr>
          <w:rFonts w:hint="eastAsia"/>
        </w:rPr>
        <w:br/>
      </w:r>
      <w:r>
        <w:rPr>
          <w:rFonts w:hint="eastAsia"/>
        </w:rPr>
        <w:t>　　　　六、活性染料客户服务策略建议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中国活性染料产业竞争战略建议</w:t>
      </w:r>
      <w:r>
        <w:rPr>
          <w:rFonts w:hint="eastAsia"/>
        </w:rPr>
        <w:br/>
      </w:r>
      <w:r>
        <w:rPr>
          <w:rFonts w:hint="eastAsia"/>
        </w:rPr>
        <w:t>　　　　一、活性染料竞争战略选择建议</w:t>
      </w:r>
      <w:r>
        <w:rPr>
          <w:rFonts w:hint="eastAsia"/>
        </w:rPr>
        <w:br/>
      </w:r>
      <w:r>
        <w:rPr>
          <w:rFonts w:hint="eastAsia"/>
        </w:rPr>
        <w:t>　　　　二、活性染料产业升级策略建议</w:t>
      </w:r>
      <w:r>
        <w:rPr>
          <w:rFonts w:hint="eastAsia"/>
        </w:rPr>
        <w:br/>
      </w:r>
      <w:r>
        <w:rPr>
          <w:rFonts w:hint="eastAsia"/>
        </w:rPr>
        <w:t>　　　　三、活性染料产业转移策略建议</w:t>
      </w:r>
      <w:r>
        <w:rPr>
          <w:rFonts w:hint="eastAsia"/>
        </w:rPr>
        <w:br/>
      </w:r>
      <w:r>
        <w:rPr>
          <w:rFonts w:hint="eastAsia"/>
        </w:rPr>
        <w:t>　　　　四、活性染料价值链定位建议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活性染料行业投资前景与投资策略分析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活性染料行业SWOT模型分析</w:t>
      </w:r>
      <w:r>
        <w:rPr>
          <w:rFonts w:hint="eastAsia"/>
        </w:rPr>
        <w:br/>
      </w:r>
      <w:r>
        <w:rPr>
          <w:rFonts w:hint="eastAsia"/>
        </w:rPr>
        <w:t>　　　　一、活性染料行业优势分析</w:t>
      </w:r>
      <w:r>
        <w:rPr>
          <w:rFonts w:hint="eastAsia"/>
        </w:rPr>
        <w:br/>
      </w:r>
      <w:r>
        <w:rPr>
          <w:rFonts w:hint="eastAsia"/>
        </w:rPr>
        <w:t>　　　　二、活性染料行业劣势分析</w:t>
      </w:r>
      <w:r>
        <w:rPr>
          <w:rFonts w:hint="eastAsia"/>
        </w:rPr>
        <w:br/>
      </w:r>
      <w:r>
        <w:rPr>
          <w:rFonts w:hint="eastAsia"/>
        </w:rPr>
        <w:t>　　　　三、活性染料行业机会分析</w:t>
      </w:r>
      <w:r>
        <w:rPr>
          <w:rFonts w:hint="eastAsia"/>
        </w:rPr>
        <w:br/>
      </w:r>
      <w:r>
        <w:rPr>
          <w:rFonts w:hint="eastAsia"/>
        </w:rPr>
        <w:t>　　　　四、活性染料行业风险分析</w:t>
      </w:r>
      <w:r>
        <w:rPr>
          <w:rFonts w:hint="eastAsia"/>
        </w:rPr>
        <w:br/>
      </w:r>
      <w:r>
        <w:rPr>
          <w:rFonts w:hint="eastAsia"/>
        </w:rPr>
        <w:t>　　第二节 活性染料行业发展的PEST分析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活性染料行业投资价值分析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一、活性染料行业发展前景分析</w:t>
      </w:r>
      <w:r>
        <w:rPr>
          <w:rFonts w:hint="eastAsia"/>
        </w:rPr>
        <w:br/>
      </w:r>
      <w:r>
        <w:rPr>
          <w:rFonts w:hint="eastAsia"/>
        </w:rPr>
        <w:t>　　　　二、活性染料行业盈利能力预测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活性染料行业投资风险分析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2025-2031年活性染料行业发展趋势及投资风险分析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2025-2031年活性染料行业发展趋势预测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一、中国活性染料行业发展方向分析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二、2025-2031年中国活性染料行业市场规模预测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三、2025-2031年中国活性染料行业供给情况预测分析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四、2025-2031年中国活性染料行业需求情况预测分析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当前活性染料行业存在的问题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2025-2031年中国活性染料行业投资风险分析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一、活性染料市场竞争风险</w:t>
      </w:r>
      <w:r>
        <w:rPr>
          <w:rFonts w:hint="eastAsia"/>
        </w:rPr>
        <w:br/>
      </w:r>
      <w:r>
        <w:rPr>
          <w:rFonts w:hint="eastAsia"/>
        </w:rPr>
        <w:t>　　　　二、活性染料行业原材料压力风险分析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三、活性染料技术风险分析</w:t>
      </w:r>
      <w:r>
        <w:rPr>
          <w:rFonts w:hint="eastAsia"/>
        </w:rPr>
        <w:br/>
      </w:r>
      <w:r>
        <w:rPr>
          <w:rFonts w:hint="eastAsia"/>
        </w:rPr>
        <w:t>　　　　四、活性染料行业政策和体制风险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五、活性染料行业外资进入现状及对未来市场的威胁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2025-2031年中国活性染料行业发展前景和趋势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2025-2031年中国活性染料行业发展前景预测分析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一、未来全球活性染料行业发展预测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二、未来中国活性染料市场前景广阔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三、今后两年活性染料产业上市前景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四、2025-2031年中国活性染料产业市场规模预测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2025-2031年中国活性染料行业发展趋势分析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一、活性染料行业消费趋势</w:t>
      </w:r>
      <w:r>
        <w:rPr>
          <w:rFonts w:hint="eastAsia"/>
        </w:rPr>
        <w:br/>
      </w:r>
      <w:r>
        <w:rPr>
          <w:rFonts w:hint="eastAsia"/>
        </w:rPr>
        <w:t>　　　　二、未来活性染料产业创新的发展趋势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三、“十四五”期间中国活性染料行业发展剖析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五、未来活性染料行业发展变局剖析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活性染料行业研究结论及建议</w:t>
      </w:r>
      <w:r>
        <w:rPr>
          <w:rFonts w:hint="eastAsia"/>
        </w:rPr>
        <w:br/>
      </w:r>
      <w:r>
        <w:rPr>
          <w:rFonts w:hint="eastAsia"/>
        </w:rPr>
        <w:t>　　第一节 活性染料行业研究结论</w:t>
      </w:r>
      <w:r>
        <w:rPr>
          <w:rFonts w:hint="eastAsia"/>
        </w:rPr>
        <w:br/>
      </w:r>
      <w:r>
        <w:rPr>
          <w:rFonts w:hint="eastAsia"/>
        </w:rPr>
        <w:t>　　第二节 中智:林:：活性染料行业发展建议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活性染料行业类别</w:t>
      </w:r>
      <w:r>
        <w:rPr>
          <w:rFonts w:hint="eastAsia"/>
        </w:rPr>
        <w:br/>
      </w:r>
      <w:r>
        <w:rPr>
          <w:rFonts w:hint="eastAsia"/>
        </w:rPr>
        <w:t>　　图表 活性染料行业产业链调研</w:t>
      </w:r>
      <w:r>
        <w:rPr>
          <w:rFonts w:hint="eastAsia"/>
        </w:rPr>
        <w:br/>
      </w:r>
      <w:r>
        <w:rPr>
          <w:rFonts w:hint="eastAsia"/>
        </w:rPr>
        <w:t>　　图表 活性染料行业现状</w:t>
      </w:r>
      <w:r>
        <w:rPr>
          <w:rFonts w:hint="eastAsia"/>
        </w:rPr>
        <w:br/>
      </w:r>
      <w:r>
        <w:rPr>
          <w:rFonts w:hint="eastAsia"/>
        </w:rPr>
        <w:t>　　图表 活性染料行业标准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2024年中国活性染料行业产能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2019-2024年中国活性染料行业产量统计</w:t>
      </w:r>
      <w:r>
        <w:rPr>
          <w:rFonts w:hint="eastAsia"/>
        </w:rPr>
        <w:br/>
      </w:r>
      <w:r>
        <w:rPr>
          <w:rFonts w:hint="eastAsia"/>
        </w:rPr>
        <w:t>　　图表 活性染料行业动态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2019-2024年中国活性染料市场需求量</w:t>
      </w:r>
      <w:r>
        <w:rPr>
          <w:rFonts w:hint="eastAsia"/>
        </w:rPr>
        <w:br/>
      </w:r>
      <w:r>
        <w:rPr>
          <w:rFonts w:hint="eastAsia"/>
        </w:rPr>
        <w:t>　　图表 2024年中国活性染料行业需求区域调研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2019-2024年中国活性染料行情</w:t>
      </w:r>
      <w:r>
        <w:rPr>
          <w:rFonts w:hint="eastAsia"/>
        </w:rPr>
        <w:br/>
      </w:r>
      <w:r>
        <w:rPr>
          <w:rFonts w:hint="eastAsia"/>
        </w:rPr>
        <w:t>　　图表 2019-2024年中国活性染料价格走势图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2019-2024年中国活性染料出口统计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**地区活性染料市场规模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**地区活性染料市场调研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**地区活性染料市场规模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**地区活性染料市场调研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活性染料行业竞争对手分析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2025-2031年中国活性染料行业市场规模预测</w:t>
      </w:r>
      <w:r>
        <w:rPr>
          <w:rFonts w:hint="eastAsia"/>
        </w:rPr>
        <w:br/>
      </w:r>
      <w:r>
        <w:rPr>
          <w:rFonts w:hint="eastAsia"/>
        </w:rPr>
        <w:t>　　图表 活性染料行业准入条件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2025-2031年中国活性染料市场前景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edf79079f4b08" w:history="1">
        <w:r>
          <w:rPr>
            <w:rStyle w:val="Hyperlink"/>
          </w:rPr>
          <w:t>2025-2031年中国活性染料行业调研及未来趋势分析报告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edf79079f4b08" w:history="1">
        <w:r>
          <w:rPr>
            <w:rStyle w:val="Hyperlink"/>
          </w:rPr>
          <w:t>https://www.20087.com/5/A0/HuoXingRanLiaoShiChangDiaoChaBaoGao.html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e2575fbdd4911" w:history="1">
      <w:r>
        <w:rPr>
          <w:rStyle w:val="Hyperlink"/>
        </w:rPr>
        <w:t>2025-2031年中国活性染料行业调研及未来趋势分析报告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HuoXingRanLiaoShiChangDiaoChaBaoGao.html" TargetMode="External" Id="R8d0edf79079f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HuoXingRanLiaoShiChangDiaoChaBaoGao.html" TargetMode="External" Id="Rd44e2575fbdd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2025-02-20T04:33:00Z</dcterms:created>
  <dcterms:modified xsi:type="dcterms:W3CDTF">2025-02-20T05:33:00Z</dcterms:modified>
  <dc:subject>2025-2031年中国活性染料行业调研及未来趋势分析报告</dc:subject>
  <dc:title>2025-2031年中国活性染料行业调研及未来趋势分析报告</dc:title>
  <cp:keywords>2025-2031年中国活性染料行业调研及未来趋势分析报告</cp:keywords>
  <dc:description>2025-2031年中国活性染料行业调研及未来趋势分析报告</dc:description>
</cp:coreProperties>
</file>