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d58875484b60" w:history="1">
              <w:r>
                <w:rPr>
                  <w:rStyle w:val="Hyperlink"/>
                </w:rPr>
                <w:t>2024-2030年中国生态环境材料市场现状与前景趋势预测报告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d58875484b60" w:history="1">
              <w:r>
                <w:rPr>
                  <w:rStyle w:val="Hyperlink"/>
                </w:rPr>
                <w:t>2024-2030年中国生态环境材料市场现状与前景趋势预测报告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6d58875484b60" w:history="1">
                <w:r>
                  <w:rPr>
                    <w:rStyle w:val="Hyperlink"/>
                  </w:rPr>
                  <w:t>https://www.20087.com/5/80/ShengTaiHuanJingCaiLiaoHangYeQuShi.html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，包括生物基材料、可降解材料和循环利用材料等，是当前环保与可持续发展领域的研究热点。这些材料旨在减少对自然资源的消耗和环境污染，通过科技创新，已应用于包装、建材、纺织、电子产品等多个领域。政府政策的支持和消费者环保意识的增强，促进了生态环境材料市场的快速增长。</w:t>
      </w:r>
      <w:r>
        <w:rPr>
          <w:rFonts w:hint="eastAsia"/>
        </w:rPr>
        <w:br/>
      </w:r>
      <w:r>
        <w:rPr>
          <w:rFonts w:hint="eastAsia"/>
        </w:rPr>
        <w:t>　　未来，生态环境材料的发展将更加注重材料性能的提升和应用领域的拓宽。研发重点将放在提高材料的耐用性、力学性能和功能性，同时降低成本，使之更具市场竞争力。此外，闭环循环设计、生物质转化技术以及仿生材料的创新，将推动生态环境材料向更加高效、生态的系统解决方案发展，为实现碳中和目标和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d58875484b60" w:history="1">
        <w:r>
          <w:rPr>
            <w:rStyle w:val="Hyperlink"/>
          </w:rPr>
          <w:t>2024-2030年中国生态环境材料市场现状与前景趋势预测报告</w:t>
        </w:r>
      </w:hyperlink>
      <w:r>
        <w:rPr>
          <w:rFonts w:hint="eastAsia"/>
        </w:rPr>
        <w:t>》依托国家统计局、发改委及生态环境材料相关行业协会的详实数据，对生态环境材料行业的现状、市场需求、市场规模、产业链结构、价格变动、细分市场进行了全面调研。生态环境材料报告还详细剖析了生态环境材料市场竞争格局，重点关注了品牌影响力、市场集中度及重点企业运营情况，并在预测生态环境材料市场发展前景和发展趋势的同时，识别了生态环境材料行业潜在的风险与机遇。生态环境材料报告以专业、科学、规范的研究方法和客观、权威的分析，为生态环境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生态环境材料市场特点分析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生态环境材料行业发展周期特征分析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二、相关生态环境材料行业标准分析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2023-2024年全球生态环境材料行业市场发展调研分析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全球生态环境材料行业市场运行环境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全球生态环境材料行业市场发展情况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一、全球生态环境材料行业市场供给分析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三、全球生态环境材料行业主要国家地区发展情况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2024-2030年全球生态环境材料行业市场规模趋势预测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中国生态环境材料行业市场供需现状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2023-2024年中国生态环境材料市场现状</w:t>
      </w:r>
      <w:r>
        <w:rPr>
          <w:rFonts w:hint="eastAsia"/>
        </w:rPr>
        <w:br/>
      </w:r>
      <w:r>
        <w:rPr>
          <w:rFonts w:hint="eastAsia"/>
        </w:rPr>
        <w:t>　　第二节 中国生态环境材料产量分析及预测</w:t>
      </w:r>
      <w:r>
        <w:rPr>
          <w:rFonts w:hint="eastAsia"/>
        </w:rPr>
        <w:br/>
      </w:r>
      <w:r>
        <w:rPr>
          <w:rFonts w:hint="eastAsia"/>
        </w:rPr>
        <w:t>　　　　一、生态环境材料总体产能规模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二、2019-2024年中国生态环境材料产量统计</w:t>
      </w:r>
      <w:r>
        <w:rPr>
          <w:rFonts w:hint="eastAsia"/>
        </w:rPr>
        <w:br/>
      </w:r>
      <w:r>
        <w:rPr>
          <w:rFonts w:hint="eastAsia"/>
        </w:rPr>
        <w:t>　　　　三、生态环境材料行业供给区域分布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四、2024-2030年中国生态环境材料产量预测</w:t>
      </w:r>
      <w:r>
        <w:rPr>
          <w:rFonts w:hint="eastAsia"/>
        </w:rPr>
        <w:br/>
      </w:r>
      <w:r>
        <w:rPr>
          <w:rFonts w:hint="eastAsia"/>
        </w:rPr>
        <w:t>　　第三节 中国生态环境材料市场需求分析及预测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一、2019-2024年中国生态环境材料市场需求统计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二、中国生态环境材料市场需求特点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三、2024-2030年中国生态环境材料市场需求量预测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一、2023-2024年生态环境材料行业品牌发展现状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二、2023-2024年生态环境材料行业需求市场现状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三、2023-2024年生态环境材料市场需求层次分析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四、2023-2024年中国生态环境材料市场走向分析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中国生态环境材料产品技术分析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一、2023-2024年生态环境材料产品技术变化特点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二、2023-2024年生态环境材料产品市场的新技术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三、2023-2024年生态环境材料产品市场现状分析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中国生态环境材料行业存在的问题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一、2023-2024年生态环境材料产品市场存在的主要问题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二、2023-2024年国内生态环境材料产品市场的三大瓶颈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三、2023-2024年生态环境材料产品市场遭遇的规模难题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对中国生态环境材料市场的分析及思考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一、生态环境材料市场特点</w:t>
      </w:r>
      <w:r>
        <w:rPr>
          <w:rFonts w:hint="eastAsia"/>
        </w:rPr>
        <w:br/>
      </w:r>
      <w:r>
        <w:rPr>
          <w:rFonts w:hint="eastAsia"/>
        </w:rPr>
        <w:t>　　　　二、生态环境材料市场分析</w:t>
      </w:r>
      <w:r>
        <w:rPr>
          <w:rFonts w:hint="eastAsia"/>
        </w:rPr>
        <w:br/>
      </w:r>
      <w:r>
        <w:rPr>
          <w:rFonts w:hint="eastAsia"/>
        </w:rPr>
        <w:t>　　　　三、生态环境材料市场变化的方向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四、中国生态环境材料行业发展的新思路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五、对中国生态环境材料行业发展的思考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2019-2024年中国生态环境材料产品市场进出口数据分析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2019-2024年中国生态环境材料产品出口统计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2019-2024年中国生态环境材料产品进口统计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2019-2024年中国生态环境材料产品进出口价格对比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中国生态环境材料主要进口来源地及出口目的地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生态环境材料行业细分产品调研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生态环境材料细分产品结构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2019-2024年中国生态环境材料行业竞争态势分析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2024年生态环境材料行业集中度分析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二、生态环境材料企业分布区域集中度分析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三、生态环境材料区域消费集中度分析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2019-2024年生态环境材料主要企业竞争力分析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2024年生态环境材料行业竞争格局分析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二、中外生态环境材料产品竞争分析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三、国内生态环境材料行业重点企业发展动向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生态环境材料行业上下游产业链发展情况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生态环境材料上游产业发展分析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生态环境材料下游产业发展分析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提高生态环境材料企业竞争力的策略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一、提高中国生态环境材料企业核心竞争力的对策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二、生态环境材料企业提升竞争力的主要方向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三、影响生态环境材料企业核心竞争力的因素及提升途径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四、提高生态环境材料企业竞争力的策略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对中国生态环境材料品牌的战略思考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一、生态环境材料实施品牌战略的意义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二、生态环境材料企业品牌的现状分析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四、生态环境材料品牌战略管理的策略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生态环境材料行业发展趋势及投资风险预警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2024年生态环境材料市场前景分析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2024年生态环境材料行业发展趋势预测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影响生态环境材料行业发展的主要因素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一、2024年影响生态环境材料行业运行的有利因素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二、2024年影响生态环境材料行业运行的稳定因素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三、2024年影响生态环境材料行业运行的不利因素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四、2024年中国生态环境材料行业发展面临的挑战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五、2024年中国生态环境材料行业发展面临的机遇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生态环境材料行业投资风险预警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一、2024年生态环境材料行业市场风险及控制策略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二、2024年生态环境材料行业政策风险及控制策略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三、2024年生态环境材料行业经营风险及控制策略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四、2024年生态环境材料同业竞争风险及控制策略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五、2024年生态环境材料行业其他风险及控制策略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生态环境材料市场研究结论</w:t>
      </w:r>
      <w:r>
        <w:rPr>
          <w:rFonts w:hint="eastAsia"/>
        </w:rPr>
        <w:br/>
      </w:r>
      <w:r>
        <w:rPr>
          <w:rFonts w:hint="eastAsia"/>
        </w:rPr>
        <w:t>　　第二节 生态环境材料子行业研究结论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中:智:林：生态环境材料市场发展建议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生态环境材料行业类别</w:t>
      </w:r>
      <w:r>
        <w:rPr>
          <w:rFonts w:hint="eastAsia"/>
        </w:rPr>
        <w:br/>
      </w:r>
      <w:r>
        <w:rPr>
          <w:rFonts w:hint="eastAsia"/>
        </w:rPr>
        <w:t>　　图表 生态环境材料行业产业链调研</w:t>
      </w:r>
      <w:r>
        <w:rPr>
          <w:rFonts w:hint="eastAsia"/>
        </w:rPr>
        <w:br/>
      </w:r>
      <w:r>
        <w:rPr>
          <w:rFonts w:hint="eastAsia"/>
        </w:rPr>
        <w:t>　　图表 生态环境材料行业现状</w:t>
      </w:r>
      <w:r>
        <w:rPr>
          <w:rFonts w:hint="eastAsia"/>
        </w:rPr>
        <w:br/>
      </w:r>
      <w:r>
        <w:rPr>
          <w:rFonts w:hint="eastAsia"/>
        </w:rPr>
        <w:t>　　图表 生态环境材料行业标准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2019-2024年中国生态环境材料市场规模</w:t>
      </w:r>
      <w:r>
        <w:rPr>
          <w:rFonts w:hint="eastAsia"/>
        </w:rPr>
        <w:br/>
      </w:r>
      <w:r>
        <w:rPr>
          <w:rFonts w:hint="eastAsia"/>
        </w:rPr>
        <w:t>　　图表 2024年中国生态环境材料行业产能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2019-2024年中国生态环境材料产量</w:t>
      </w:r>
      <w:r>
        <w:rPr>
          <w:rFonts w:hint="eastAsia"/>
        </w:rPr>
        <w:br/>
      </w:r>
      <w:r>
        <w:rPr>
          <w:rFonts w:hint="eastAsia"/>
        </w:rPr>
        <w:t>　　图表 生态环境材料行业动态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2024年中国生态环境材料行业需求区域调研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2019-2024年中国生态环境材料行情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生态环境材料行业竞争对手分析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2024-2030年中国生态环境材料市场规模预测</w:t>
      </w:r>
      <w:r>
        <w:rPr>
          <w:rFonts w:hint="eastAsia"/>
        </w:rPr>
        <w:br/>
      </w:r>
      <w:r>
        <w:rPr>
          <w:rFonts w:hint="eastAsia"/>
        </w:rPr>
        <w:t>　　图表 生态环境材料行业准入条件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2024年中国生态环境材料市场前景分析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2024-2030年中国生态环境材料行业发展趋势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d58875484b60" w:history="1">
        <w:r>
          <w:rPr>
            <w:rStyle w:val="Hyperlink"/>
          </w:rPr>
          <w:t>2024-2030年中国生态环境材料市场现状与前景趋势预测报告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6d58875484b60" w:history="1">
        <w:r>
          <w:rPr>
            <w:rStyle w:val="Hyperlink"/>
          </w:rPr>
          <w:t>https://www.20087.com/5/80/ShengTaiHuanJingCaiLiaoHangYeQuShi.html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3782c9ca4e06" w:history="1">
      <w:r>
        <w:rPr>
          <w:rStyle w:val="Hyperlink"/>
        </w:rPr>
        <w:t>2024-2030年中国生态环境材料市场现状与前景趋势预测报告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engTaiHuanJingCaiLiaoHangYeQuShi.html" TargetMode="External" Id="R18c6d588754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engTaiHuanJingCaiLiaoHangYeQuShi.html" TargetMode="External" Id="Rd7813782c9c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2023-11-19T06:33:00Z</dcterms:created>
  <dcterms:modified xsi:type="dcterms:W3CDTF">2023-11-19T07:33:00Z</dcterms:modified>
  <dc:subject>2024-2030年中国生态环境材料市场现状与前景趋势预测报告</dc:subject>
  <dc:title>2024-2030年中国生态环境材料市场现状与前景趋势预测报告</dc:title>
  <cp:keywords>2024-2030年中国生态环境材料市场现状与前景趋势预测报告</cp:keywords>
  <dc:description>2024-2030年中国生态环境材料市场现状与前景趋势预测报告</dc:description>
</cp:coreProperties>
</file>