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07a4d9d0d4284" w:history="1">
              <w:r>
                <w:rPr>
                  <w:rStyle w:val="Hyperlink"/>
                </w:rPr>
                <w:t>2015年版中国金属包装市场现状调研与发展前景分析报告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07a4d9d0d4284" w:history="1">
              <w:r>
                <w:rPr>
                  <w:rStyle w:val="Hyperlink"/>
                </w:rPr>
                <w:t>2015年版中国金属包装市场现状调研与发展前景分析报告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07a4d9d0d4284" w:history="1">
                <w:r>
                  <w:rPr>
                    <w:rStyle w:val="Hyperlink"/>
                  </w:rPr>
                  <w:t>https://www.20087.com/M_ShiYouHuaGong/05/JinShuBaoZhuangChanYeXianZhuangYuFaZhanQianJing.html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是中国包装工业的重要组成部分，其产值约占中国包装工业总产值的***%，主要为食品、罐头、饮料、油脂、化工、药品、文化用品及化妆品等行业提供包装服务。截至**，中国对金属包装的需求前途非常广泛，需求量较大。</w:t>
      </w:r>
      <w:r>
        <w:rPr>
          <w:rFonts w:hint="eastAsia"/>
        </w:rPr>
        <w:br/>
      </w:r>
      <w:r>
        <w:rPr>
          <w:rFonts w:hint="eastAsia"/>
        </w:rPr>
        <w:t>　　近年来，我国金属包装行业在经过了金融危机洗礼之后，国家宏观经济调控和经济投资政策的激励，我国政府关于扩大内需的政策导向以及跨国公司在华投资都将极大的带动金属包装需求增长，金属包装企业在激烈竞争中迈开了持续健康创新发展的步伐。</w:t>
      </w:r>
      <w:r>
        <w:rPr>
          <w:rFonts w:hint="eastAsia"/>
        </w:rPr>
        <w:br/>
      </w:r>
      <w:r>
        <w:rPr>
          <w:rFonts w:hint="eastAsia"/>
        </w:rPr>
        <w:t>　　“十一五”期间，我国金属包装行业最为发达的地区仍是珠三角、长三角和环渤海经济圈。而新兴的热点地区发展势头也很喜人，如四川成都及周边地区以酒类和饮料产品为依托的金属包装基地、新疆以番茄酱及其他农副产品为内容物的金属包装基底等，在过去的**年时间的发展速度十分迅速。截至**年1-**月，金属包装容器制造业销售收入总额达到（规模以上工业企业销售收入之和）***亿元，同比增长***%；利润总额达到***亿元，同比增长***%。</w:t>
      </w:r>
      <w:r>
        <w:rPr>
          <w:rFonts w:hint="eastAsia"/>
        </w:rPr>
        <w:br/>
      </w:r>
      <w:r>
        <w:rPr>
          <w:rFonts w:hint="eastAsia"/>
        </w:rPr>
        <w:t>　　**年1-**月全国金属包装容器制造总产值为***亿元，累计增长率为***%；出口交货值为***亿元，累计增长率为***%。**年1-**月全国金属包装容器制造总产值为***亿元，累计增长率为***%；出口交货值为***亿元，累计增长率为***%。</w:t>
      </w:r>
      <w:r>
        <w:rPr>
          <w:rFonts w:hint="eastAsia"/>
        </w:rPr>
        <w:br/>
      </w:r>
      <w:r>
        <w:rPr>
          <w:rFonts w:hint="eastAsia"/>
        </w:rPr>
        <w:t>　　金属包装业市场环境趋好，存在巨大的潜力和成长空间。中国是拥有***亿人口的庞大消费群体，拥有丰富的工业产品、农产品及出口商品资源，除迅速发展饮料行业外，化学、化妆品和医药等新产业的发展也为金属包装提供了巨大的增长空间。预计未来的**-**年将是金属包装战略发展的机遇期。中国金属包装容器制造行业总体仍将保持快速增长态势，中国金属包装产业潜力巨大。</w:t>
      </w:r>
      <w:r>
        <w:rPr>
          <w:rFonts w:hint="eastAsia"/>
        </w:rPr>
        <w:br/>
      </w:r>
      <w:r>
        <w:rPr>
          <w:rFonts w:hint="eastAsia"/>
        </w:rPr>
        <w:t>　　《</w:t>
      </w:r>
      <w:hyperlink r:id="R27907a4d9d0d4284" w:history="1">
        <w:r>
          <w:rPr>
            <w:rStyle w:val="Hyperlink"/>
          </w:rPr>
          <w:t>2015年版中国金属包装市场现状调研与发展前景分析报告</w:t>
        </w:r>
      </w:hyperlink>
      <w:r>
        <w:rPr>
          <w:rFonts w:hint="eastAsia"/>
        </w:rPr>
        <w:t>》基于对金属包装行业的深入研究和市场监测数据，全面分析了金属包装行业现状、市场需求与市场规模。金属包装报告详细探讨了产业链结构，价格动态，以及金属包装各细分市场的特点。同时，还科学预测了市场前景与发展趋势，深入剖析了金属包装品牌竞争格局，市场集中度，以及重点企业的经营状况。金属包装报告旨在挖掘行业投资价值，揭示潜在风险与机遇，为投资者和决策者提供专业、科学、客观的战略建议，是了解金属包装行业不可或缺的权威参考资料。</w:t>
      </w:r>
      <w:r>
        <w:rPr>
          <w:rFonts w:hint="eastAsia"/>
        </w:rPr>
        <w:br/>
      </w:r>
      <w:r>
        <w:rPr>
          <w:rFonts w:hint="eastAsia"/>
        </w:rPr>
        <w:br/>
      </w:r>
      <w:r>
        <w:rPr>
          <w:rFonts w:hint="eastAsia"/>
        </w:rPr>
        <w:t>第一部分 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三、2015年中国包装行业发展状况分析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二、“十二五”时期中国包装业面临的形势及市场需求</w:t>
      </w:r>
      <w:r>
        <w:rPr>
          <w:rFonts w:hint="eastAsia"/>
        </w:rPr>
        <w:br/>
      </w:r>
      <w:r>
        <w:rPr>
          <w:rFonts w:hint="eastAsia"/>
        </w:rPr>
        <w:t>　　　　三、“十二五”时期中国包装工业的主要发展目标</w:t>
      </w:r>
      <w:r>
        <w:rPr>
          <w:rFonts w:hint="eastAsia"/>
        </w:rPr>
        <w:br/>
      </w:r>
      <w:r>
        <w:rPr>
          <w:rFonts w:hint="eastAsia"/>
        </w:rPr>
        <w:t>　　　　四、“十二五”时期中国包装业的工作重点和措施建议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三、2014年中国金属包装行业取得的进步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2014-2015年全国集装箱及金属包装容器制造业主要经济指标</w:t>
      </w:r>
      <w:r>
        <w:rPr>
          <w:rFonts w:hint="eastAsia"/>
        </w:rPr>
        <w:br/>
      </w:r>
      <w:r>
        <w:rPr>
          <w:rFonts w:hint="eastAsia"/>
        </w:rPr>
        <w:t>　　　　一、2014年全国集装箱及金属包装容器制造业主要经济指标</w:t>
      </w:r>
      <w:r>
        <w:rPr>
          <w:rFonts w:hint="eastAsia"/>
        </w:rPr>
        <w:br/>
      </w:r>
      <w:r>
        <w:rPr>
          <w:rFonts w:hint="eastAsia"/>
        </w:rPr>
        <w:t>　　　　二、2015年全国集装箱及金属包装容器制造业主要经济指标</w:t>
      </w:r>
      <w:r>
        <w:rPr>
          <w:rFonts w:hint="eastAsia"/>
        </w:rPr>
        <w:br/>
      </w:r>
      <w:r>
        <w:rPr>
          <w:rFonts w:hint="eastAsia"/>
        </w:rPr>
        <w:t>　　第二节 2014-2015年全国及各省市集装箱及金属包装容器制造业产销数据分析</w:t>
      </w:r>
      <w:r>
        <w:rPr>
          <w:rFonts w:hint="eastAsia"/>
        </w:rPr>
        <w:br/>
      </w:r>
      <w:r>
        <w:rPr>
          <w:rFonts w:hint="eastAsia"/>
        </w:rPr>
        <w:t>　　　　一、2014年全国及各省市集装箱及金属包装容器制造业产销数据分析</w:t>
      </w:r>
      <w:r>
        <w:rPr>
          <w:rFonts w:hint="eastAsia"/>
        </w:rPr>
        <w:br/>
      </w:r>
      <w:r>
        <w:rPr>
          <w:rFonts w:hint="eastAsia"/>
        </w:rPr>
        <w:t>　　　　二、2015年全国及各省市集装箱及金属包装容器制造业产销数据分析</w:t>
      </w:r>
      <w:r>
        <w:rPr>
          <w:rFonts w:hint="eastAsia"/>
        </w:rPr>
        <w:br/>
      </w:r>
      <w:r>
        <w:rPr>
          <w:rFonts w:hint="eastAsia"/>
        </w:rPr>
        <w:t>　　第三节 2014-2015年全国及各省市集装箱及金属包装容器制造业资产负债分析</w:t>
      </w:r>
      <w:r>
        <w:rPr>
          <w:rFonts w:hint="eastAsia"/>
        </w:rPr>
        <w:br/>
      </w:r>
      <w:r>
        <w:rPr>
          <w:rFonts w:hint="eastAsia"/>
        </w:rPr>
        <w:t>　　　　一、2014年全国及各省市集装箱及金属包装容器制造业资产负债分析</w:t>
      </w:r>
      <w:r>
        <w:rPr>
          <w:rFonts w:hint="eastAsia"/>
        </w:rPr>
        <w:br/>
      </w:r>
      <w:r>
        <w:rPr>
          <w:rFonts w:hint="eastAsia"/>
        </w:rPr>
        <w:t>　　　　二、2015年全国及各省市集装箱及金属包装容器制造业资产负债分析</w:t>
      </w:r>
      <w:r>
        <w:rPr>
          <w:rFonts w:hint="eastAsia"/>
        </w:rPr>
        <w:br/>
      </w:r>
      <w:r>
        <w:rPr>
          <w:rFonts w:hint="eastAsia"/>
        </w:rPr>
        <w:t>　　第四节 2014-2015年全国及中国各省市集装箱及金属包装容器制造业行业规模分析</w:t>
      </w:r>
      <w:r>
        <w:rPr>
          <w:rFonts w:hint="eastAsia"/>
        </w:rPr>
        <w:br/>
      </w:r>
      <w:r>
        <w:rPr>
          <w:rFonts w:hint="eastAsia"/>
        </w:rPr>
        <w:t>　　　　一、2014年全国及各省市集装箱及金属包装容器制造业行业规模分析</w:t>
      </w:r>
      <w:r>
        <w:rPr>
          <w:rFonts w:hint="eastAsia"/>
        </w:rPr>
        <w:br/>
      </w:r>
      <w:r>
        <w:rPr>
          <w:rFonts w:hint="eastAsia"/>
        </w:rPr>
        <w:t>　　　　二、2015年全国及各省市集装箱及金属包装容器制造业行业规模分析</w:t>
      </w:r>
      <w:r>
        <w:rPr>
          <w:rFonts w:hint="eastAsia"/>
        </w:rPr>
        <w:br/>
      </w:r>
      <w:r>
        <w:rPr>
          <w:rFonts w:hint="eastAsia"/>
        </w:rPr>
        <w:t>　　第五节 2014-2015年全国及各省市集装箱及金属包装容器制造业盈利能力分析</w:t>
      </w:r>
      <w:r>
        <w:rPr>
          <w:rFonts w:hint="eastAsia"/>
        </w:rPr>
        <w:br/>
      </w:r>
      <w:r>
        <w:rPr>
          <w:rFonts w:hint="eastAsia"/>
        </w:rPr>
        <w:t>　　　　一、2014年全国及各省市集装箱及金属包装容器制造业盈利能力分析</w:t>
      </w:r>
      <w:r>
        <w:rPr>
          <w:rFonts w:hint="eastAsia"/>
        </w:rPr>
        <w:br/>
      </w:r>
      <w:r>
        <w:rPr>
          <w:rFonts w:hint="eastAsia"/>
        </w:rPr>
        <w:t>　　　　二、2015年全国及各省市集装箱及金属包装容器制造业盈利能力分析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一、2014年中国装物料的钢铁槽、罐、桶等容器（容积＞300L）进出口数据分析</w:t>
      </w:r>
      <w:r>
        <w:rPr>
          <w:rFonts w:hint="eastAsia"/>
        </w:rPr>
        <w:br/>
      </w:r>
      <w:r>
        <w:rPr>
          <w:rFonts w:hint="eastAsia"/>
        </w:rPr>
        <w:t>　　　　二、2015年中国装物料的钢铁槽、罐、桶等容器（容积＞300L）进出口数据分析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一、2014年中国装物料的钢铁桶、罐、听等容器进出口数据分析</w:t>
      </w:r>
      <w:r>
        <w:rPr>
          <w:rFonts w:hint="eastAsia"/>
        </w:rPr>
        <w:br/>
      </w:r>
      <w:r>
        <w:rPr>
          <w:rFonts w:hint="eastAsia"/>
        </w:rPr>
        <w:t>　　　　二、2015年中国装物料的钢铁桶、罐、听等容器进出口数据分析</w:t>
      </w:r>
      <w:r>
        <w:rPr>
          <w:rFonts w:hint="eastAsia"/>
        </w:rPr>
        <w:br/>
      </w:r>
      <w:r>
        <w:rPr>
          <w:rFonts w:hint="eastAsia"/>
        </w:rPr>
        <w:t>　　第三节 中国装压缩气体或液化气体用的钢铁容器进出口数据分析</w:t>
      </w:r>
      <w:r>
        <w:rPr>
          <w:rFonts w:hint="eastAsia"/>
        </w:rPr>
        <w:br/>
      </w:r>
      <w:r>
        <w:rPr>
          <w:rFonts w:hint="eastAsia"/>
        </w:rPr>
        <w:t>　　　　一、2014年中国装压缩气体或液化气体用的钢铁容器进出口数据分析</w:t>
      </w:r>
      <w:r>
        <w:rPr>
          <w:rFonts w:hint="eastAsia"/>
        </w:rPr>
        <w:br/>
      </w:r>
      <w:r>
        <w:rPr>
          <w:rFonts w:hint="eastAsia"/>
        </w:rPr>
        <w:t>　　　　二、2015年中国装压缩气体或液化气体用的钢铁容器进出口数据分析</w:t>
      </w:r>
      <w:r>
        <w:rPr>
          <w:rFonts w:hint="eastAsia"/>
        </w:rPr>
        <w:br/>
      </w:r>
      <w:r>
        <w:rPr>
          <w:rFonts w:hint="eastAsia"/>
        </w:rPr>
        <w:t>　　第四节 中国铝制槽、罐、桶等容器（容积超过300升）进出口数据分析</w:t>
      </w:r>
      <w:r>
        <w:rPr>
          <w:rFonts w:hint="eastAsia"/>
        </w:rPr>
        <w:br/>
      </w:r>
      <w:r>
        <w:rPr>
          <w:rFonts w:hint="eastAsia"/>
        </w:rPr>
        <w:t>　　　　一、2014年中国铝制槽、罐、桶等容器（容积超过300升）进出口数据分析</w:t>
      </w:r>
      <w:r>
        <w:rPr>
          <w:rFonts w:hint="eastAsia"/>
        </w:rPr>
        <w:br/>
      </w:r>
      <w:r>
        <w:rPr>
          <w:rFonts w:hint="eastAsia"/>
        </w:rPr>
        <w:t>　　　　二、2015年中国铝制槽、罐、桶等容器（容积超过300升）进出口数据分析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一、2014年中国铝制槽、罐、桶等容器（容积不超过300升）进出口数据分析</w:t>
      </w:r>
      <w:r>
        <w:rPr>
          <w:rFonts w:hint="eastAsia"/>
        </w:rPr>
        <w:br/>
      </w:r>
      <w:r>
        <w:rPr>
          <w:rFonts w:hint="eastAsia"/>
        </w:rPr>
        <w:t>　　　　二、2015年中国铝制槽、罐、桶等容器（容积不超过300升）进出口数据分析</w:t>
      </w:r>
      <w:r>
        <w:rPr>
          <w:rFonts w:hint="eastAsia"/>
        </w:rPr>
        <w:br/>
      </w:r>
      <w:r>
        <w:rPr>
          <w:rFonts w:hint="eastAsia"/>
        </w:rPr>
        <w:br/>
      </w:r>
      <w:r>
        <w:rPr>
          <w:rFonts w:hint="eastAsia"/>
        </w:rPr>
        <w:t>第四部分 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2014年1-12月集装箱及金属包装容器制造业主要经济指标全国统计数据</w:t>
      </w:r>
      <w:r>
        <w:rPr>
          <w:rFonts w:hint="eastAsia"/>
        </w:rPr>
        <w:br/>
      </w:r>
      <w:r>
        <w:rPr>
          <w:rFonts w:hint="eastAsia"/>
        </w:rPr>
        <w:t>　　图表 2015年集装箱及金属包装容器制造业主要经济指标全国统计数据</w:t>
      </w:r>
      <w:r>
        <w:rPr>
          <w:rFonts w:hint="eastAsia"/>
        </w:rPr>
        <w:br/>
      </w:r>
      <w:r>
        <w:rPr>
          <w:rFonts w:hint="eastAsia"/>
        </w:rPr>
        <w:t>　　图表 2014年1-12月全国及各省市集装箱及金属包装容器制造业累计产成品</w:t>
      </w:r>
      <w:r>
        <w:rPr>
          <w:rFonts w:hint="eastAsia"/>
        </w:rPr>
        <w:br/>
      </w:r>
      <w:r>
        <w:rPr>
          <w:rFonts w:hint="eastAsia"/>
        </w:rPr>
        <w:t>　　图表 2014年1-12月全国及各省市集装箱及金属包装容器制造业累计产成品比去年同期增长</w:t>
      </w:r>
      <w:r>
        <w:rPr>
          <w:rFonts w:hint="eastAsia"/>
        </w:rPr>
        <w:br/>
      </w:r>
      <w:r>
        <w:rPr>
          <w:rFonts w:hint="eastAsia"/>
        </w:rPr>
        <w:t>　　图表 2014年1-12月全国及各省市集装箱及金属包装容器制造业累计产品销售收入</w:t>
      </w:r>
      <w:r>
        <w:rPr>
          <w:rFonts w:hint="eastAsia"/>
        </w:rPr>
        <w:br/>
      </w:r>
      <w:r>
        <w:rPr>
          <w:rFonts w:hint="eastAsia"/>
        </w:rPr>
        <w:t>　　图表 2014年1-12月全国及各省市集装箱及金属包装容器制造业累计产品销售收入比去年同期增长</w:t>
      </w:r>
      <w:r>
        <w:rPr>
          <w:rFonts w:hint="eastAsia"/>
        </w:rPr>
        <w:br/>
      </w:r>
      <w:r>
        <w:rPr>
          <w:rFonts w:hint="eastAsia"/>
        </w:rPr>
        <w:t>　　图表 2014年1-12月全国及各省市集装箱及金属包装容器制造业累计工业总产值（当年价格）</w:t>
      </w:r>
      <w:r>
        <w:rPr>
          <w:rFonts w:hint="eastAsia"/>
        </w:rPr>
        <w:br/>
      </w:r>
      <w:r>
        <w:rPr>
          <w:rFonts w:hint="eastAsia"/>
        </w:rPr>
        <w:t>　　图表 2014年1-12月全国及各省市集装箱及金属包装容器制造业累计工业总产值比去年同期增长（当年价格）</w:t>
      </w:r>
      <w:r>
        <w:rPr>
          <w:rFonts w:hint="eastAsia"/>
        </w:rPr>
        <w:br/>
      </w:r>
      <w:r>
        <w:rPr>
          <w:rFonts w:hint="eastAsia"/>
        </w:rPr>
        <w:t>　　图表 2015年全国及各省市集装箱及金属包装容器制造业累计产成品</w:t>
      </w:r>
      <w:r>
        <w:rPr>
          <w:rFonts w:hint="eastAsia"/>
        </w:rPr>
        <w:br/>
      </w:r>
      <w:r>
        <w:rPr>
          <w:rFonts w:hint="eastAsia"/>
        </w:rPr>
        <w:t>　　图表 2015年全国及各省市集装箱及金属包装容器制造业累计产成品比去年同期增长</w:t>
      </w:r>
      <w:r>
        <w:rPr>
          <w:rFonts w:hint="eastAsia"/>
        </w:rPr>
        <w:br/>
      </w:r>
      <w:r>
        <w:rPr>
          <w:rFonts w:hint="eastAsia"/>
        </w:rPr>
        <w:t>　　图表 2015年全国及各省市集装箱及金属包装容器制造业累计产品销售收入</w:t>
      </w:r>
      <w:r>
        <w:rPr>
          <w:rFonts w:hint="eastAsia"/>
        </w:rPr>
        <w:br/>
      </w:r>
      <w:r>
        <w:rPr>
          <w:rFonts w:hint="eastAsia"/>
        </w:rPr>
        <w:t>　　图表 2015年全国及各省市集装箱及金属包装容器制造业累计产品销售收入比去年同期增长</w:t>
      </w:r>
      <w:r>
        <w:rPr>
          <w:rFonts w:hint="eastAsia"/>
        </w:rPr>
        <w:br/>
      </w:r>
      <w:r>
        <w:rPr>
          <w:rFonts w:hint="eastAsia"/>
        </w:rPr>
        <w:t>　　图表 2015年全国及各省市集装箱及金属包装容器制造业累计工业总产值（当年价格）</w:t>
      </w:r>
      <w:r>
        <w:rPr>
          <w:rFonts w:hint="eastAsia"/>
        </w:rPr>
        <w:br/>
      </w:r>
      <w:r>
        <w:rPr>
          <w:rFonts w:hint="eastAsia"/>
        </w:rPr>
        <w:t>　　图表 2015年全国及各省市集装箱及金属包装容器制造业累计工业总产值比去年同期增长（当年价格）</w:t>
      </w:r>
      <w:r>
        <w:rPr>
          <w:rFonts w:hint="eastAsia"/>
        </w:rPr>
        <w:br/>
      </w:r>
      <w:r>
        <w:rPr>
          <w:rFonts w:hint="eastAsia"/>
        </w:rPr>
        <w:t>　　图表 2014年1-12月全国及各省市集装箱及金属包装容器制造业累计资产总计</w:t>
      </w:r>
      <w:r>
        <w:rPr>
          <w:rFonts w:hint="eastAsia"/>
        </w:rPr>
        <w:br/>
      </w:r>
      <w:r>
        <w:rPr>
          <w:rFonts w:hint="eastAsia"/>
        </w:rPr>
        <w:t>　　图表 2014年1-12月全国及各省市集装箱及金属包装容器制造业累计资产总计比去年同期增长</w:t>
      </w:r>
      <w:r>
        <w:rPr>
          <w:rFonts w:hint="eastAsia"/>
        </w:rPr>
        <w:br/>
      </w:r>
      <w:r>
        <w:rPr>
          <w:rFonts w:hint="eastAsia"/>
        </w:rPr>
        <w:t>　　图表 2014年1-12月全国及各省市集装箱及金属包装容器制造业累计流动资产平均余额</w:t>
      </w:r>
      <w:r>
        <w:rPr>
          <w:rFonts w:hint="eastAsia"/>
        </w:rPr>
        <w:br/>
      </w:r>
      <w:r>
        <w:rPr>
          <w:rFonts w:hint="eastAsia"/>
        </w:rPr>
        <w:t>　　图表 2014年1-12月全国及各省市集装箱及金属包装容器制造业累计流动资产平均余额比去年同期增长</w:t>
      </w:r>
      <w:r>
        <w:rPr>
          <w:rFonts w:hint="eastAsia"/>
        </w:rPr>
        <w:br/>
      </w:r>
      <w:r>
        <w:rPr>
          <w:rFonts w:hint="eastAsia"/>
        </w:rPr>
        <w:t>　　图表 2014年1-12月全国及各省市集装箱及金属包装容器制造业累计固定资产净值平均余额</w:t>
      </w:r>
      <w:r>
        <w:rPr>
          <w:rFonts w:hint="eastAsia"/>
        </w:rPr>
        <w:br/>
      </w:r>
      <w:r>
        <w:rPr>
          <w:rFonts w:hint="eastAsia"/>
        </w:rPr>
        <w:t>　　图表 2014年1-12月全国及各省市集装箱及金属包装容器制造业累计固定资产净值平均余额比去年同期增长</w:t>
      </w:r>
      <w:r>
        <w:rPr>
          <w:rFonts w:hint="eastAsia"/>
        </w:rPr>
        <w:br/>
      </w:r>
      <w:r>
        <w:rPr>
          <w:rFonts w:hint="eastAsia"/>
        </w:rPr>
        <w:t>　　图表 2014年1-12月全国及各省市集装箱及金属包装容器制造业累计负债合计</w:t>
      </w:r>
      <w:r>
        <w:rPr>
          <w:rFonts w:hint="eastAsia"/>
        </w:rPr>
        <w:br/>
      </w:r>
      <w:r>
        <w:rPr>
          <w:rFonts w:hint="eastAsia"/>
        </w:rPr>
        <w:t>　　图表 2014年1-12月全国及各省市集装箱及金属包装容器制造业累计负债合计比去年同期增长</w:t>
      </w:r>
      <w:r>
        <w:rPr>
          <w:rFonts w:hint="eastAsia"/>
        </w:rPr>
        <w:br/>
      </w:r>
      <w:r>
        <w:rPr>
          <w:rFonts w:hint="eastAsia"/>
        </w:rPr>
        <w:t>　　图表 2014年1-12月全国及各省市集装箱及金属包装容器制造业资本负债率</w:t>
      </w:r>
      <w:r>
        <w:rPr>
          <w:rFonts w:hint="eastAsia"/>
        </w:rPr>
        <w:br/>
      </w:r>
      <w:r>
        <w:rPr>
          <w:rFonts w:hint="eastAsia"/>
        </w:rPr>
        <w:t>　　图表 2015年全国及各省市集装箱及金属包装容器制造业累计资产总计</w:t>
      </w:r>
      <w:r>
        <w:rPr>
          <w:rFonts w:hint="eastAsia"/>
        </w:rPr>
        <w:br/>
      </w:r>
      <w:r>
        <w:rPr>
          <w:rFonts w:hint="eastAsia"/>
        </w:rPr>
        <w:t>　　图表 2015年全国及各省市集装箱及金属包装容器制造业累计资产总计比去年同期增长</w:t>
      </w:r>
      <w:r>
        <w:rPr>
          <w:rFonts w:hint="eastAsia"/>
        </w:rPr>
        <w:br/>
      </w:r>
      <w:r>
        <w:rPr>
          <w:rFonts w:hint="eastAsia"/>
        </w:rPr>
        <w:t>　　图表 2015年全国及各省市集装箱及金属包装容器制造业累计流动资产平均余额</w:t>
      </w:r>
      <w:r>
        <w:rPr>
          <w:rFonts w:hint="eastAsia"/>
        </w:rPr>
        <w:br/>
      </w:r>
      <w:r>
        <w:rPr>
          <w:rFonts w:hint="eastAsia"/>
        </w:rPr>
        <w:t>　　图表 2015年全国及各省市集装箱及金属包装容器制造业累计流动资产平均余额比去年同期增长</w:t>
      </w:r>
      <w:r>
        <w:rPr>
          <w:rFonts w:hint="eastAsia"/>
        </w:rPr>
        <w:br/>
      </w:r>
      <w:r>
        <w:rPr>
          <w:rFonts w:hint="eastAsia"/>
        </w:rPr>
        <w:t>　　图表 2015年全国及各省市集装箱及金属包装容器制造业累计固定资产净值平均余额</w:t>
      </w:r>
      <w:r>
        <w:rPr>
          <w:rFonts w:hint="eastAsia"/>
        </w:rPr>
        <w:br/>
      </w:r>
      <w:r>
        <w:rPr>
          <w:rFonts w:hint="eastAsia"/>
        </w:rPr>
        <w:t>　　图表 2015年全国及各省市集装箱及金属包装容器制造业累计固定资产净值平均余额比去年同期增长</w:t>
      </w:r>
      <w:r>
        <w:rPr>
          <w:rFonts w:hint="eastAsia"/>
        </w:rPr>
        <w:br/>
      </w:r>
      <w:r>
        <w:rPr>
          <w:rFonts w:hint="eastAsia"/>
        </w:rPr>
        <w:t>　　图表 2015年全国及各省市集装箱及金属包装容器制造业累计负债合计</w:t>
      </w:r>
      <w:r>
        <w:rPr>
          <w:rFonts w:hint="eastAsia"/>
        </w:rPr>
        <w:br/>
      </w:r>
      <w:r>
        <w:rPr>
          <w:rFonts w:hint="eastAsia"/>
        </w:rPr>
        <w:t>　　图表 2015年全国及各省市集装箱及金属包装容器制造业累计负债合计比去年同期增长</w:t>
      </w:r>
      <w:r>
        <w:rPr>
          <w:rFonts w:hint="eastAsia"/>
        </w:rPr>
        <w:br/>
      </w:r>
      <w:r>
        <w:rPr>
          <w:rFonts w:hint="eastAsia"/>
        </w:rPr>
        <w:t>　　图表 2015年全国及各省市集装箱及金属包装容器制造业资本负债率</w:t>
      </w:r>
      <w:r>
        <w:rPr>
          <w:rFonts w:hint="eastAsia"/>
        </w:rPr>
        <w:br/>
      </w:r>
      <w:r>
        <w:rPr>
          <w:rFonts w:hint="eastAsia"/>
        </w:rPr>
        <w:t>　　图表 2014年1-12月全国及各省市集装箱及金属包装容器制造业累计全部从业人员平均人数</w:t>
      </w:r>
      <w:r>
        <w:rPr>
          <w:rFonts w:hint="eastAsia"/>
        </w:rPr>
        <w:br/>
      </w:r>
      <w:r>
        <w:rPr>
          <w:rFonts w:hint="eastAsia"/>
        </w:rPr>
        <w:t>　　图表 2014年1-12月全国及各省市集装箱及金属包装容器制造业累计全部从业人员平均人数比去年同期增长</w:t>
      </w:r>
      <w:r>
        <w:rPr>
          <w:rFonts w:hint="eastAsia"/>
        </w:rPr>
        <w:br/>
      </w:r>
      <w:r>
        <w:rPr>
          <w:rFonts w:hint="eastAsia"/>
        </w:rPr>
        <w:t>　　图表 2014年1-12月全国及各省市集装箱及金属包装容器制造业累计企业单位数</w:t>
      </w:r>
      <w:r>
        <w:rPr>
          <w:rFonts w:hint="eastAsia"/>
        </w:rPr>
        <w:br/>
      </w:r>
      <w:r>
        <w:rPr>
          <w:rFonts w:hint="eastAsia"/>
        </w:rPr>
        <w:t>　　图表 2015年全国及各省市集装箱及金属包装容器制造业累计全部从业人员平均人数</w:t>
      </w:r>
      <w:r>
        <w:rPr>
          <w:rFonts w:hint="eastAsia"/>
        </w:rPr>
        <w:br/>
      </w:r>
      <w:r>
        <w:rPr>
          <w:rFonts w:hint="eastAsia"/>
        </w:rPr>
        <w:t>　　图表 2015年全国及各省市集装箱及金属包装容器制造业累计全部从业人员平均人数比去年同期增长</w:t>
      </w:r>
      <w:r>
        <w:rPr>
          <w:rFonts w:hint="eastAsia"/>
        </w:rPr>
        <w:br/>
      </w:r>
      <w:r>
        <w:rPr>
          <w:rFonts w:hint="eastAsia"/>
        </w:rPr>
        <w:t>　　图表 2015年全国及各省市集装箱及金属包装容器制造业累计企业单位数</w:t>
      </w:r>
      <w:r>
        <w:rPr>
          <w:rFonts w:hint="eastAsia"/>
        </w:rPr>
        <w:br/>
      </w:r>
      <w:r>
        <w:rPr>
          <w:rFonts w:hint="eastAsia"/>
        </w:rPr>
        <w:t>　　图表 2014年1-12月全国及各省市集装箱及金属包装容器制造业累计利润总额</w:t>
      </w:r>
      <w:r>
        <w:rPr>
          <w:rFonts w:hint="eastAsia"/>
        </w:rPr>
        <w:br/>
      </w:r>
      <w:r>
        <w:rPr>
          <w:rFonts w:hint="eastAsia"/>
        </w:rPr>
        <w:t>　　图表 2014年1-12月全国及各省市集装箱及金属包装容器制造业成本费用利润率</w:t>
      </w:r>
      <w:r>
        <w:rPr>
          <w:rFonts w:hint="eastAsia"/>
        </w:rPr>
        <w:br/>
      </w:r>
      <w:r>
        <w:rPr>
          <w:rFonts w:hint="eastAsia"/>
        </w:rPr>
        <w:t>　　图表 2014年1-12月全国及各省市集装箱及金属包装容器制造业累计亏损企业单位数</w:t>
      </w:r>
      <w:r>
        <w:rPr>
          <w:rFonts w:hint="eastAsia"/>
        </w:rPr>
        <w:br/>
      </w:r>
      <w:r>
        <w:rPr>
          <w:rFonts w:hint="eastAsia"/>
        </w:rPr>
        <w:t>　　图表 2014年1-12月全国及各省市集装箱及金属包装容器制造业累计亏损企业亏损总额</w:t>
      </w:r>
      <w:r>
        <w:rPr>
          <w:rFonts w:hint="eastAsia"/>
        </w:rPr>
        <w:br/>
      </w:r>
      <w:r>
        <w:rPr>
          <w:rFonts w:hint="eastAsia"/>
        </w:rPr>
        <w:t>　　图表 2014年1-12月全国及各省市集装箱及金属包装容器制造业累计亏损企业亏损总额比去年同期增长</w:t>
      </w:r>
      <w:r>
        <w:rPr>
          <w:rFonts w:hint="eastAsia"/>
        </w:rPr>
        <w:br/>
      </w:r>
      <w:r>
        <w:rPr>
          <w:rFonts w:hint="eastAsia"/>
        </w:rPr>
        <w:t>　　图表 2014年1-12月全国及各省市集装箱及金属包装容器制造业资本保值增值率</w:t>
      </w:r>
      <w:r>
        <w:rPr>
          <w:rFonts w:hint="eastAsia"/>
        </w:rPr>
        <w:br/>
      </w:r>
      <w:r>
        <w:rPr>
          <w:rFonts w:hint="eastAsia"/>
        </w:rPr>
        <w:t>　　图表 2015年全国及各省市集装箱及金属包装容器制造业累计利润总额</w:t>
      </w:r>
      <w:r>
        <w:rPr>
          <w:rFonts w:hint="eastAsia"/>
        </w:rPr>
        <w:br/>
      </w:r>
      <w:r>
        <w:rPr>
          <w:rFonts w:hint="eastAsia"/>
        </w:rPr>
        <w:t>　　图表 2015年全国及各省市集装箱及金属包装容器制造业成本费用利润率</w:t>
      </w:r>
      <w:r>
        <w:rPr>
          <w:rFonts w:hint="eastAsia"/>
        </w:rPr>
        <w:br/>
      </w:r>
      <w:r>
        <w:rPr>
          <w:rFonts w:hint="eastAsia"/>
        </w:rPr>
        <w:t>　　图表 2015年全国及各省市集装箱及金属包装容器制造业累计亏损企业单位数</w:t>
      </w:r>
      <w:r>
        <w:rPr>
          <w:rFonts w:hint="eastAsia"/>
        </w:rPr>
        <w:br/>
      </w:r>
      <w:r>
        <w:rPr>
          <w:rFonts w:hint="eastAsia"/>
        </w:rPr>
        <w:t>　　图表 2015年全国及各省市集装箱及金属包装容器制造业累计亏损企业亏损总额</w:t>
      </w:r>
      <w:r>
        <w:rPr>
          <w:rFonts w:hint="eastAsia"/>
        </w:rPr>
        <w:br/>
      </w:r>
      <w:r>
        <w:rPr>
          <w:rFonts w:hint="eastAsia"/>
        </w:rPr>
        <w:t>　　图表 2015年全国及各省市集装箱及金属包装容器制造业累计亏损企业亏损总额比去年同期增长</w:t>
      </w:r>
      <w:r>
        <w:rPr>
          <w:rFonts w:hint="eastAsia"/>
        </w:rPr>
        <w:br/>
      </w:r>
      <w:r>
        <w:rPr>
          <w:rFonts w:hint="eastAsia"/>
        </w:rPr>
        <w:t>　　图表 2015年全国及各省市集装箱及金属包装容器制造业资本保值增值率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07a4d9d0d4284" w:history="1">
        <w:r>
          <w:rPr>
            <w:rStyle w:val="Hyperlink"/>
          </w:rPr>
          <w:t>2015年版中国金属包装市场现状调研与发展前景分析报告</w:t>
        </w:r>
      </w:hyperlink>
      <w:r>
        <w:rPr>
          <w:color w:val="C00000"/>
        </w:rPr>
        <w:t>》，报告编号：</w:t>
      </w:r>
      <w:r>
        <w:rPr>
          <w:rFonts w:hint="eastAsia"/>
          <w:color w:val="C00000"/>
        </w:rPr>
        <w:t>1523605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07a4d9d0d4284" w:history="1">
        <w:r>
          <w:rPr>
            <w:rStyle w:val="Hyperlink"/>
          </w:rPr>
          <w:t>https://www.20087.com/M_ShiYouHuaGong/05/JinShuBaoZhuangChanYeXianZhuangYuFaZhanQianJing.html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eb01a511546b3" w:history="1">
      <w:r>
        <w:rPr>
          <w:rStyle w:val="Hyperlink"/>
        </w:rPr>
        <w:t>2015年版中国金属包装市场现状调研与发展前景分析报告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5/JinShuBaoZhuangChanYeXianZhuangYuFaZhanQianJing.html" TargetMode="External" Id="R27907a4d9d0d4284" /></Relationships>
</file>

<file path=word/_rels/header2.xml.rels>&#65279;<?xml version="1.0" encoding="utf-8"?><Relationships xmlns="http://schemas.openxmlformats.org/package/2006/relationships"><Relationship Type="http://schemas.openxmlformats.org/officeDocument/2006/relationships/hyperlink" Target="https://www.20087.com/M_ShiYouHuaGong/05/JinShuBaoZhuangChanYeXianZhuangYuFaZhanQianJing.html" TargetMode="External" Id="R458eb01a5115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2015-03-29T07:12:30Z</dcterms:created>
  <dcterms:modified xsi:type="dcterms:W3CDTF">2015-03-29T08:12:30Z</dcterms:modified>
  <dc:subject>2015年版中国金属包装市场现状调研与发展前景分析报告</dc:subject>
  <dc:title>2015年版中国金属包装市场现状调研与发展前景分析报告</dc:title>
  <cp:keywords>2015年版中国金属包装市场现状调研与发展前景分析报告</cp:keywords>
  <dc:description>2015年版中国金属包装市场现状调研与发展前景分析报告</dc:description>
</cp:coreProperties>
</file>