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4dbb1c710243ce" w:history="1">
              <w:r>
                <w:rPr>
                  <w:rStyle w:val="Hyperlink"/>
                </w:rPr>
                <w:t>2024-2030年全球与中国EVA中间膜行业研究及趋势预测报告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4dbb1c710243ce" w:history="1">
              <w:r>
                <w:rPr>
                  <w:rStyle w:val="Hyperlink"/>
                </w:rPr>
                <w:t>2024-2030年全球与中国EVA中间膜行业研究及趋势预测报告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4dbb1c710243ce" w:history="1">
                <w:r>
                  <w:rPr>
                    <w:rStyle w:val="Hyperlink"/>
                  </w:rPr>
                  <w:t>https://www.20087.com/5/00/EVAZhongJianMoDeQianJingQuShi.html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（乙烯-醋酸乙烯共聚物）中间膜作为光伏组件的关键材料，其透光性、耐老化性能直接影响光伏组件的效率与寿命。当前EVA中间膜行业正处于技术升级阶段，高透过率、低醋酸含量、快速固化成为主要技术指标。随着全球对可再生能源需求的增加，EVA中间膜的需求量逐年上升，促使生产商不断优化生产流程，提高产品质量和产能。</w:t>
      </w:r>
      <w:r>
        <w:rPr>
          <w:rFonts w:hint="eastAsia"/>
        </w:rPr>
        <w:br/>
      </w:r>
      <w:r>
        <w:rPr>
          <w:rFonts w:hint="eastAsia"/>
        </w:rPr>
        <w:t>　　未来EVA中间膜将向更环保、更高效的材料方向发展，如开发可降解EVA膜，减少环境污染。同时，随着光伏技术的不断进步，对EVA膜提出了更高的耐候性要求，抗PID（电势诱导衰减）性能的EVA膜将成为研究重点。此外，结合智能传感技术的EVA膜，能实时监测光伏组件状态，提前预警潜在故障，提升维护效率，也是未来的一大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4dbb1c710243ce" w:history="1">
        <w:r>
          <w:rPr>
            <w:rStyle w:val="Hyperlink"/>
          </w:rPr>
          <w:t>2024-2030年全球与中国EVA中间膜行业研究及趋势预测报告</w:t>
        </w:r>
      </w:hyperlink>
      <w:r>
        <w:rPr>
          <w:rFonts w:hint="eastAsia"/>
        </w:rPr>
        <w:t>》具有很强专业性、实用性和实效性，主要分析了EVA中间膜行业的市场规模、EVA中间膜市场供需状况、EVA中间膜市场竞争状况和EVA中间膜主要企业经营情况，同时对EVA中间膜行业的未来发展做出科学的预测。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84dbb1c710243ce" w:history="1">
        <w:r>
          <w:rPr>
            <w:rStyle w:val="Hyperlink"/>
          </w:rPr>
          <w:t>2024-2030年全球与中国EVA中间膜行业研究及趋势预测报告</w:t>
        </w:r>
      </w:hyperlink>
      <w:r>
        <w:rPr>
          <w:rFonts w:hint="eastAsia"/>
        </w:rPr>
        <w:t>》可以帮助投资者准确把握EVA中间膜行业的市场现状，为投资者进行投资作出EVA中间膜行业前景预判，挖掘EVA中间膜行业投资价值，同时提出EVA中间膜行业投资策略、营销策略等方面的建议。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中国EVA中间膜概述</w:t>
      </w:r>
      <w:r>
        <w:rPr>
          <w:rFonts w:hint="eastAsia"/>
        </w:rPr>
        <w:br/>
      </w:r>
      <w:r>
        <w:rPr>
          <w:rFonts w:hint="eastAsia"/>
        </w:rPr>
        <w:t>　　第一节 EVA中间膜行业定义</w:t>
      </w:r>
      <w:r>
        <w:rPr>
          <w:rFonts w:hint="eastAsia"/>
        </w:rPr>
        <w:br/>
      </w:r>
      <w:r>
        <w:rPr>
          <w:rFonts w:hint="eastAsia"/>
        </w:rPr>
        <w:t>　　第二节 EVA中间膜行业发展特性</w:t>
      </w:r>
      <w:r>
        <w:rPr>
          <w:rFonts w:hint="eastAsia"/>
        </w:rPr>
        <w:br/>
      </w:r>
      <w:r>
        <w:rPr>
          <w:rFonts w:hint="eastAsia"/>
        </w:rPr>
        <w:t>　　第三节 EVA中间膜产业链分析</w:t>
      </w:r>
      <w:r>
        <w:rPr>
          <w:rFonts w:hint="eastAsia"/>
        </w:rPr>
        <w:br/>
      </w:r>
      <w:r>
        <w:rPr>
          <w:rFonts w:hint="eastAsia"/>
        </w:rPr>
        <w:t>　　第四节 EVA中间膜行业生命周期分析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2023-2024年国外EVA中间膜市场发展概况</w:t>
      </w:r>
      <w:r>
        <w:rPr>
          <w:rFonts w:hint="eastAsia"/>
        </w:rPr>
        <w:br/>
      </w:r>
      <w:r>
        <w:rPr>
          <w:rFonts w:hint="eastAsia"/>
        </w:rPr>
        <w:t>　　第一节 全球EVA中间膜市场发展分析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北美地区主要国家EVA中间膜市场概况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欧洲地区主要国家EVA中间膜市场概况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亚洲地区主要国家EVA中间膜市场概况</w:t>
      </w:r>
      <w:r>
        <w:rPr>
          <w:rFonts w:hint="eastAsia"/>
        </w:rPr>
        <w:br/>
      </w:r>
      <w:r>
        <w:rPr>
          <w:rFonts w:hint="eastAsia"/>
        </w:rPr>
        <w:t>　　第五节 全球EVA中间膜市场发展预测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2023-2024年中国EVA中间膜发展环境分析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EVA中间膜行业相关政策、标准</w:t>
      </w:r>
      <w:r>
        <w:rPr>
          <w:rFonts w:hint="eastAsia"/>
        </w:rPr>
        <w:br/>
      </w:r>
      <w:r>
        <w:rPr>
          <w:rFonts w:hint="eastAsia"/>
        </w:rPr>
        <w:t>　　第三节 EVA中间膜行业相关发展规划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中国EVA中间膜技术发展分析</w:t>
      </w:r>
      <w:r>
        <w:rPr>
          <w:rFonts w:hint="eastAsia"/>
        </w:rPr>
        <w:br/>
      </w:r>
      <w:r>
        <w:rPr>
          <w:rFonts w:hint="eastAsia"/>
        </w:rPr>
        <w:t>　　第一节 当前EVA中间膜技术发展现状分析</w:t>
      </w:r>
      <w:r>
        <w:rPr>
          <w:rFonts w:hint="eastAsia"/>
        </w:rPr>
        <w:br/>
      </w:r>
      <w:r>
        <w:rPr>
          <w:rFonts w:hint="eastAsia"/>
        </w:rPr>
        <w:t>　　第二节 EVA中间膜生产中需注意的问题</w:t>
      </w:r>
      <w:r>
        <w:rPr>
          <w:rFonts w:hint="eastAsia"/>
        </w:rPr>
        <w:br/>
      </w:r>
      <w:r>
        <w:rPr>
          <w:rFonts w:hint="eastAsia"/>
        </w:rPr>
        <w:t>　　第三节 EVA中间膜行业主要技术趋势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EVA中间膜市场特性分析</w:t>
      </w:r>
      <w:r>
        <w:rPr>
          <w:rFonts w:hint="eastAsia"/>
        </w:rPr>
        <w:br/>
      </w:r>
      <w:r>
        <w:rPr>
          <w:rFonts w:hint="eastAsia"/>
        </w:rPr>
        <w:t>　　第一节 EVA中间膜行业集中度分析</w:t>
      </w:r>
      <w:r>
        <w:rPr>
          <w:rFonts w:hint="eastAsia"/>
        </w:rPr>
        <w:br/>
      </w:r>
      <w:r>
        <w:rPr>
          <w:rFonts w:hint="eastAsia"/>
        </w:rPr>
        <w:t>　　第二节 EVA中间膜行业SWOT分析</w:t>
      </w:r>
      <w:r>
        <w:rPr>
          <w:rFonts w:hint="eastAsia"/>
        </w:rPr>
        <w:br/>
      </w:r>
      <w:r>
        <w:rPr>
          <w:rFonts w:hint="eastAsia"/>
        </w:rPr>
        <w:t>　　　　一、EVA中间膜行业优势</w:t>
      </w:r>
      <w:r>
        <w:rPr>
          <w:rFonts w:hint="eastAsia"/>
        </w:rPr>
        <w:br/>
      </w:r>
      <w:r>
        <w:rPr>
          <w:rFonts w:hint="eastAsia"/>
        </w:rPr>
        <w:t>　　　　二、EVA中间膜行业劣势</w:t>
      </w:r>
      <w:r>
        <w:rPr>
          <w:rFonts w:hint="eastAsia"/>
        </w:rPr>
        <w:br/>
      </w:r>
      <w:r>
        <w:rPr>
          <w:rFonts w:hint="eastAsia"/>
        </w:rPr>
        <w:t>　　　　三、EVA中间膜行业机会</w:t>
      </w:r>
      <w:r>
        <w:rPr>
          <w:rFonts w:hint="eastAsia"/>
        </w:rPr>
        <w:br/>
      </w:r>
      <w:r>
        <w:rPr>
          <w:rFonts w:hint="eastAsia"/>
        </w:rPr>
        <w:t>　　　　四、EVA中间膜行业风险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中国EVA中间膜发展现状</w:t>
      </w:r>
      <w:r>
        <w:rPr>
          <w:rFonts w:hint="eastAsia"/>
        </w:rPr>
        <w:br/>
      </w:r>
      <w:r>
        <w:rPr>
          <w:rFonts w:hint="eastAsia"/>
        </w:rPr>
        <w:t>　　第一节 中国EVA中间膜市场现状分析</w:t>
      </w:r>
      <w:r>
        <w:rPr>
          <w:rFonts w:hint="eastAsia"/>
        </w:rPr>
        <w:br/>
      </w:r>
      <w:r>
        <w:rPr>
          <w:rFonts w:hint="eastAsia"/>
        </w:rPr>
        <w:t>　　第二节 中国EVA中间膜产量分析及预测</w:t>
      </w:r>
      <w:r>
        <w:rPr>
          <w:rFonts w:hint="eastAsia"/>
        </w:rPr>
        <w:br/>
      </w:r>
      <w:r>
        <w:rPr>
          <w:rFonts w:hint="eastAsia"/>
        </w:rPr>
        <w:t>　　　　一、EVA中间膜总体产能规模</w:t>
      </w:r>
      <w:r>
        <w:rPr>
          <w:rFonts w:hint="eastAsia"/>
        </w:rPr>
        <w:br/>
      </w:r>
      <w:r>
        <w:rPr>
          <w:rFonts w:hint="eastAsia"/>
        </w:rPr>
        <w:t>　　　　二、EVA中间膜生产区域分布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三、2019-2024年中国EVA中间膜产量统计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三、2024-2030年中国EVA中间膜产量预测</w:t>
      </w:r>
      <w:r>
        <w:rPr>
          <w:rFonts w:hint="eastAsia"/>
        </w:rPr>
        <w:br/>
      </w:r>
      <w:r>
        <w:rPr>
          <w:rFonts w:hint="eastAsia"/>
        </w:rPr>
        <w:t>　　第三节 中国EVA中间膜市场需求分析及预测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一、中国EVA中间膜市场需求特点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二、2019-2024年中国EVA中间膜市场需求量统计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三、2024-2030年中国EVA中间膜市场需求量预测</w:t>
      </w:r>
      <w:r>
        <w:rPr>
          <w:rFonts w:hint="eastAsia"/>
        </w:rPr>
        <w:br/>
      </w:r>
      <w:r>
        <w:rPr>
          <w:rFonts w:hint="eastAsia"/>
        </w:rPr>
        <w:t>　　第四节 中国EVA中间膜价格趋势分析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一、2019-2024年中国EVA中间膜市场价格趋势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二、2024-2030年中国EVA中间膜市场价格走势预测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2019-2024年EVA中间膜行业经济运行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2019-2024年中国EVA中间膜行业盈利能力分析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2019-2024年中国EVA中间膜行业发展能力分析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2019-2024年EVA中间膜行业偿债能力分析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2019-2024年EVA中间膜制造企业数量分析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中国EVA中间膜行业重点地区发展分析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第三节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第四节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第五节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第六节 **地区EVA中间膜市场发展分析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2019-2024年中国EVA中间膜进出口分析</w:t>
      </w:r>
      <w:r>
        <w:rPr>
          <w:rFonts w:hint="eastAsia"/>
        </w:rPr>
        <w:br/>
      </w:r>
      <w:r>
        <w:rPr>
          <w:rFonts w:hint="eastAsia"/>
        </w:rPr>
        <w:t>　　第一节 EVA中间膜进口情况分析</w:t>
      </w:r>
      <w:r>
        <w:rPr>
          <w:rFonts w:hint="eastAsia"/>
        </w:rPr>
        <w:br/>
      </w:r>
      <w:r>
        <w:rPr>
          <w:rFonts w:hint="eastAsia"/>
        </w:rPr>
        <w:t>　　第二节 EVA中间膜出口情况分析</w:t>
      </w:r>
      <w:r>
        <w:rPr>
          <w:rFonts w:hint="eastAsia"/>
        </w:rPr>
        <w:br/>
      </w:r>
      <w:r>
        <w:rPr>
          <w:rFonts w:hint="eastAsia"/>
        </w:rPr>
        <w:t>　　第三节 影响EVA中间膜进出口因素分析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主要EVA中间膜生产企业及竞争格局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三、企业EVA中间膜经营状况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EVA中间膜行业投资战略研究</w:t>
      </w:r>
      <w:r>
        <w:rPr>
          <w:rFonts w:hint="eastAsia"/>
        </w:rPr>
        <w:br/>
      </w:r>
      <w:r>
        <w:rPr>
          <w:rFonts w:hint="eastAsia"/>
        </w:rPr>
        <w:t>　　第一节 EVA中间膜行业发展战略研究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对我国EVA中间膜品牌的战略思考</w:t>
      </w:r>
      <w:r>
        <w:rPr>
          <w:rFonts w:hint="eastAsia"/>
        </w:rPr>
        <w:br/>
      </w:r>
      <w:r>
        <w:rPr>
          <w:rFonts w:hint="eastAsia"/>
        </w:rPr>
        <w:t>　　　　一、EVA中间膜品牌的重要性</w:t>
      </w:r>
      <w:r>
        <w:rPr>
          <w:rFonts w:hint="eastAsia"/>
        </w:rPr>
        <w:br/>
      </w:r>
      <w:r>
        <w:rPr>
          <w:rFonts w:hint="eastAsia"/>
        </w:rPr>
        <w:t>　　　　二、EVA中间膜实施品牌战略的意义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三、EVA中间膜企业品牌的现状分析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四、我国EVA中间膜企业的品牌战略</w:t>
      </w:r>
      <w:r>
        <w:rPr>
          <w:rFonts w:hint="eastAsia"/>
        </w:rPr>
        <w:br/>
      </w:r>
      <w:r>
        <w:rPr>
          <w:rFonts w:hint="eastAsia"/>
        </w:rPr>
        <w:t>　　　　五、EVA中间膜品牌战略管理的策略</w:t>
      </w:r>
      <w:r>
        <w:rPr>
          <w:rFonts w:hint="eastAsia"/>
        </w:rPr>
        <w:br/>
      </w:r>
      <w:r>
        <w:rPr>
          <w:rFonts w:hint="eastAsia"/>
        </w:rPr>
        <w:t>　　第三节 EVA中间膜经营策略分析</w:t>
      </w:r>
      <w:r>
        <w:rPr>
          <w:rFonts w:hint="eastAsia"/>
        </w:rPr>
        <w:br/>
      </w:r>
      <w:r>
        <w:rPr>
          <w:rFonts w:hint="eastAsia"/>
        </w:rPr>
        <w:t>　　　　一、EVA中间膜市场细分策略</w:t>
      </w:r>
      <w:r>
        <w:rPr>
          <w:rFonts w:hint="eastAsia"/>
        </w:rPr>
        <w:br/>
      </w:r>
      <w:r>
        <w:rPr>
          <w:rFonts w:hint="eastAsia"/>
        </w:rPr>
        <w:t>　　　　二、EVA中间膜市场创新策略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四、EVA中间膜新产品差异化战略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2024-2030年中国EVA中间膜发展趋势预测及投资风险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2024年EVA中间膜市场前景分析</w:t>
      </w:r>
      <w:r>
        <w:rPr>
          <w:rFonts w:hint="eastAsia"/>
        </w:rPr>
        <w:br/>
      </w:r>
      <w:r>
        <w:rPr>
          <w:rFonts w:hint="eastAsia"/>
        </w:rPr>
        <w:t>　　第二节 2024年EVA中间膜行业发展趋势预测</w:t>
      </w:r>
      <w:r>
        <w:rPr>
          <w:rFonts w:hint="eastAsia"/>
        </w:rPr>
        <w:br/>
      </w:r>
      <w:r>
        <w:rPr>
          <w:rFonts w:hint="eastAsia"/>
        </w:rPr>
        <w:t>　　第三节 EVA中间膜行业投资风险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EVA中间膜投资建议</w:t>
      </w:r>
      <w:r>
        <w:rPr>
          <w:rFonts w:hint="eastAsia"/>
        </w:rPr>
        <w:br/>
      </w:r>
      <w:r>
        <w:rPr>
          <w:rFonts w:hint="eastAsia"/>
        </w:rPr>
        <w:t>　　第一节 EVA中间膜行业投资环境分析</w:t>
      </w:r>
      <w:r>
        <w:rPr>
          <w:rFonts w:hint="eastAsia"/>
        </w:rPr>
        <w:br/>
      </w:r>
      <w:r>
        <w:rPr>
          <w:rFonts w:hint="eastAsia"/>
        </w:rPr>
        <w:t>　　第二节 EVA中间膜行业投资进入壁垒分析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2019-2024年中国EVA中间膜市场规模及增长情况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2019-2024年中国EVA中间膜行业产量及增长趋势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2024-2030年中国EVA中间膜行业产量预测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2019-2024年中国EVA中间膜行业市场需求及增长情况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2024-2030年中国EVA中间膜行业市场需求预测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**地区EVA中间膜市场规模及增长情况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**地区EVA中间膜行业市场需求情况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**地区EVA中间膜市场规模及增长情况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**地区EVA中间膜行业市场需求情况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2019-2024年中国EVA中间膜行业出口情况分析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EVA中间膜重点企业经营情况分析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2024年EVA中间膜行业壁垒</w:t>
      </w:r>
      <w:r>
        <w:rPr>
          <w:rFonts w:hint="eastAsia"/>
        </w:rPr>
        <w:br/>
      </w:r>
      <w:r>
        <w:rPr>
          <w:rFonts w:hint="eastAsia"/>
        </w:rPr>
        <w:t>　　图表 2024年EVA中间膜市场前景分析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2024-2030年中国EVA中间膜市场规模预测</w:t>
      </w:r>
      <w:r>
        <w:rPr>
          <w:rFonts w:hint="eastAsia"/>
        </w:rPr>
        <w:br/>
      </w:r>
      <w:r>
        <w:rPr>
          <w:rFonts w:hint="eastAsia"/>
        </w:rPr>
        <w:t>　　图表 2024年EVA中间膜发展趋势预测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4dbb1c710243ce" w:history="1">
        <w:r>
          <w:rPr>
            <w:rStyle w:val="Hyperlink"/>
          </w:rPr>
          <w:t>2024-2030年全球与中国EVA中间膜行业研究及趋势预测报告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4dbb1c710243ce" w:history="1">
        <w:r>
          <w:rPr>
            <w:rStyle w:val="Hyperlink"/>
          </w:rPr>
          <w:t>https://www.20087.com/5/00/EVAZhongJianMoDeQianJingQuShi.html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e58f8cf724a5a" w:history="1">
      <w:r>
        <w:rPr>
          <w:rStyle w:val="Hyperlink"/>
        </w:rPr>
        <w:t>2024-2030年全球与中国EVA中间膜行业研究及趋势预测报告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EVAZhongJianMoDeQianJingQuShi.html" TargetMode="External" Id="R884dbb1c7102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EVAZhongJianMoDeQianJingQuShi.html" TargetMode="External" Id="R8e8e58f8cf724a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2023-12-15T00:34:00Z</dcterms:created>
  <dcterms:modified xsi:type="dcterms:W3CDTF">2023-12-15T01:34:00Z</dcterms:modified>
  <dc:subject>2024-2030年全球与中国EVA中间膜行业研究及趋势预测报告</dc:subject>
  <dc:title>2024-2030年全球与中国EVA中间膜行业研究及趋势预测报告</dc:title>
  <cp:keywords>2024-2030年全球与中国EVA中间膜行业研究及趋势预测报告</cp:keywords>
  <dc:description>2024-2030年全球与中国EVA中间膜行业研究及趋势预测报告</dc:description>
</cp:coreProperties>
</file>