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f7f0d78ba4b04" w:history="1">
              <w:r>
                <w:rPr>
                  <w:rStyle w:val="Hyperlink"/>
                </w:rPr>
                <w:t>2024-2030年中国TFT-LCD面板市场研究分析与前景趋势报告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f7f0d78ba4b04" w:history="1">
              <w:r>
                <w:rPr>
                  <w:rStyle w:val="Hyperlink"/>
                </w:rPr>
                <w:t>2024-2030年中国TFT-LCD面板市场研究分析与前景趋势报告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f7f0d78ba4b04" w:history="1">
                <w:r>
                  <w:rPr>
                    <w:rStyle w:val="Hyperlink"/>
                  </w:rPr>
                  <w:t>https://www.20087.com/5/80/TFT-LCDMianBanHangYeQianJing.html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（TFT-LCD）面板是平板显示器的主要技术之一，用于电视、电脑显示器、智能手机和平板电脑。近年来，随着超高清分辨率、窄边框和曲面设计的流行，TFT-LCD面板在显示质量和外观设计上不断进步。同时，生产成本的降低和产能的提升，促进了大尺寸和高性价比产品的普及。</w:t>
      </w:r>
      <w:r>
        <w:rPr>
          <w:rFonts w:hint="eastAsia"/>
        </w:rPr>
        <w:br/>
      </w:r>
      <w:r>
        <w:rPr>
          <w:rFonts w:hint="eastAsia"/>
        </w:rPr>
        <w:t>　　TFT-LCD面板的未来将更加注重技术创新和差异化。随着Mini LED和Micro LED显示技术的竞争，TFT-LCD面板将通过提高对比度、色彩饱和度和响应速度来保持市场地位。同时，柔性TFT-LCD技术将拓展到可折叠和可穿戴设备，满足移动性和个性化需求。此外，节能和环保将成为设计和生产的重点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f7f0d78ba4b04" w:history="1">
        <w:r>
          <w:rPr>
            <w:rStyle w:val="Hyperlink"/>
          </w:rPr>
          <w:t>2024-2030年中国TFT-LCD面板市场研究分析与前景趋势报告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TFT-LCD面板相关行业协会、国内外TFT-LCD面板相关刊物的基础信息以及TFT-LCD面板行业研究单位提供的详实资料，结合深入的市场调研资料，立足于当前中国宏观经济、政策、主要行业对TFT-LCD面板行业的影响，重点探讨了TFT-LCD面板行业整体及TFT-LCD面板相关子行业的运行情况，并对未来TFT-LCD面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1f7f0d78ba4b04" w:history="1">
        <w:r>
          <w:rPr>
            <w:rStyle w:val="Hyperlink"/>
          </w:rPr>
          <w:t>2024-2030年中国TFT-LCD面板市场研究分析与前景趋势报告</w:t>
        </w:r>
      </w:hyperlink>
      <w:r>
        <w:rPr>
          <w:rFonts w:hint="eastAsia"/>
        </w:rPr>
        <w:t>》数据及时全面、图表丰富、反映直观，在对TFT-LCD面板市场发展现状和趋势进行深度分析和预测的基础上，研究了TFT-LCD面板行业今后的发展前景，为TFT-LCD面板企业在当前激烈的市场竞争中洞察投资机会，合理调整经营策略；为TFT-LCD面板战略投资者选择恰当的投资时机，公司领导层做战略规划，提供市场情报信息以及合理参考建议，《</w:t>
      </w:r>
      <w:hyperlink r:id="Raf1f7f0d78ba4b04" w:history="1">
        <w:r>
          <w:rPr>
            <w:rStyle w:val="Hyperlink"/>
          </w:rPr>
          <w:t>2024-2030年中国TFT-LCD面板市场研究分析与前景趋势报告</w:t>
        </w:r>
      </w:hyperlink>
      <w:r>
        <w:rPr>
          <w:rFonts w:hint="eastAsia"/>
        </w:rPr>
        <w:t>》是相关TFT-LCD面板企业、研究单位及银行、政府等准确、全面、迅速了解目前TFT-LCD面板行业发展动向、把握企业战略发展定位方向不可或缺的专业性报告。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TFT-LCD简介</w:t>
      </w:r>
      <w:r>
        <w:rPr>
          <w:rFonts w:hint="eastAsia"/>
        </w:rPr>
        <w:br/>
      </w:r>
      <w:r>
        <w:rPr>
          <w:rFonts w:hint="eastAsia"/>
        </w:rPr>
        <w:t>　　第一节 TFT-LCD结构特点</w:t>
      </w:r>
      <w:r>
        <w:rPr>
          <w:rFonts w:hint="eastAsia"/>
        </w:rPr>
        <w:br/>
      </w:r>
      <w:r>
        <w:rPr>
          <w:rFonts w:hint="eastAsia"/>
        </w:rPr>
        <w:t>　　第二节 TFT-LCD工作原理</w:t>
      </w:r>
      <w:r>
        <w:rPr>
          <w:rFonts w:hint="eastAsia"/>
        </w:rPr>
        <w:br/>
      </w:r>
      <w:r>
        <w:rPr>
          <w:rFonts w:hint="eastAsia"/>
        </w:rPr>
        <w:t>　　第三节 低温多晶硅技术LTPS</w:t>
      </w:r>
      <w:r>
        <w:rPr>
          <w:rFonts w:hint="eastAsia"/>
        </w:rPr>
        <w:br/>
      </w:r>
      <w:r>
        <w:rPr>
          <w:rFonts w:hint="eastAsia"/>
        </w:rPr>
        <w:t>　　第四节 IGZO与LTPS竞争分析</w:t>
      </w:r>
      <w:r>
        <w:rPr>
          <w:rFonts w:hint="eastAsia"/>
        </w:rPr>
        <w:br/>
      </w:r>
      <w:r>
        <w:rPr>
          <w:rFonts w:hint="eastAsia"/>
        </w:rPr>
        <w:t>　　第五节 TFT-LCD成本结构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TFT-LCD产业链上的关键材料及应用市场分析</w:t>
      </w:r>
      <w:r>
        <w:rPr>
          <w:rFonts w:hint="eastAsia"/>
        </w:rPr>
        <w:br/>
      </w:r>
      <w:r>
        <w:rPr>
          <w:rFonts w:hint="eastAsia"/>
        </w:rPr>
        <w:t>　　第一节 TFT-LCD 玻璃基板简介</w:t>
      </w:r>
      <w:r>
        <w:rPr>
          <w:rFonts w:hint="eastAsia"/>
        </w:rPr>
        <w:br/>
      </w:r>
      <w:r>
        <w:rPr>
          <w:rFonts w:hint="eastAsia"/>
        </w:rPr>
        <w:t>　　第二节 TFT-LCD 玻璃基板产业分析</w:t>
      </w:r>
      <w:r>
        <w:rPr>
          <w:rFonts w:hint="eastAsia"/>
        </w:rPr>
        <w:br/>
      </w:r>
      <w:r>
        <w:rPr>
          <w:rFonts w:hint="eastAsia"/>
        </w:rPr>
        <w:t>　　　　一、全球玻璃基板产业分析</w:t>
      </w:r>
      <w:r>
        <w:rPr>
          <w:rFonts w:hint="eastAsia"/>
        </w:rPr>
        <w:br/>
      </w:r>
      <w:r>
        <w:rPr>
          <w:rFonts w:hint="eastAsia"/>
        </w:rPr>
        <w:t>　　　　二、中国玻璃基板产业分析</w:t>
      </w:r>
      <w:r>
        <w:rPr>
          <w:rFonts w:hint="eastAsia"/>
        </w:rPr>
        <w:br/>
      </w:r>
      <w:r>
        <w:rPr>
          <w:rFonts w:hint="eastAsia"/>
        </w:rPr>
        <w:t>　　　　国内其他重点企业TFT-LCD生产线分布</w:t>
      </w:r>
      <w:r>
        <w:rPr>
          <w:rFonts w:hint="eastAsia"/>
        </w:rPr>
        <w:br/>
      </w:r>
      <w:r>
        <w:rPr>
          <w:rFonts w:hint="eastAsia"/>
        </w:rPr>
        <w:t>　　第三节 玻璃基板生产企业——美国康宁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三、企业的在华动态</w:t>
      </w:r>
      <w:r>
        <w:rPr>
          <w:rFonts w:hint="eastAsia"/>
        </w:rPr>
        <w:br/>
      </w:r>
      <w:r>
        <w:rPr>
          <w:rFonts w:hint="eastAsia"/>
        </w:rPr>
        <w:t>　　第四节 玻璃基板生产企业——东旭光电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三、企业的最新动态</w:t>
      </w:r>
      <w:r>
        <w:rPr>
          <w:rFonts w:hint="eastAsia"/>
        </w:rPr>
        <w:br/>
      </w:r>
      <w:r>
        <w:rPr>
          <w:rFonts w:hint="eastAsia"/>
        </w:rPr>
        <w:t>　　第五节 背光模组简介</w:t>
      </w:r>
      <w:r>
        <w:rPr>
          <w:rFonts w:hint="eastAsia"/>
        </w:rPr>
        <w:br/>
      </w:r>
      <w:r>
        <w:rPr>
          <w:rFonts w:hint="eastAsia"/>
        </w:rPr>
        <w:t>　　第六节 背光模组成本结构</w:t>
      </w:r>
      <w:r>
        <w:rPr>
          <w:rFonts w:hint="eastAsia"/>
        </w:rPr>
        <w:br/>
      </w:r>
      <w:r>
        <w:rPr>
          <w:rFonts w:hint="eastAsia"/>
        </w:rPr>
        <w:t>　　第七节 Open-cell与Hinge-Up</w:t>
      </w:r>
      <w:r>
        <w:rPr>
          <w:rFonts w:hint="eastAsia"/>
        </w:rPr>
        <w:br/>
      </w:r>
      <w:r>
        <w:rPr>
          <w:rFonts w:hint="eastAsia"/>
        </w:rPr>
        <w:t>　　第八节 背光模组产业</w:t>
      </w:r>
      <w:r>
        <w:rPr>
          <w:rFonts w:hint="eastAsia"/>
        </w:rPr>
        <w:br/>
      </w:r>
      <w:r>
        <w:rPr>
          <w:rFonts w:hint="eastAsia"/>
        </w:rPr>
        <w:t>　　第九节 背光模组生产企业——瑞仪光电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　　四、企业的主要客户</w:t>
      </w:r>
      <w:r>
        <w:rPr>
          <w:rFonts w:hint="eastAsia"/>
        </w:rPr>
        <w:br/>
      </w:r>
      <w:r>
        <w:rPr>
          <w:rFonts w:hint="eastAsia"/>
        </w:rPr>
        <w:t>　　第十节 背光模组生产企业——中强光电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第十一节 LCD驱动IC的功能及原理</w:t>
      </w:r>
      <w:r>
        <w:rPr>
          <w:rFonts w:hint="eastAsia"/>
        </w:rPr>
        <w:br/>
      </w:r>
      <w:r>
        <w:rPr>
          <w:rFonts w:hint="eastAsia"/>
        </w:rPr>
        <w:t>　　第十二节 LCD驱动IC的产业发展特点</w:t>
      </w:r>
      <w:r>
        <w:rPr>
          <w:rFonts w:hint="eastAsia"/>
        </w:rPr>
        <w:br/>
      </w:r>
      <w:r>
        <w:rPr>
          <w:rFonts w:hint="eastAsia"/>
        </w:rPr>
        <w:t>　　　　一、大尺寸LCD驱动IC的特点</w:t>
      </w:r>
      <w:r>
        <w:rPr>
          <w:rFonts w:hint="eastAsia"/>
        </w:rPr>
        <w:br/>
      </w:r>
      <w:r>
        <w:rPr>
          <w:rFonts w:hint="eastAsia"/>
        </w:rPr>
        <w:t>　　　　二、驱动IC与LCD常用的连接方式</w:t>
      </w:r>
      <w:r>
        <w:rPr>
          <w:rFonts w:hint="eastAsia"/>
        </w:rPr>
        <w:br/>
      </w:r>
      <w:r>
        <w:rPr>
          <w:rFonts w:hint="eastAsia"/>
        </w:rPr>
        <w:t>　　第十三节 驱动IC生产企业——联咏科技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三、企业的分支机构</w:t>
      </w:r>
      <w:r>
        <w:rPr>
          <w:rFonts w:hint="eastAsia"/>
        </w:rPr>
        <w:br/>
      </w:r>
      <w:r>
        <w:rPr>
          <w:rFonts w:hint="eastAsia"/>
        </w:rPr>
        <w:t>　　第十四节 偏光板的功能简介</w:t>
      </w:r>
      <w:r>
        <w:rPr>
          <w:rFonts w:hint="eastAsia"/>
        </w:rPr>
        <w:br/>
      </w:r>
      <w:r>
        <w:rPr>
          <w:rFonts w:hint="eastAsia"/>
        </w:rPr>
        <w:t>　　第十五节 偏光板的市场概况</w:t>
      </w:r>
      <w:r>
        <w:rPr>
          <w:rFonts w:hint="eastAsia"/>
        </w:rPr>
        <w:br/>
      </w:r>
      <w:r>
        <w:rPr>
          <w:rFonts w:hint="eastAsia"/>
        </w:rPr>
        <w:t>　　　　一、偏光板的组成膜层</w:t>
      </w:r>
      <w:r>
        <w:rPr>
          <w:rFonts w:hint="eastAsia"/>
        </w:rPr>
        <w:br/>
      </w:r>
      <w:r>
        <w:rPr>
          <w:rFonts w:hint="eastAsia"/>
        </w:rPr>
        <w:t>　　　　二、全球市场格局分析</w:t>
      </w:r>
      <w:r>
        <w:rPr>
          <w:rFonts w:hint="eastAsia"/>
        </w:rPr>
        <w:br/>
      </w:r>
      <w:r>
        <w:rPr>
          <w:rFonts w:hint="eastAsia"/>
        </w:rPr>
        <w:t>　　　　三、中国偏光板市场概况</w:t>
      </w:r>
      <w:r>
        <w:rPr>
          <w:rFonts w:hint="eastAsia"/>
        </w:rPr>
        <w:br/>
      </w:r>
      <w:r>
        <w:rPr>
          <w:rFonts w:hint="eastAsia"/>
        </w:rPr>
        <w:t>　　　　四、中国偏光板企业案例——深圳三利谱</w:t>
      </w:r>
      <w:r>
        <w:rPr>
          <w:rFonts w:hint="eastAsia"/>
        </w:rPr>
        <w:br/>
      </w:r>
      <w:r>
        <w:rPr>
          <w:rFonts w:hint="eastAsia"/>
        </w:rPr>
        <w:t>　　第十六节 偏光板产业前景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LCD市场与产业发展分析</w:t>
      </w:r>
      <w:r>
        <w:rPr>
          <w:rFonts w:hint="eastAsia"/>
        </w:rPr>
        <w:br/>
      </w:r>
      <w:r>
        <w:rPr>
          <w:rFonts w:hint="eastAsia"/>
        </w:rPr>
        <w:t>　　第一节 全球手机市场</w:t>
      </w:r>
      <w:r>
        <w:rPr>
          <w:rFonts w:hint="eastAsia"/>
        </w:rPr>
        <w:br/>
      </w:r>
      <w:r>
        <w:rPr>
          <w:rFonts w:hint="eastAsia"/>
        </w:rPr>
        <w:t>　　第二节 全球智能手机市场</w:t>
      </w:r>
      <w:r>
        <w:rPr>
          <w:rFonts w:hint="eastAsia"/>
        </w:rPr>
        <w:br/>
      </w:r>
      <w:r>
        <w:rPr>
          <w:rFonts w:hint="eastAsia"/>
        </w:rPr>
        <w:t>　　第三节 中国手机市场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　　一、全球平板电脑出货量分析</w:t>
      </w:r>
      <w:r>
        <w:rPr>
          <w:rFonts w:hint="eastAsia"/>
        </w:rPr>
        <w:br/>
      </w:r>
      <w:r>
        <w:rPr>
          <w:rFonts w:hint="eastAsia"/>
        </w:rPr>
        <w:t>　　　　二、中国平板电脑出货量分析</w:t>
      </w:r>
      <w:r>
        <w:rPr>
          <w:rFonts w:hint="eastAsia"/>
        </w:rPr>
        <w:br/>
      </w:r>
      <w:r>
        <w:rPr>
          <w:rFonts w:hint="eastAsia"/>
        </w:rPr>
        <w:t>　　第五节 笔记本电脑市场</w:t>
      </w:r>
      <w:r>
        <w:rPr>
          <w:rFonts w:hint="eastAsia"/>
        </w:rPr>
        <w:br/>
      </w:r>
      <w:r>
        <w:rPr>
          <w:rFonts w:hint="eastAsia"/>
        </w:rPr>
        <w:t>　　第六节 PC市场与PC台式机市场</w:t>
      </w:r>
      <w:r>
        <w:rPr>
          <w:rFonts w:hint="eastAsia"/>
        </w:rPr>
        <w:br/>
      </w:r>
      <w:r>
        <w:rPr>
          <w:rFonts w:hint="eastAsia"/>
        </w:rPr>
        <w:t>　　　　一、PC市场</w:t>
      </w:r>
      <w:r>
        <w:rPr>
          <w:rFonts w:hint="eastAsia"/>
        </w:rPr>
        <w:br/>
      </w:r>
      <w:r>
        <w:rPr>
          <w:rFonts w:hint="eastAsia"/>
        </w:rPr>
        <w:t>　　　　二、PC台式机市场</w:t>
      </w:r>
      <w:r>
        <w:rPr>
          <w:rFonts w:hint="eastAsia"/>
        </w:rPr>
        <w:br/>
      </w:r>
      <w:r>
        <w:rPr>
          <w:rFonts w:hint="eastAsia"/>
        </w:rPr>
        <w:t>　　第七节 高清（HD）与超高清（UHD）</w:t>
      </w:r>
      <w:r>
        <w:rPr>
          <w:rFonts w:hint="eastAsia"/>
        </w:rPr>
        <w:br/>
      </w:r>
      <w:r>
        <w:rPr>
          <w:rFonts w:hint="eastAsia"/>
        </w:rPr>
        <w:t>　　第八节 LCD-TV市场特点</w:t>
      </w:r>
      <w:r>
        <w:rPr>
          <w:rFonts w:hint="eastAsia"/>
        </w:rPr>
        <w:br/>
      </w:r>
      <w:r>
        <w:rPr>
          <w:rFonts w:hint="eastAsia"/>
        </w:rPr>
        <w:t>　　第九节 LCD-TV面板产业</w:t>
      </w:r>
      <w:r>
        <w:rPr>
          <w:rFonts w:hint="eastAsia"/>
        </w:rPr>
        <w:br/>
      </w:r>
      <w:r>
        <w:rPr>
          <w:rFonts w:hint="eastAsia"/>
        </w:rPr>
        <w:t>　　第十节 TFT-LCD产业发展现状及趋势分析</w:t>
      </w:r>
      <w:r>
        <w:rPr>
          <w:rFonts w:hint="eastAsia"/>
        </w:rPr>
        <w:br/>
      </w:r>
      <w:r>
        <w:rPr>
          <w:rFonts w:hint="eastAsia"/>
        </w:rPr>
        <w:t>　　第十一节 TFT-LCD面板细分市场趋势</w:t>
      </w:r>
      <w:r>
        <w:rPr>
          <w:rFonts w:hint="eastAsia"/>
        </w:rPr>
        <w:br/>
      </w:r>
      <w:r>
        <w:rPr>
          <w:rFonts w:hint="eastAsia"/>
        </w:rPr>
        <w:t>　　　　一、液晶监视器市场</w:t>
      </w:r>
      <w:r>
        <w:rPr>
          <w:rFonts w:hint="eastAsia"/>
        </w:rPr>
        <w:br/>
      </w:r>
      <w:r>
        <w:rPr>
          <w:rFonts w:hint="eastAsia"/>
        </w:rPr>
        <w:t>　　　　二、笔记本电脑市场</w:t>
      </w:r>
      <w:r>
        <w:rPr>
          <w:rFonts w:hint="eastAsia"/>
        </w:rPr>
        <w:br/>
      </w:r>
      <w:r>
        <w:rPr>
          <w:rFonts w:hint="eastAsia"/>
        </w:rPr>
        <w:t>　　　　三、液晶电视市场</w:t>
      </w:r>
      <w:r>
        <w:rPr>
          <w:rFonts w:hint="eastAsia"/>
        </w:rPr>
        <w:br/>
      </w:r>
      <w:r>
        <w:rPr>
          <w:rFonts w:hint="eastAsia"/>
        </w:rPr>
        <w:t>　　　　四、平板电脑市场</w:t>
      </w:r>
      <w:r>
        <w:rPr>
          <w:rFonts w:hint="eastAsia"/>
        </w:rPr>
        <w:br/>
      </w:r>
      <w:r>
        <w:rPr>
          <w:rFonts w:hint="eastAsia"/>
        </w:rPr>
        <w:t>　　　　五、手机市场</w:t>
      </w:r>
      <w:r>
        <w:rPr>
          <w:rFonts w:hint="eastAsia"/>
        </w:rPr>
        <w:br/>
      </w:r>
      <w:r>
        <w:rPr>
          <w:rFonts w:hint="eastAsia"/>
        </w:rPr>
        <w:t>　　　　六、车载显示器市场</w:t>
      </w:r>
      <w:r>
        <w:rPr>
          <w:rFonts w:hint="eastAsia"/>
        </w:rPr>
        <w:br/>
      </w:r>
      <w:r>
        <w:rPr>
          <w:rFonts w:hint="eastAsia"/>
        </w:rPr>
        <w:t>　　　　七、穿戴式设备市场</w:t>
      </w:r>
      <w:r>
        <w:rPr>
          <w:rFonts w:hint="eastAsia"/>
        </w:rPr>
        <w:br/>
      </w:r>
      <w:r>
        <w:rPr>
          <w:rFonts w:hint="eastAsia"/>
        </w:rPr>
        <w:t>　　第十二节 TFT-LCD产业重点企业排名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主要TFT-LCD厂家研究分析</w:t>
      </w:r>
      <w:r>
        <w:rPr>
          <w:rFonts w:hint="eastAsia"/>
        </w:rPr>
        <w:br/>
      </w:r>
      <w:r>
        <w:rPr>
          <w:rFonts w:hint="eastAsia"/>
        </w:rPr>
        <w:t>　　第一节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二、企业生产项目情况</w:t>
      </w:r>
      <w:r>
        <w:rPr>
          <w:rFonts w:hint="eastAsia"/>
        </w:rPr>
        <w:br/>
      </w:r>
      <w:r>
        <w:rPr>
          <w:rFonts w:hint="eastAsia"/>
        </w:rPr>
        <w:t>　　　　三、企业主要技术分析</w:t>
      </w:r>
      <w:r>
        <w:rPr>
          <w:rFonts w:hint="eastAsia"/>
        </w:rPr>
        <w:br/>
      </w:r>
      <w:r>
        <w:rPr>
          <w:rFonts w:hint="eastAsia"/>
        </w:rPr>
        <w:t>　　第六节 夏普株式会社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四、企业在华业务分析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四、企业在华业务分析</w:t>
      </w:r>
      <w:r>
        <w:rPr>
          <w:rFonts w:hint="eastAsia"/>
        </w:rPr>
        <w:br/>
      </w:r>
      <w:r>
        <w:rPr>
          <w:rFonts w:hint="eastAsia"/>
        </w:rPr>
        <w:t>　　第八节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第九节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中^智林^－天马微电子股份有限公司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TFT-LCD面板行业历程</w:t>
      </w:r>
      <w:r>
        <w:rPr>
          <w:rFonts w:hint="eastAsia"/>
        </w:rPr>
        <w:br/>
      </w:r>
      <w:r>
        <w:rPr>
          <w:rFonts w:hint="eastAsia"/>
        </w:rPr>
        <w:t>　　图表 TFT-LCD面板行业生命周期</w:t>
      </w:r>
      <w:r>
        <w:rPr>
          <w:rFonts w:hint="eastAsia"/>
        </w:rPr>
        <w:br/>
      </w:r>
      <w:r>
        <w:rPr>
          <w:rFonts w:hint="eastAsia"/>
        </w:rPr>
        <w:t>　　图表 TFT-LCD面板行业产业链分析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2018-2023年TFT-LCD面板行业市场容量分析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TFT-LCD面板行业动态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2018-2023年中国TFT-LCD面板市场需求量及增速统计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2024年中国TFT-LCD面板行业需求领域分布格局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2024年中国TFT-LCD面板进口国家及地区分析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2024年中国TFT-LCD面板出口国家及地区分析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f7f0d78ba4b04" w:history="1">
        <w:r>
          <w:rPr>
            <w:rStyle w:val="Hyperlink"/>
          </w:rPr>
          <w:t>2024-2030年中国TFT-LCD面板市场研究分析与前景趋势报告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f7f0d78ba4b04" w:history="1">
        <w:r>
          <w:rPr>
            <w:rStyle w:val="Hyperlink"/>
          </w:rPr>
          <w:t>https://www.20087.com/5/80/TFT-LCDMianBanHangYeQianJing.html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c1d0ca20f476d" w:history="1">
      <w:r>
        <w:rPr>
          <w:rStyle w:val="Hyperlink"/>
        </w:rPr>
        <w:t>2024-2030年中国TFT-LCD面板市场研究分析与前景趋势报告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FT-LCDMianBanHangYeQianJing.html" TargetMode="External" Id="Raf1f7f0d78ba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FT-LCDMianBanHangYeQianJing.html" TargetMode="External" Id="R9abc1d0ca20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2023-09-24T03:01:00Z</dcterms:created>
  <dcterms:modified xsi:type="dcterms:W3CDTF">2023-09-24T04:01:00Z</dcterms:modified>
  <dc:subject>2024-2030年中国TFT-LCD面板市场研究分析与前景趋势报告</dc:subject>
  <dc:title>2024-2030年中国TFT-LCD面板市场研究分析与前景趋势报告</dc:title>
  <cp:keywords>2024-2030年中国TFT-LCD面板市场研究分析与前景趋势报告</cp:keywords>
  <dc:description>2024-2030年中国TFT-LCD面板市场研究分析与前景趋势报告</dc:description>
</cp:coreProperties>
</file>