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0f62f567e4b04" w:history="1">
              <w:r>
                <w:rPr>
                  <w:rStyle w:val="Hyperlink"/>
                </w:rPr>
                <w:t>2023-2029年全球与中国冷却剂市场现状全面调研与发展趋势报告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0f62f567e4b04" w:history="1">
              <w:r>
                <w:rPr>
                  <w:rStyle w:val="Hyperlink"/>
                </w:rPr>
                <w:t>2023-2029年全球与中国冷却剂市场现状全面调研与发展趋势报告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0f62f567e4b04" w:history="1">
                <w:r>
                  <w:rPr>
                    <w:rStyle w:val="Hyperlink"/>
                  </w:rPr>
                  <w:t>https://www.20087.com/5/50/LengQueJiFaZhanQuShiBaoGao.html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剂是一种用于降低设备温度的液体或气体，广泛应用于工业生产、汽车、电子设备等领域。近年来，随着工业化和电子技术的快速发展，冷却剂的市场需求持续增长。冷却剂通过其高效的散热性能，能够有效提升设备的运行效率和使用寿命。同时，随着新材料和新技术的应用，冷却剂的性能和环保性也在不断提升。</w:t>
      </w:r>
      <w:r>
        <w:rPr>
          <w:rFonts w:hint="eastAsia"/>
        </w:rPr>
        <w:br/>
      </w:r>
      <w:r>
        <w:rPr>
          <w:rFonts w:hint="eastAsia"/>
        </w:rPr>
        <w:t>　　未来，冷却剂的发展将呈现以下趋势：一是高性能化，通过优化配方和生产工艺，提升冷却剂的散热效率和稳定性；二是环保化，推动绿色生产工艺的应用，降低冷却剂的生产成本和对环境的影响；三是多功能化，开发具有多种功能的冷却剂，如防冻、防腐等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0f62f567e4b04" w:history="1">
        <w:r>
          <w:rPr>
            <w:rStyle w:val="Hyperlink"/>
          </w:rPr>
          <w:t>2023-2029年全球与中国冷却剂市场现状全面调研与发展趋势报告</w:t>
        </w:r>
      </w:hyperlink>
      <w:r>
        <w:rPr>
          <w:rFonts w:hint="eastAsia"/>
        </w:rPr>
        <w:t>》从市场规模、需求变化及价格动态等维度，系统解析了冷却剂行业的现状与发展趋势。报告深入分析了冷却剂产业链各环节，科学预测了市场前景与技术发展方向，同时聚焦冷却剂细分市场特点及重点企业的经营表现，揭示了冷却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中国冷却剂概述</w:t>
      </w:r>
      <w:r>
        <w:rPr>
          <w:rFonts w:hint="eastAsia"/>
        </w:rPr>
        <w:br/>
      </w:r>
      <w:r>
        <w:rPr>
          <w:rFonts w:hint="eastAsia"/>
        </w:rPr>
        <w:t>　　第一节 冷却剂行业定义</w:t>
      </w:r>
      <w:r>
        <w:rPr>
          <w:rFonts w:hint="eastAsia"/>
        </w:rPr>
        <w:br/>
      </w:r>
      <w:r>
        <w:rPr>
          <w:rFonts w:hint="eastAsia"/>
        </w:rPr>
        <w:t>　　第二节 冷却剂行业发展特性</w:t>
      </w:r>
      <w:r>
        <w:rPr>
          <w:rFonts w:hint="eastAsia"/>
        </w:rPr>
        <w:br/>
      </w:r>
      <w:r>
        <w:rPr>
          <w:rFonts w:hint="eastAsia"/>
        </w:rPr>
        <w:t>　　第三节 冷却剂产业链分析</w:t>
      </w:r>
      <w:r>
        <w:rPr>
          <w:rFonts w:hint="eastAsia"/>
        </w:rPr>
        <w:br/>
      </w:r>
      <w:r>
        <w:rPr>
          <w:rFonts w:hint="eastAsia"/>
        </w:rPr>
        <w:t>　　第四节 冷却剂行业生命周期分析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2022-2023年国外冷却剂市场发展概况</w:t>
      </w:r>
      <w:r>
        <w:rPr>
          <w:rFonts w:hint="eastAsia"/>
        </w:rPr>
        <w:br/>
      </w:r>
      <w:r>
        <w:rPr>
          <w:rFonts w:hint="eastAsia"/>
        </w:rPr>
        <w:t>　　第一节 全球冷却剂市场发展分析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北美地区主要国家冷却剂市场概况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欧洲地区主要国家冷却剂市场概况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亚洲地区主要国家冷却剂市场概况</w:t>
      </w:r>
      <w:r>
        <w:rPr>
          <w:rFonts w:hint="eastAsia"/>
        </w:rPr>
        <w:br/>
      </w:r>
      <w:r>
        <w:rPr>
          <w:rFonts w:hint="eastAsia"/>
        </w:rPr>
        <w:t>　　第五节 全球冷却剂市场发展预测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2022-2023年中国冷却剂发展环境分析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冷却剂行业相关政策、标准</w:t>
      </w:r>
      <w:r>
        <w:rPr>
          <w:rFonts w:hint="eastAsia"/>
        </w:rPr>
        <w:br/>
      </w:r>
      <w:r>
        <w:rPr>
          <w:rFonts w:hint="eastAsia"/>
        </w:rPr>
        <w:t>　　第三节 冷却剂行业相关发展规划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中国冷却剂技术发展分析</w:t>
      </w:r>
      <w:r>
        <w:rPr>
          <w:rFonts w:hint="eastAsia"/>
        </w:rPr>
        <w:br/>
      </w:r>
      <w:r>
        <w:rPr>
          <w:rFonts w:hint="eastAsia"/>
        </w:rPr>
        <w:t>　　第一节 当前冷却剂技术发展现状分析</w:t>
      </w:r>
      <w:r>
        <w:rPr>
          <w:rFonts w:hint="eastAsia"/>
        </w:rPr>
        <w:br/>
      </w:r>
      <w:r>
        <w:rPr>
          <w:rFonts w:hint="eastAsia"/>
        </w:rPr>
        <w:t>　　第二节 冷却剂生产中需注意的问题</w:t>
      </w:r>
      <w:r>
        <w:rPr>
          <w:rFonts w:hint="eastAsia"/>
        </w:rPr>
        <w:br/>
      </w:r>
      <w:r>
        <w:rPr>
          <w:rFonts w:hint="eastAsia"/>
        </w:rPr>
        <w:t>　　第三节 冷却剂行业主要技术趋势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冷却剂市场特性分析</w:t>
      </w:r>
      <w:r>
        <w:rPr>
          <w:rFonts w:hint="eastAsia"/>
        </w:rPr>
        <w:br/>
      </w:r>
      <w:r>
        <w:rPr>
          <w:rFonts w:hint="eastAsia"/>
        </w:rPr>
        <w:t>　　第一节 冷却剂行业集中度分析</w:t>
      </w:r>
      <w:r>
        <w:rPr>
          <w:rFonts w:hint="eastAsia"/>
        </w:rPr>
        <w:br/>
      </w:r>
      <w:r>
        <w:rPr>
          <w:rFonts w:hint="eastAsia"/>
        </w:rPr>
        <w:t>　　第二节 冷却剂行业SWOT分析</w:t>
      </w:r>
      <w:r>
        <w:rPr>
          <w:rFonts w:hint="eastAsia"/>
        </w:rPr>
        <w:br/>
      </w:r>
      <w:r>
        <w:rPr>
          <w:rFonts w:hint="eastAsia"/>
        </w:rPr>
        <w:t>　　　　一、冷却剂行业优势</w:t>
      </w:r>
      <w:r>
        <w:rPr>
          <w:rFonts w:hint="eastAsia"/>
        </w:rPr>
        <w:br/>
      </w:r>
      <w:r>
        <w:rPr>
          <w:rFonts w:hint="eastAsia"/>
        </w:rPr>
        <w:t>　　　　二、冷却剂行业劣势</w:t>
      </w:r>
      <w:r>
        <w:rPr>
          <w:rFonts w:hint="eastAsia"/>
        </w:rPr>
        <w:br/>
      </w:r>
      <w:r>
        <w:rPr>
          <w:rFonts w:hint="eastAsia"/>
        </w:rPr>
        <w:t>　　　　三、冷却剂行业机会</w:t>
      </w:r>
      <w:r>
        <w:rPr>
          <w:rFonts w:hint="eastAsia"/>
        </w:rPr>
        <w:br/>
      </w:r>
      <w:r>
        <w:rPr>
          <w:rFonts w:hint="eastAsia"/>
        </w:rPr>
        <w:t>　　　　四、冷却剂行业风险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中国冷却剂发展现状</w:t>
      </w:r>
      <w:r>
        <w:rPr>
          <w:rFonts w:hint="eastAsia"/>
        </w:rPr>
        <w:br/>
      </w:r>
      <w:r>
        <w:rPr>
          <w:rFonts w:hint="eastAsia"/>
        </w:rPr>
        <w:t>　　第一节 中国冷却剂市场现状分析</w:t>
      </w:r>
      <w:r>
        <w:rPr>
          <w:rFonts w:hint="eastAsia"/>
        </w:rPr>
        <w:br/>
      </w:r>
      <w:r>
        <w:rPr>
          <w:rFonts w:hint="eastAsia"/>
        </w:rPr>
        <w:t>　　第二节 中国冷却剂行业产量情况分析及预测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一、冷却剂总体产能规模</w:t>
      </w:r>
      <w:r>
        <w:rPr>
          <w:rFonts w:hint="eastAsia"/>
        </w:rPr>
        <w:br/>
      </w:r>
      <w:r>
        <w:rPr>
          <w:rFonts w:hint="eastAsia"/>
        </w:rPr>
        <w:t>　　　　二、冷却剂生产区域分布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三、2018-2023年中国冷却剂产量统计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三、2023-2029年中国冷却剂产量预测</w:t>
      </w:r>
      <w:r>
        <w:rPr>
          <w:rFonts w:hint="eastAsia"/>
        </w:rPr>
        <w:br/>
      </w:r>
      <w:r>
        <w:rPr>
          <w:rFonts w:hint="eastAsia"/>
        </w:rPr>
        <w:t>　　第三节 中国冷却剂市场需求分析及预测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一、中国冷却剂市场需求特点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二、2018-2023年中国冷却剂市场需求量统计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三、2023-2029年中国冷却剂市场需求量预测</w:t>
      </w:r>
      <w:r>
        <w:rPr>
          <w:rFonts w:hint="eastAsia"/>
        </w:rPr>
        <w:br/>
      </w:r>
      <w:r>
        <w:rPr>
          <w:rFonts w:hint="eastAsia"/>
        </w:rPr>
        <w:t>　　第四节 中国冷却剂价格趋势分析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一、2018-2023年中国冷却剂市场价格趋势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二、2023-2029年中国冷却剂市场价格走势预测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2018-2023年冷却剂行业经济运行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2018-2023年中国冷却剂行业盈利能力分析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2018-2023年中国冷却剂行业发展能力分析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2018-2023年冷却剂行业偿债能力分析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2018-2023年冷却剂制造企业数量分析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中国冷却剂行业重点地区发展分析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**地区冷却剂市场发展分析</w:t>
      </w:r>
      <w:r>
        <w:rPr>
          <w:rFonts w:hint="eastAsia"/>
        </w:rPr>
        <w:br/>
      </w:r>
      <w:r>
        <w:rPr>
          <w:rFonts w:hint="eastAsia"/>
        </w:rPr>
        <w:t>　　第三节 **地区冷却剂市场发展分析</w:t>
      </w:r>
      <w:r>
        <w:rPr>
          <w:rFonts w:hint="eastAsia"/>
        </w:rPr>
        <w:br/>
      </w:r>
      <w:r>
        <w:rPr>
          <w:rFonts w:hint="eastAsia"/>
        </w:rPr>
        <w:t>　　第四节 **地区冷却剂市场发展分析</w:t>
      </w:r>
      <w:r>
        <w:rPr>
          <w:rFonts w:hint="eastAsia"/>
        </w:rPr>
        <w:br/>
      </w:r>
      <w:r>
        <w:rPr>
          <w:rFonts w:hint="eastAsia"/>
        </w:rPr>
        <w:t>　　第五节 **地区冷却剂市场发展分析</w:t>
      </w:r>
      <w:r>
        <w:rPr>
          <w:rFonts w:hint="eastAsia"/>
        </w:rPr>
        <w:br/>
      </w:r>
      <w:r>
        <w:rPr>
          <w:rFonts w:hint="eastAsia"/>
        </w:rPr>
        <w:t>　　第六节 **地区冷却剂市场发展分析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2018-2023年中国冷却剂进出口分析</w:t>
      </w:r>
      <w:r>
        <w:rPr>
          <w:rFonts w:hint="eastAsia"/>
        </w:rPr>
        <w:br/>
      </w:r>
      <w:r>
        <w:rPr>
          <w:rFonts w:hint="eastAsia"/>
        </w:rPr>
        <w:t>　　第一节 冷却剂进口情况分析</w:t>
      </w:r>
      <w:r>
        <w:rPr>
          <w:rFonts w:hint="eastAsia"/>
        </w:rPr>
        <w:br/>
      </w:r>
      <w:r>
        <w:rPr>
          <w:rFonts w:hint="eastAsia"/>
        </w:rPr>
        <w:t>　　第二节 冷却剂出口情况分析</w:t>
      </w:r>
      <w:r>
        <w:rPr>
          <w:rFonts w:hint="eastAsia"/>
        </w:rPr>
        <w:br/>
      </w:r>
      <w:r>
        <w:rPr>
          <w:rFonts w:hint="eastAsia"/>
        </w:rPr>
        <w:t>　　第三节 影响冷却剂进出口因素分析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主要冷却剂生产企业及竞争格局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冷却剂行业投资战略研究</w:t>
      </w:r>
      <w:r>
        <w:rPr>
          <w:rFonts w:hint="eastAsia"/>
        </w:rPr>
        <w:br/>
      </w:r>
      <w:r>
        <w:rPr>
          <w:rFonts w:hint="eastAsia"/>
        </w:rPr>
        <w:t>　　第一节 冷却剂行业发展战略研究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对我国冷却剂品牌的战略思考</w:t>
      </w:r>
      <w:r>
        <w:rPr>
          <w:rFonts w:hint="eastAsia"/>
        </w:rPr>
        <w:br/>
      </w:r>
      <w:r>
        <w:rPr>
          <w:rFonts w:hint="eastAsia"/>
        </w:rPr>
        <w:t>　　　　一、冷却剂品牌的重要性</w:t>
      </w:r>
      <w:r>
        <w:rPr>
          <w:rFonts w:hint="eastAsia"/>
        </w:rPr>
        <w:br/>
      </w:r>
      <w:r>
        <w:rPr>
          <w:rFonts w:hint="eastAsia"/>
        </w:rPr>
        <w:t>　　　　二、冷却剂实施品牌战略的意义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三、冷却剂企业品牌的现状分析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四、我国冷却剂企业的品牌战略</w:t>
      </w:r>
      <w:r>
        <w:rPr>
          <w:rFonts w:hint="eastAsia"/>
        </w:rPr>
        <w:br/>
      </w:r>
      <w:r>
        <w:rPr>
          <w:rFonts w:hint="eastAsia"/>
        </w:rPr>
        <w:t>　　　　五、冷却剂品牌战略管理的策略</w:t>
      </w:r>
      <w:r>
        <w:rPr>
          <w:rFonts w:hint="eastAsia"/>
        </w:rPr>
        <w:br/>
      </w:r>
      <w:r>
        <w:rPr>
          <w:rFonts w:hint="eastAsia"/>
        </w:rPr>
        <w:t>　　第三节 冷却剂经营策略分析</w:t>
      </w:r>
      <w:r>
        <w:rPr>
          <w:rFonts w:hint="eastAsia"/>
        </w:rPr>
        <w:br/>
      </w:r>
      <w:r>
        <w:rPr>
          <w:rFonts w:hint="eastAsia"/>
        </w:rPr>
        <w:t>　　　　一、冷却剂市场细分策略</w:t>
      </w:r>
      <w:r>
        <w:rPr>
          <w:rFonts w:hint="eastAsia"/>
        </w:rPr>
        <w:br/>
      </w:r>
      <w:r>
        <w:rPr>
          <w:rFonts w:hint="eastAsia"/>
        </w:rPr>
        <w:t>　　　　二、冷却剂市场创新策略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四、冷却剂新产品差异化战略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2023-2029年中国冷却剂发展趋势预测及投资风险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未来冷却剂行业发展趋势预测</w:t>
      </w:r>
      <w:r>
        <w:rPr>
          <w:rFonts w:hint="eastAsia"/>
        </w:rPr>
        <w:br/>
      </w:r>
      <w:r>
        <w:rPr>
          <w:rFonts w:hint="eastAsia"/>
        </w:rPr>
        <w:t>　　第二节 冷却剂行业投资风险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冷却剂投资建议</w:t>
      </w:r>
      <w:r>
        <w:rPr>
          <w:rFonts w:hint="eastAsia"/>
        </w:rPr>
        <w:br/>
      </w:r>
      <w:r>
        <w:rPr>
          <w:rFonts w:hint="eastAsia"/>
        </w:rPr>
        <w:t>　　第一节 冷却剂行业投资环境分析</w:t>
      </w:r>
      <w:r>
        <w:rPr>
          <w:rFonts w:hint="eastAsia"/>
        </w:rPr>
        <w:br/>
      </w:r>
      <w:r>
        <w:rPr>
          <w:rFonts w:hint="eastAsia"/>
        </w:rPr>
        <w:t>　　第二节 冷却剂行业投资进入壁垒分析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2018-2023年中国冷却剂市场规模及增长情况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2018-2023年中国冷却剂行业产量及增长趋势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2023-2029年中国冷却剂行业产量预测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2018-2023年中国冷却剂行业市场需求及增长情况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2023-2029年中国冷却剂行业市场需求预测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2018-2023年中国冷却剂行业出口情况分析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2023-2029年中国冷却剂市场规模预测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2023-2029年中国冷却剂行业发展趋势预测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0f62f567e4b04" w:history="1">
        <w:r>
          <w:rPr>
            <w:rStyle w:val="Hyperlink"/>
          </w:rPr>
          <w:t>2023-2029年全球与中国冷却剂市场现状全面调研与发展趋势报告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0f62f567e4b04" w:history="1">
        <w:r>
          <w:rPr>
            <w:rStyle w:val="Hyperlink"/>
          </w:rPr>
          <w:t>https://www.20087.com/5/50/LengQueJiFaZhanQuShiBaoGao.html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热点：化工生产常用的冷却剂、冷却剂没有了会怎么样、冷却液报警还能开多久、冷却剂的用途、处理水蒸气的冷凝器、冷却剂的原理、防冻液有什么作用和功能、冷却剂有哪些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4a123ea4a4a04" w:history="1">
      <w:r>
        <w:rPr>
          <w:rStyle w:val="Hyperlink"/>
        </w:rPr>
        <w:t>2023-2029年全球与中国冷却剂市场现状全面调研与发展趋势报告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LengQueJiFaZhanQuShiBaoGao.html" TargetMode="External" Id="R7610f62f567e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LengQueJiFaZhanQuShiBaoGao.html" TargetMode="External" Id="Rf664a123ea4a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2023-03-14T07:59:00Z</dcterms:created>
  <dcterms:modified xsi:type="dcterms:W3CDTF">2023-03-14T08:59:00Z</dcterms:modified>
  <dc:subject>2023-2029年全球与中国冷却剂市场现状全面调研与发展趋势报告</dc:subject>
  <dc:title>2023-2029年全球与中国冷却剂市场现状全面调研与发展趋势报告</dc:title>
  <cp:keywords>2023-2029年全球与中国冷却剂市场现状全面调研与发展趋势报告</cp:keywords>
  <dc:description>2023-2029年全球与中国冷却剂市场现状全面调研与发展趋势报告</dc:description>
</cp:coreProperties>
</file>