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a482b4fca4a73" w:history="1">
              <w:r>
                <w:rPr>
                  <w:rStyle w:val="Hyperlink"/>
                </w:rPr>
                <w:t>2025-2031年全球与中国半导体级盐酸行业发展研究及前景趋势分析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a482b4fca4a73" w:history="1">
              <w:r>
                <w:rPr>
                  <w:rStyle w:val="Hyperlink"/>
                </w:rPr>
                <w:t>2025-2031年全球与中国半导体级盐酸行业发展研究及前景趋势分析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a482b4fca4a73" w:history="1">
                <w:r>
                  <w:rPr>
                    <w:rStyle w:val="Hyperlink"/>
                  </w:rPr>
                  <w:t>https://www.20087.com/5/30/BanDaoTiJiYanSuanQianJing.html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级盐酸是一种高纯度的化学品，主要用于半导体制造过程中的蚀刻、清洗和化学气相沉积等环节。目前，随着半导体器件向更小尺寸和更高集成度发展，对半导体级盐酸的纯度和稳定性要求日益严格。为了去除金属离子和有机污染物，半导体级盐酸的制备和净化工艺不断优化，以确保不会引入额外的杂质，影响器件性能和可靠性。</w:t>
      </w:r>
      <w:r>
        <w:rPr>
          <w:rFonts w:hint="eastAsia"/>
        </w:rPr>
        <w:br/>
      </w:r>
      <w:r>
        <w:rPr>
          <w:rFonts w:hint="eastAsia"/>
        </w:rPr>
        <w:t>　　未来，半导体级盐酸的生产将更加注重超纯化和微污染控制。采用更先进的提纯技术和在线监测系统，实现对杂质的实时监控和精确控制，以满足未来半导体工艺对化学品纯度的更高要求。同时，随着循环经济理念的推广，盐酸的回收和再利用技术将得到发展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a482b4fca4a73" w:history="1">
        <w:r>
          <w:rPr>
            <w:rStyle w:val="Hyperlink"/>
          </w:rPr>
          <w:t>2025-2031年全球与中国半导体级盐酸行业发展研究及前景趋势分析</w:t>
        </w:r>
      </w:hyperlink>
      <w:r>
        <w:rPr>
          <w:rFonts w:hint="eastAsia"/>
        </w:rPr>
        <w:t>》依托国家统计局及半导体级盐酸相关协会的详实数据，全面解析了半导体级盐酸行业现状与市场需求，重点分析了半导体级盐酸市场规模、产业链结构及价格动态，并对半导体级盐酸细分市场进行了详细探讨。报告科学预测了半导体级盐酸市场前景与发展趋势，评估了品牌竞争格局、市场集中度及重点企业的市场表现。同时，通过SWOT分析揭示了半导体级盐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半导体级盐酸市场概述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按照不同产品类型，半导体级盐酸主要可以分为如下几个类别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全球不同产品类型半导体级盐酸销售额增长趋势2020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SL级</w:t>
      </w:r>
      <w:r>
        <w:rPr>
          <w:rFonts w:hint="eastAsia"/>
        </w:rPr>
        <w:br/>
      </w:r>
      <w:r>
        <w:rPr>
          <w:rFonts w:hint="eastAsia"/>
        </w:rPr>
        <w:t>　　　　1.2.3 UL级</w:t>
      </w:r>
      <w:r>
        <w:rPr>
          <w:rFonts w:hint="eastAsia"/>
        </w:rPr>
        <w:br/>
      </w:r>
      <w:r>
        <w:rPr>
          <w:rFonts w:hint="eastAsia"/>
        </w:rPr>
        <w:t>　　　　1.2.4 VL级</w:t>
      </w:r>
      <w:r>
        <w:rPr>
          <w:rFonts w:hint="eastAsia"/>
        </w:rPr>
        <w:br/>
      </w:r>
      <w:r>
        <w:rPr>
          <w:rFonts w:hint="eastAsia"/>
        </w:rPr>
        <w:t>　　　　1.2.5 EL级</w:t>
      </w:r>
      <w:r>
        <w:rPr>
          <w:rFonts w:hint="eastAsia"/>
        </w:rPr>
        <w:br/>
      </w:r>
      <w:r>
        <w:rPr>
          <w:rFonts w:hint="eastAsia"/>
        </w:rPr>
        <w:t>　　1.3 从不同应用，半导体级盐酸主要包括如下几个方面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全球不同应用半导体级盐酸销售额增长趋势2020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清洗</w:t>
      </w:r>
      <w:r>
        <w:rPr>
          <w:rFonts w:hint="eastAsia"/>
        </w:rPr>
        <w:br/>
      </w:r>
      <w:r>
        <w:rPr>
          <w:rFonts w:hint="eastAsia"/>
        </w:rPr>
        <w:t>　　　　1.3.3 蚀刻</w:t>
      </w:r>
      <w:r>
        <w:rPr>
          <w:rFonts w:hint="eastAsia"/>
        </w:rPr>
        <w:br/>
      </w:r>
      <w:r>
        <w:rPr>
          <w:rFonts w:hint="eastAsia"/>
        </w:rPr>
        <w:t>　　1.4 半导体级盐酸行业背景、发展历史、现状及趋势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半导体级盐酸行业目前现状分析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半导体级盐酸发展趋势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全球半导体级盐酸总体规模分析</w:t>
      </w:r>
      <w:r>
        <w:rPr>
          <w:rFonts w:hint="eastAsia"/>
        </w:rPr>
        <w:br/>
      </w:r>
      <w:r>
        <w:rPr>
          <w:rFonts w:hint="eastAsia"/>
        </w:rPr>
        <w:t>　　2.1 全球半导体级盐酸供需现状及预测（2020-2031）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全球半导体级盐酸产能、产量、产能利用率及发展趋势（2020-2031）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全球半导体级盐酸产量、需求量及发展趋势（2020-2031）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全球主要地区半导体级盐酸产量及发展趋势（2020-2031）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全球主要地区半导体级盐酸产量（2020-2025）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全球主要地区半导体级盐酸产量（2025-2031）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全球主要地区半导体级盐酸产量市场份额（2020-2031）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中国半导体级盐酸供需现状及预测（2020-2031）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中国半导体级盐酸产能、产量、产能利用率及发展趋势（2020-2031）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中国半导体级盐酸产量、市场需求量及发展趋势（2020-2031）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全球半导体级盐酸销量及销售额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全球市场半导体级盐酸销售额（2020-2031）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全球市场半导体级盐酸销量（2020-2031）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全球市场半导体级盐酸价格趋势（2020-2031）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全球市场主要厂商半导体级盐酸产能市场份额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全球市场主要厂商半导体级盐酸销量（2020-2025）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全球市场主要厂商半导体级盐酸销量（2020-2025）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全球市场主要厂商半导体级盐酸销售收入（2020-2025）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全球市场主要厂商半导体级盐酸销售价格（2020-2025）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2025年全球主要生产商半导体级盐酸收入排名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中国市场主要厂商半导体级盐酸销量（2020-2025）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中国市场主要厂商半导体级盐酸销量（2020-2025）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中国市场主要厂商半导体级盐酸销售收入（2020-2025）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2025年中国主要生产商半导体级盐酸收入排名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中国市场主要厂商半导体级盐酸销售价格（2020-2025）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全球主要厂商半导体级盐酸总部及产地分布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全球主要厂商成立时间及半导体级盐酸商业化日期</w:t>
      </w:r>
      <w:r>
        <w:rPr>
          <w:rFonts w:hint="eastAsia"/>
        </w:rPr>
        <w:br/>
      </w:r>
      <w:r>
        <w:rPr>
          <w:rFonts w:hint="eastAsia"/>
        </w:rPr>
        <w:t>　　3.6 全球主要厂商半导体级盐酸产品类型及应用</w:t>
      </w:r>
      <w:r>
        <w:rPr>
          <w:rFonts w:hint="eastAsia"/>
        </w:rPr>
        <w:br/>
      </w:r>
      <w:r>
        <w:rPr>
          <w:rFonts w:hint="eastAsia"/>
        </w:rPr>
        <w:t>　　3.7 半导体级盐酸行业集中度、竞争程度分析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半导体级盐酸行业集中度分析：2025年全球Top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全球半导体级盐酸第一梯队、第二梯队和第三梯队生产商（品牌）及市场份额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全球半导体级盐酸主要地区分析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全球主要地区半导体级盐酸市场规模分析：2020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全球主要地区半导体级盐酸销售收入及市场份额（2020-2025年）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全球主要地区半导体级盐酸销售收入预测（2025-2031年）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全球主要地区半导体级盐酸销量分析：2020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全球主要地区半导体级盐酸销量及市场份额（2020-2025年）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全球主要地区半导体级盐酸销量及市场份额预测（2025-2031）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北美市场半导体级盐酸销量、收入及增长率（2020-2031）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欧洲市场半导体级盐酸销量、收入及增长率（2020-2031）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中国市场半导体级盐酸销量、收入及增长率（2020-2031）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日本市场半导体级盐酸销量、收入及增长率（2020-2031）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东南亚市场半导体级盐酸销量、收入及增长率（2020-2031）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印度市场半导体级盐酸销量、收入及增长率（2020-2031）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半导体级盐酸销量、收入、价格及毛利率（2020-2025）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半导体级盐酸销量、收入、价格及毛利率（2020-2025）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半导体级盐酸销量、收入、价格及毛利率（2020-2025）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半导体级盐酸销量、收入、价格及毛利率（2020-2025）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不同产品类型半导体级盐酸分析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全球不同产品类型半导体级盐酸销量（2020-2031）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全球不同产品类型半导体级盐酸销量及市场份额（2020-2025）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全球不同产品类型半导体级盐酸销量预测（2025-2031）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全球不同产品类型半导体级盐酸收入（2020-2031）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全球不同产品类型半导体级盐酸收入及市场份额（2020-2025）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全球不同产品类型半导体级盐酸收入预测（2025-2031）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全球不同产品类型半导体级盐酸价格走势（2020-2031）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不同应用半导体级盐酸分析</w:t>
      </w:r>
      <w:r>
        <w:rPr>
          <w:rFonts w:hint="eastAsia"/>
        </w:rPr>
        <w:br/>
      </w:r>
      <w:r>
        <w:rPr>
          <w:rFonts w:hint="eastAsia"/>
        </w:rPr>
        <w:t>　　7.1 全球不同应用半导体级盐酸销量（2020-2031）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全球不同应用半导体级盐酸销量及市场份额（2020-2025）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全球不同应用半导体级盐酸销量预测（2025-2031）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全球不同应用半导体级盐酸收入（2020-2031）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全球不同应用半导体级盐酸收入及市场份额（2020-2025）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全球不同应用半导体级盐酸收入预测（2025-2031）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全球不同应用半导体级盐酸价格走势（2020-2031）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半导体级盐酸产业链分析</w:t>
      </w:r>
      <w:r>
        <w:rPr>
          <w:rFonts w:hint="eastAsia"/>
        </w:rPr>
        <w:br/>
      </w:r>
      <w:r>
        <w:rPr>
          <w:rFonts w:hint="eastAsia"/>
        </w:rPr>
        <w:t>　　8.2 半导体级盐酸产业上游供应分析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半导体级盐酸下游典型客户</w:t>
      </w:r>
      <w:r>
        <w:rPr>
          <w:rFonts w:hint="eastAsia"/>
        </w:rPr>
        <w:br/>
      </w:r>
      <w:r>
        <w:rPr>
          <w:rFonts w:hint="eastAsia"/>
        </w:rPr>
        <w:t>　　8.4 半导体级盐酸销售渠道分析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半导体级盐酸行业发展机遇及主要驱动因素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半导体级盐酸行业发展面临的风险</w:t>
      </w:r>
      <w:r>
        <w:rPr>
          <w:rFonts w:hint="eastAsia"/>
        </w:rPr>
        <w:br/>
      </w:r>
      <w:r>
        <w:rPr>
          <w:rFonts w:hint="eastAsia"/>
        </w:rPr>
        <w:t>　　9.3 半导体级盐酸行业政策分析</w:t>
      </w:r>
      <w:r>
        <w:rPr>
          <w:rFonts w:hint="eastAsia"/>
        </w:rPr>
        <w:br/>
      </w:r>
      <w:r>
        <w:rPr>
          <w:rFonts w:hint="eastAsia"/>
        </w:rPr>
        <w:t>　　9.4 半导体级盐酸中国企业SWOT分析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全球不同产品类型半导体级盐酸销售额增长（CAGR）趋势2020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半导体级盐酸行业目前发展现状</w:t>
      </w:r>
      <w:r>
        <w:rPr>
          <w:rFonts w:hint="eastAsia"/>
        </w:rPr>
        <w:br/>
      </w:r>
      <w:r>
        <w:rPr>
          <w:rFonts w:hint="eastAsia"/>
        </w:rPr>
        <w:t>　　表 4： 半导体级盐酸发展趋势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全球主要地区半导体级盐酸产量增速（CAGR）：（2020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全球主要地区半导体级盐酸产量（2020-2025）&amp;（吨）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全球主要地区半导体级盐酸产量（2025-2031）&amp;（吨）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全球主要地区半导体级盐酸产量市场份额（2020-2025）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全球主要地区半导体级盐酸产量（2025-2031）&amp;（吨）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全球市场主要厂商半导体级盐酸产能（2024-2025）&amp;（吨）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全球市场主要厂商半导体级盐酸销量（2020-2025）&amp;（吨）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全球市场主要厂商半导体级盐酸销量市场份额（2020-2025）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全球市场主要厂商半导体级盐酸销售收入（2020-2025）&amp;（百万美元）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全球市场主要厂商半导体级盐酸销售收入市场份额（2020-2025）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全球市场主要厂商半导体级盐酸销售价格（2020-2025）&amp;（美元/吨）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2025年全球主要生产商半导体级盐酸收入排名（百万美元）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中国市场主要厂商半导体级盐酸销量（2020-2025）&amp;（吨）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中国市场主要厂商半导体级盐酸销量市场份额（2020-2025）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中国市场主要厂商半导体级盐酸销售收入（2020-2025）&amp;（百万美元）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中国市场主要厂商半导体级盐酸销售收入市场份额（2020-2025）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2025年中国主要生产商半导体级盐酸收入排名（百万美元）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中国市场主要厂商半导体级盐酸销售价格（2020-2025）&amp;（美元/吨）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全球主要厂商半导体级盐酸总部及产地分布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全球主要厂商成立时间及半导体级盐酸商业化日期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全球主要厂商半导体级盐酸产品类型及应用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2025年全球半导体级盐酸主要厂商市场地位（第一梯队、第二梯队和第三梯队）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全球半导体级盐酸市场投资、并购等现状分析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全球主要地区半导体级盐酸销售收入增速：（2020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全球主要地区半导体级盐酸销售收入（2020-2025）&amp;（百万美元）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全球主要地区半导体级盐酸销售收入市场份额（2020-2025）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全球主要地区半导体级盐酸收入（2025-2031）&amp;（百万美元）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全球主要地区半导体级盐酸收入市场份额（2025-2031）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全球主要地区半导体级盐酸销量（吨）：2020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全球主要地区半导体级盐酸销量（2020-2025）&amp;（吨）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全球主要地区半导体级盐酸销量市场份额（2020-2025）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全球主要地区半导体级盐酸销量（2025-2031）&amp;（吨）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全球主要地区半导体级盐酸销量份额（2025-2031）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半导体级盐酸销量（吨）、收入（百万美元）、价格（美元/吨）及毛利率（2020-2025）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半导体级盐酸销量（吨）、收入（百万美元）、价格（美元/吨）及毛利率（2020-2025）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半导体级盐酸销量（吨）、收入（百万美元）、价格（美元/吨）及毛利率（2020-2025）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半导体级盐酸销量（吨）、收入（百万美元）、价格（美元/吨）及毛利率（2020-2025）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半导体级盐酸销量（吨）、收入（百万美元）、价格（美元/吨）及毛利率（2020-2025）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半导体级盐酸销量（吨）、收入（百万美元）、价格（美元/吨）及毛利率（2020-2025）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半导体级盐酸销量（吨）、收入（百万美元）、价格（美元/吨）及毛利率（2020-2025）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半导体级盐酸销量（吨）、收入（百万美元）、价格（美元/吨）及毛利率（2020-2025）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半导体级盐酸生产基地、销售区域、竞争对手及市场地位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半导体级盐酸产品规格、参数及市场应用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半导体级盐酸销量（吨）、收入（百万美元）、价格（美元/吨）及毛利率（2020-2025）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全球不同产品类型半导体级盐酸销量（2020-2025年）&amp;（吨）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全球不同产品类型半导体级盐酸销量市场份额（2020-2025）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全球不同产品类型半导体级盐酸销量预测（2025-2031）&amp;（吨）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全球市场不同产品类型半导体级盐酸销量市场份额预测（2025-2031）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全球不同产品类型半导体级盐酸收入（2020-2025年）&amp;（百万美元）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全球不同产品类型半导体级盐酸收入市场份额（2020-2025）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全球不同产品类型半导体级盐酸收入预测（2025-2031）&amp;（百万美元）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全球不同产品类型半导体级盐酸收入市场份额预测（2025-2031）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全球不同应用半导体级盐酸销量（2020-2025年）&amp;（吨）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全球不同应用半导体级盐酸销量市场份额（2020-2025）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全球不同应用半导体级盐酸销量预测（2025-2031）&amp;（吨）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全球市场不同应用半导体级盐酸销量市场份额预测（2025-2031）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全球不同应用半导体级盐酸收入（2020-2025年）&amp;（百万美元）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全球不同应用半导体级盐酸收入市场份额（2020-2025）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全球不同应用半导体级盐酸收入预测（2025-2031）&amp;（百万美元）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全球不同应用半导体级盐酸收入市场份额预测（2025-2031）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半导体级盐酸上游原料供应商及联系方式列表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半导体级盐酸典型客户列表</w:t>
      </w:r>
      <w:r>
        <w:rPr>
          <w:rFonts w:hint="eastAsia"/>
        </w:rPr>
        <w:br/>
      </w:r>
      <w:r>
        <w:rPr>
          <w:rFonts w:hint="eastAsia"/>
        </w:rPr>
        <w:t>　　表 101： 半导体级盐酸主要销售模式及销售渠道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半导体级盐酸行业发展机遇及主要驱动因素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半导体级盐酸行业发展面临的风险</w:t>
      </w:r>
      <w:r>
        <w:rPr>
          <w:rFonts w:hint="eastAsia"/>
        </w:rPr>
        <w:br/>
      </w:r>
      <w:r>
        <w:rPr>
          <w:rFonts w:hint="eastAsia"/>
        </w:rPr>
        <w:t>　　表 104： 半导体级盐酸行业政策分析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半导体级盐酸产品图片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全球不同产品类型半导体级盐酸销售额2020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全球不同产品类型半导体级盐酸市场份额2024 VS 2025</w:t>
      </w:r>
      <w:r>
        <w:rPr>
          <w:rFonts w:hint="eastAsia"/>
        </w:rPr>
        <w:br/>
      </w:r>
      <w:r>
        <w:rPr>
          <w:rFonts w:hint="eastAsia"/>
        </w:rPr>
        <w:t>　　图 4： SL级产品图片</w:t>
      </w:r>
      <w:r>
        <w:rPr>
          <w:rFonts w:hint="eastAsia"/>
        </w:rPr>
        <w:br/>
      </w:r>
      <w:r>
        <w:rPr>
          <w:rFonts w:hint="eastAsia"/>
        </w:rPr>
        <w:t>　　图 5： UL级产品图片</w:t>
      </w:r>
      <w:r>
        <w:rPr>
          <w:rFonts w:hint="eastAsia"/>
        </w:rPr>
        <w:br/>
      </w:r>
      <w:r>
        <w:rPr>
          <w:rFonts w:hint="eastAsia"/>
        </w:rPr>
        <w:t>　　图 6： VL级产品图片</w:t>
      </w:r>
      <w:r>
        <w:rPr>
          <w:rFonts w:hint="eastAsia"/>
        </w:rPr>
        <w:br/>
      </w:r>
      <w:r>
        <w:rPr>
          <w:rFonts w:hint="eastAsia"/>
        </w:rPr>
        <w:t>　　图 7： EL级产品图片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全球不同应用半导体级盐酸市场份额2024 VS 2025</w:t>
      </w:r>
      <w:r>
        <w:rPr>
          <w:rFonts w:hint="eastAsia"/>
        </w:rPr>
        <w:br/>
      </w:r>
      <w:r>
        <w:rPr>
          <w:rFonts w:hint="eastAsia"/>
        </w:rPr>
        <w:t>　　图 10： 清洗</w:t>
      </w:r>
      <w:r>
        <w:rPr>
          <w:rFonts w:hint="eastAsia"/>
        </w:rPr>
        <w:br/>
      </w:r>
      <w:r>
        <w:rPr>
          <w:rFonts w:hint="eastAsia"/>
        </w:rPr>
        <w:t>　　图 11： 蚀刻</w:t>
      </w:r>
      <w:r>
        <w:rPr>
          <w:rFonts w:hint="eastAsia"/>
        </w:rPr>
        <w:br/>
      </w:r>
      <w:r>
        <w:rPr>
          <w:rFonts w:hint="eastAsia"/>
        </w:rPr>
        <w:t>　　图 12： 全球半导体级盐酸产能、产量、产能利用率及发展趋势（2020-2031）&amp;（吨）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全球半导体级盐酸产量、需求量及发展趋势（2020-2031）&amp;（吨）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全球主要地区半导体级盐酸产量（2020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全球主要地区半导体级盐酸产量市场份额（2020-2031）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中国半导体级盐酸产能、产量、产能利用率及发展趋势（2020-2031）&amp;（吨）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中国半导体级盐酸产量、市场需求量及发展趋势（2020-2031）&amp;（吨）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全球半导体级盐酸市场销售额及增长率：（2020-2031）&amp;（百万美元）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全球市场半导体级盐酸市场规模：2020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全球市场半导体级盐酸销量及增长率（2020-2031）&amp;（吨）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全球市场半导体级盐酸价格趋势（2020-2031）&amp;（美元/吨）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2025年全球市场主要厂商半导体级盐酸销量市场份额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2025年全球市场主要厂商半导体级盐酸收入市场份额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2025年中国市场主要厂商半导体级盐酸销量市场份额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2025年中国市场主要厂商半导体级盐酸收入市场份额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2025年全球前五大生产商半导体级盐酸市场份额</w:t>
      </w:r>
      <w:r>
        <w:rPr>
          <w:rFonts w:hint="eastAsia"/>
        </w:rPr>
        <w:br/>
      </w:r>
      <w:r>
        <w:rPr>
          <w:rFonts w:hint="eastAsia"/>
        </w:rPr>
        <w:t>　　图 27： 2025年全球半导体级盐酸第一梯队、第二梯队和第三梯队厂商及市场份额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全球主要地区半导体级盐酸销售收入（2020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全球主要地区半导体级盐酸销售收入市场份额（2024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北美市场半导体级盐酸销量及增长率（2020-2031）&amp;（吨）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北美市场半导体级盐酸收入及增长率（2020-2031）&amp;（百万美元）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欧洲市场半导体级盐酸销量及增长率（2020-2031）&amp;（吨）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欧洲市场半导体级盐酸收入及增长率（2020-2031）&amp;（百万美元）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中国市场半导体级盐酸销量及增长率（2020-2031）&amp;（吨）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中国市场半导体级盐酸收入及增长率（2020-2031）&amp;（百万美元）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日本市场半导体级盐酸销量及增长率（2020-2031）&amp;（吨）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日本市场半导体级盐酸收入及增长率（2020-2031）&amp;（百万美元）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东南亚市场半导体级盐酸销量及增长率（2020-2031）&amp;（吨）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东南亚市场半导体级盐酸收入及增长率（2020-2031）&amp;（百万美元）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印度市场半导体级盐酸销量及增长率（2020-2031）&amp;（吨）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印度市场半导体级盐酸收入及增长率（2020-2031）&amp;（百万美元）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全球不同产品类型半导体级盐酸价格走势（2020-2031）&amp;（美元/吨）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全球不同应用半导体级盐酸价格走势（2020-2031）&amp;（美元/吨）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半导体级盐酸产业链</w:t>
      </w:r>
      <w:r>
        <w:rPr>
          <w:rFonts w:hint="eastAsia"/>
        </w:rPr>
        <w:br/>
      </w:r>
      <w:r>
        <w:rPr>
          <w:rFonts w:hint="eastAsia"/>
        </w:rPr>
        <w:t>　　图 45： 半导体级盐酸中国企业SWOT分析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a482b4fca4a73" w:history="1">
        <w:r>
          <w:rPr>
            <w:rStyle w:val="Hyperlink"/>
          </w:rPr>
          <w:t>2025-2031年全球与中国半导体级盐酸行业发展研究及前景趋势分析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a482b4fca4a73" w:history="1">
        <w:r>
          <w:rPr>
            <w:rStyle w:val="Hyperlink"/>
          </w:rPr>
          <w:t>https://www.20087.com/5/30/BanDaoTiJiYanSuanQianJing.html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热点：工业盐酸、半导体chemical、半导体级、砷化镓半导体最大国内生产公司、砷化镓半导体芯片、单极型半导体器件是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6d4e70dbd4a34" w:history="1">
      <w:r>
        <w:rPr>
          <w:rStyle w:val="Hyperlink"/>
        </w:rPr>
        <w:t>2025-2031年全球与中国半导体级盐酸行业发展研究及前景趋势分析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BanDaoTiJiYanSuanQianJing.html" TargetMode="External" Id="R79fa482b4fca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BanDaoTiJiYanSuanQianJing.html" TargetMode="External" Id="R0796d4e70dbd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2025-01-21T23:06:00Z</dcterms:created>
  <dcterms:modified xsi:type="dcterms:W3CDTF">2025-01-22T00:06:00Z</dcterms:modified>
  <dc:subject>2025-2031年全球与中国半导体级盐酸行业发展研究及前景趋势分析</dc:subject>
  <dc:title>2025-2031年全球与中国半导体级盐酸行业发展研究及前景趋势分析</dc:title>
  <cp:keywords>2025-2031年全球与中国半导体级盐酸行业发展研究及前景趋势分析</cp:keywords>
  <dc:description>2025-2031年全球与中国半导体级盐酸行业发展研究及前景趋势分析</dc:description>
</cp:coreProperties>
</file>