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5dd876414c57" w:history="1">
              <w:r>
                <w:rPr>
                  <w:rStyle w:val="Hyperlink"/>
                </w:rPr>
                <w:t>中国季戊四醇硬脂酸酯行业研究分析与发展趋势预测报告（2025-2031年）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5dd876414c57" w:history="1">
              <w:r>
                <w:rPr>
                  <w:rStyle w:val="Hyperlink"/>
                </w:rPr>
                <w:t>中国季戊四醇硬脂酸酯行业研究分析与发展趋势预测报告（2025-2031年）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a5dd876414c57" w:history="1">
                <w:r>
                  <w:rPr>
                    <w:rStyle w:val="Hyperlink"/>
                  </w:rPr>
                  <w:t>https://www.20087.com/5/80/JiWuSiChunYingZhiSuanZhiHangYeYanJiuBaoGao.html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硬脂酸酯是一种多功能的表面活性剂和润滑剂，广泛应用于化妆品、制药、塑料和涂料等行业。近年来，随着消费者对天然、温和护肤产品的需求增加，季戊四醇硬脂酸酯因其优良的乳化性能和皮肤相容性，在化妆品配方中的应用日益增多。同时，其在塑料加工中的润滑作用和在涂料中的分散稳定效果，也使其成为工业领域不可或缺的添加剂。</w:t>
      </w:r>
      <w:r>
        <w:rPr>
          <w:rFonts w:hint="eastAsia"/>
        </w:rPr>
        <w:br/>
      </w:r>
      <w:r>
        <w:rPr>
          <w:rFonts w:hint="eastAsia"/>
        </w:rPr>
        <w:t>　　未来，季戊四醇硬脂酸酯将更加注重绿色化和功能化。一方面，通过采用可再生资源和清洁生产工艺，开发生物基的季戊四醇硬脂酸酯，减少对环境的影响。另一方面，通过化学改性，增强其特定功能，如提高乳化效率、改善抗静电性能等，以适应不同行业对高性能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a5dd876414c57" w:history="1">
        <w:r>
          <w:rPr>
            <w:rStyle w:val="Hyperlink"/>
          </w:rPr>
          <w:t>中国季戊四醇硬脂酸酯行业研究分析与发展趋势预测报告（2025-2031年）</w:t>
        </w:r>
      </w:hyperlink>
      <w:r>
        <w:rPr>
          <w:rFonts w:hint="eastAsia"/>
        </w:rPr>
        <w:t>》基于权威数据和调研资料，采用定量与定性相结合的方法，系统分析了季戊四醇硬脂酸酯行业的现状和未来趋势。通过对行业的长期跟踪研究，报告提供了清晰的市场分析和趋势预测，帮助投资者更好地理解行业投资价值。同时，结合季戊四醇硬脂酸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季戊四醇硬脂酸酯产业概述</w:t>
      </w:r>
      <w:r>
        <w:rPr>
          <w:rFonts w:hint="eastAsia"/>
        </w:rPr>
        <w:br/>
      </w:r>
      <w:r>
        <w:rPr>
          <w:rFonts w:hint="eastAsia"/>
        </w:rPr>
        <w:t>　　第一节 季戊四醇硬脂酸酯产业定义</w:t>
      </w:r>
      <w:r>
        <w:rPr>
          <w:rFonts w:hint="eastAsia"/>
        </w:rPr>
        <w:br/>
      </w:r>
      <w:r>
        <w:rPr>
          <w:rFonts w:hint="eastAsia"/>
        </w:rPr>
        <w:t>　　第二节 季戊四醇硬脂酸酯产业发展历程</w:t>
      </w:r>
      <w:r>
        <w:rPr>
          <w:rFonts w:hint="eastAsia"/>
        </w:rPr>
        <w:br/>
      </w:r>
      <w:r>
        <w:rPr>
          <w:rFonts w:hint="eastAsia"/>
        </w:rPr>
        <w:t>　　第三节 季戊四醇硬脂酸酯分类情况</w:t>
      </w:r>
      <w:r>
        <w:rPr>
          <w:rFonts w:hint="eastAsia"/>
        </w:rPr>
        <w:br/>
      </w:r>
      <w:r>
        <w:rPr>
          <w:rFonts w:hint="eastAsia"/>
        </w:rPr>
        <w:t>　　第四节 季戊四醇硬脂酸酯产业链分析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2024-2025年季戊四醇硬脂酸酯行业发展环境及政策分析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季戊四醇硬脂酸酯行业经济环境分析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季戊四醇硬脂酸酯行业关政策、法规、标准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2024-2025年季戊四醇硬脂酸酯行业技术发展现状及趋势分析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季戊四醇硬脂酸酯行业技术发展现状分析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国内外季戊四醇硬脂酸酯行业技术差异与原因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季戊四醇硬脂酸酯行业技术发展方向、趋势预测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提升季戊四醇硬脂酸酯行业技术能力策略建议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中国季戊四醇硬脂酸酯行业供给与需求情况分析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2019-2024年中国季戊四醇硬脂酸酯行业总体规模</w:t>
      </w:r>
      <w:r>
        <w:rPr>
          <w:rFonts w:hint="eastAsia"/>
        </w:rPr>
        <w:br/>
      </w:r>
      <w:r>
        <w:rPr>
          <w:rFonts w:hint="eastAsia"/>
        </w:rPr>
        <w:t>　　第二节 中国季戊四醇硬脂酸酯行业盈利情况分析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中国季戊四醇硬脂酸酯行业产量情况分析与预测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一、2019-2024年季戊四醇硬脂酸酯行业产量统计分析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二、季戊四醇硬脂酸酯行业产量特点分析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三、2025-2031年中国季戊四醇硬脂酸酯行业产量预测分析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中国季戊四醇硬脂酸酯行业需求概况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一、2019-2024年中国季戊四醇硬脂酸酯行业需求情况分析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二、季戊四醇硬脂酸酯行业市场需求特点分析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三、2025-2031年中国季戊四醇硬脂酸酯市场需求预测分析分析</w:t>
      </w:r>
      <w:r>
        <w:rPr>
          <w:rFonts w:hint="eastAsia"/>
        </w:rPr>
        <w:br/>
      </w:r>
      <w:r>
        <w:rPr>
          <w:rFonts w:hint="eastAsia"/>
        </w:rPr>
        <w:t>　　第五节 季戊四醇硬脂酸酯产业供需平衡状况分析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2019-2024年中国季戊四醇硬脂酸酯行业总体发展状况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中国季戊四醇硬脂酸酯行业规模情况分析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一、季戊四醇硬脂酸酯行业单位规模情况分析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二、季戊四醇硬脂酸酯行业人员规模状况分析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四、季戊四醇硬脂酸酯行业市场规模状况分析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五、季戊四醇硬脂酸酯行业敏感性分析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中国季戊四醇硬脂酸酯行业财务能力分析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一、季戊四醇硬脂酸酯行业盈利能力分析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二、季戊四醇硬脂酸酯行业偿债能力分析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四、季戊四醇硬脂酸酯行业发展能力分析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2019-2024年中国季戊四醇硬脂酸酯行业重点地区调研分析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一、中国季戊四醇硬脂酸酯行业重点区域市场结构调研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二、**地区季戊四醇硬脂酸酯行业调研分析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三、**地区季戊四醇硬脂酸酯行业调研分析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四、**地区季戊四醇硬脂酸酯行业调研分析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五、**地区季戊四醇硬脂酸酯行业调研分析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六、**地区季戊四醇硬脂酸酯行业调研分析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季戊四醇硬脂酸酯行业上、下游市场分析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季戊四醇硬脂酸酯行业上游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季戊四醇硬脂酸酯行业下游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中国季戊四醇硬脂酸酯行业产品价格监测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一、季戊四醇硬脂酸酯市场价格特征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二、当前季戊四醇硬脂酸酯市场价格评述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三、影响季戊四醇硬脂酸酯市场价格因素分析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四、未来季戊四醇硬脂酸酯市场价格走势预测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季戊四醇硬脂酸酯行业重点企业发展调研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季戊四醇硬脂酸酯重点企业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季戊四醇硬脂酸酯重点企业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季戊四醇硬脂酸酯重点企业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季戊四醇硬脂酸酯重点企业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季戊四醇硬脂酸酯重点企业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季戊四醇硬脂酸酯企业发展策略分析</w:t>
      </w:r>
      <w:r>
        <w:rPr>
          <w:rFonts w:hint="eastAsia"/>
        </w:rPr>
        <w:br/>
      </w:r>
      <w:r>
        <w:rPr>
          <w:rFonts w:hint="eastAsia"/>
        </w:rPr>
        <w:t>　　第一节 季戊四醇硬脂酸酯市场策略分析</w:t>
      </w:r>
      <w:r>
        <w:rPr>
          <w:rFonts w:hint="eastAsia"/>
        </w:rPr>
        <w:br/>
      </w:r>
      <w:r>
        <w:rPr>
          <w:rFonts w:hint="eastAsia"/>
        </w:rPr>
        <w:t>　　　　一、季戊四醇硬脂酸酯价格策略分析</w:t>
      </w:r>
      <w:r>
        <w:rPr>
          <w:rFonts w:hint="eastAsia"/>
        </w:rPr>
        <w:br/>
      </w:r>
      <w:r>
        <w:rPr>
          <w:rFonts w:hint="eastAsia"/>
        </w:rPr>
        <w:t>　　　　二、季戊四醇硬脂酸酯渠道策略分析</w:t>
      </w:r>
      <w:r>
        <w:rPr>
          <w:rFonts w:hint="eastAsia"/>
        </w:rPr>
        <w:br/>
      </w:r>
      <w:r>
        <w:rPr>
          <w:rFonts w:hint="eastAsia"/>
        </w:rPr>
        <w:t>　　第二节 季戊四醇硬脂酸酯销售策略分析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提高季戊四醇硬脂酸酯企业竞争力的策略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一、提高中国季戊四醇硬脂酸酯企业核心竞争力的对策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三、影响季戊四醇硬脂酸酯企业核心竞争力的因素及提升途径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四、提高季戊四醇硬脂酸酯企业竞争力的策略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对我国季戊四醇硬脂酸酯品牌的战略思考</w:t>
      </w:r>
      <w:r>
        <w:rPr>
          <w:rFonts w:hint="eastAsia"/>
        </w:rPr>
        <w:br/>
      </w:r>
      <w:r>
        <w:rPr>
          <w:rFonts w:hint="eastAsia"/>
        </w:rPr>
        <w:t>　　　　一、季戊四醇硬脂酸酯实施品牌战略的意义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二、季戊四醇硬脂酸酯企业品牌的现状分析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三、我国季戊四醇硬脂酸酯企业的品牌战略</w:t>
      </w:r>
      <w:r>
        <w:rPr>
          <w:rFonts w:hint="eastAsia"/>
        </w:rPr>
        <w:br/>
      </w:r>
      <w:r>
        <w:rPr>
          <w:rFonts w:hint="eastAsia"/>
        </w:rPr>
        <w:t>　　　　四、季戊四醇硬脂酸酯品牌战略管理的策略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中国季戊四醇硬脂酸酯产业市场竞争策略建议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中国季戊四醇硬脂酸酯市场竞争策略建议</w:t>
      </w:r>
      <w:r>
        <w:rPr>
          <w:rFonts w:hint="eastAsia"/>
        </w:rPr>
        <w:br/>
      </w:r>
      <w:r>
        <w:rPr>
          <w:rFonts w:hint="eastAsia"/>
        </w:rPr>
        <w:t>　　　　一、季戊四醇硬脂酸酯市场定位策略建议</w:t>
      </w:r>
      <w:r>
        <w:rPr>
          <w:rFonts w:hint="eastAsia"/>
        </w:rPr>
        <w:br/>
      </w:r>
      <w:r>
        <w:rPr>
          <w:rFonts w:hint="eastAsia"/>
        </w:rPr>
        <w:t>　　　　二、季戊四醇硬脂酸酯产品开发策略建议</w:t>
      </w:r>
      <w:r>
        <w:rPr>
          <w:rFonts w:hint="eastAsia"/>
        </w:rPr>
        <w:br/>
      </w:r>
      <w:r>
        <w:rPr>
          <w:rFonts w:hint="eastAsia"/>
        </w:rPr>
        <w:t>　　　　三、季戊四醇硬脂酸酯渠道竞争策略建议</w:t>
      </w:r>
      <w:r>
        <w:rPr>
          <w:rFonts w:hint="eastAsia"/>
        </w:rPr>
        <w:br/>
      </w:r>
      <w:r>
        <w:rPr>
          <w:rFonts w:hint="eastAsia"/>
        </w:rPr>
        <w:t>　　　　四、季戊四醇硬脂酸酯品牌竞争策略建议</w:t>
      </w:r>
      <w:r>
        <w:rPr>
          <w:rFonts w:hint="eastAsia"/>
        </w:rPr>
        <w:br/>
      </w:r>
      <w:r>
        <w:rPr>
          <w:rFonts w:hint="eastAsia"/>
        </w:rPr>
        <w:t>　　　　五、季戊四醇硬脂酸酯价格竞争策略建议</w:t>
      </w:r>
      <w:r>
        <w:rPr>
          <w:rFonts w:hint="eastAsia"/>
        </w:rPr>
        <w:br/>
      </w:r>
      <w:r>
        <w:rPr>
          <w:rFonts w:hint="eastAsia"/>
        </w:rPr>
        <w:t>　　　　六、季戊四醇硬脂酸酯客户服务策略建议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中国季戊四醇硬脂酸酯产业竞争战略建议</w:t>
      </w:r>
      <w:r>
        <w:rPr>
          <w:rFonts w:hint="eastAsia"/>
        </w:rPr>
        <w:br/>
      </w:r>
      <w:r>
        <w:rPr>
          <w:rFonts w:hint="eastAsia"/>
        </w:rPr>
        <w:t>　　　　一、季戊四醇硬脂酸酯竞争战略选择建议</w:t>
      </w:r>
      <w:r>
        <w:rPr>
          <w:rFonts w:hint="eastAsia"/>
        </w:rPr>
        <w:br/>
      </w:r>
      <w:r>
        <w:rPr>
          <w:rFonts w:hint="eastAsia"/>
        </w:rPr>
        <w:t>　　　　二、季戊四醇硬脂酸酯产业升级策略建议</w:t>
      </w:r>
      <w:r>
        <w:rPr>
          <w:rFonts w:hint="eastAsia"/>
        </w:rPr>
        <w:br/>
      </w:r>
      <w:r>
        <w:rPr>
          <w:rFonts w:hint="eastAsia"/>
        </w:rPr>
        <w:t>　　　　三、季戊四醇硬脂酸酯产业转移策略建议</w:t>
      </w:r>
      <w:r>
        <w:rPr>
          <w:rFonts w:hint="eastAsia"/>
        </w:rPr>
        <w:br/>
      </w:r>
      <w:r>
        <w:rPr>
          <w:rFonts w:hint="eastAsia"/>
        </w:rPr>
        <w:t>　　　　四、季戊四醇硬脂酸酯价值链定位建议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2025-2031年季戊四醇硬脂酸酯行业发展趋势及投资风险分析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2025-2031年季戊四醇硬脂酸酯行业发展趋势预测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一、中国季戊四醇硬脂酸酯行业发展方向分析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二、2025-2031年中国季戊四醇硬脂酸酯行业市场规模预测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三、2025-2031年中国季戊四醇硬脂酸酯行业供给情况预测分析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四、2025-2031年中国季戊四醇硬脂酸酯行业需求情况预测分析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当前季戊四醇硬脂酸酯行业存在的问题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2025-2031年中国季戊四醇硬脂酸酯行业投资风险分析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一、季戊四醇硬脂酸酯市场竞争风险</w:t>
      </w:r>
      <w:r>
        <w:rPr>
          <w:rFonts w:hint="eastAsia"/>
        </w:rPr>
        <w:br/>
      </w:r>
      <w:r>
        <w:rPr>
          <w:rFonts w:hint="eastAsia"/>
        </w:rPr>
        <w:t>　　　　二、季戊四醇硬脂酸酯行业原材料压力风险分析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三、季戊四醇硬脂酸酯技术风险分析</w:t>
      </w:r>
      <w:r>
        <w:rPr>
          <w:rFonts w:hint="eastAsia"/>
        </w:rPr>
        <w:br/>
      </w:r>
      <w:r>
        <w:rPr>
          <w:rFonts w:hint="eastAsia"/>
        </w:rPr>
        <w:t>　　　　四、季戊四醇硬脂酸酯行业政策和体制风险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五、季戊四醇硬脂酸酯行业外资进入现状及对未来市场的威胁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季戊四醇硬脂酸酯投资机会分析与项目投资建议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季戊四醇硬脂酸酯投资机会分析</w:t>
      </w:r>
      <w:r>
        <w:rPr>
          <w:rFonts w:hint="eastAsia"/>
        </w:rPr>
        <w:br/>
      </w:r>
      <w:r>
        <w:rPr>
          <w:rFonts w:hint="eastAsia"/>
        </w:rPr>
        <w:t>　　第二节 季戊四醇硬脂酸酯投资趋势分析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一、季戊四醇硬脂酸酯行业投资环境考察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二、季戊四醇硬脂酸酯投资风险及控制策略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三、季戊四醇硬脂酸酯产品投资方向建议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四、季戊四醇硬脂酸酯项目投资建议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2025年季戊四醇硬脂酸酯市场前景分析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2025-2031年中国季戊四醇硬脂酸酯市场需求预测</w:t>
      </w:r>
      <w:r>
        <w:rPr>
          <w:rFonts w:hint="eastAsia"/>
        </w:rPr>
        <w:br/>
      </w:r>
      <w:r>
        <w:rPr>
          <w:rFonts w:hint="eastAsia"/>
        </w:rPr>
        <w:t>　　图表 2025年季戊四醇硬脂酸酯发展趋势预测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5dd876414c57" w:history="1">
        <w:r>
          <w:rPr>
            <w:rStyle w:val="Hyperlink"/>
          </w:rPr>
          <w:t>中国季戊四醇硬脂酸酯行业研究分析与发展趋势预测报告（2025-2031年）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a5dd876414c57" w:history="1">
        <w:r>
          <w:rPr>
            <w:rStyle w:val="Hyperlink"/>
          </w:rPr>
          <w:t>https://www.20087.com/5/80/JiWuSiChunYingZhiSuanZhiHangYeYanJiuBaoGao.html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热点：季戊四醇硬脂酸酯生产工艺、季戊四醇硬脂酸酯在化妆品中的作用、季戊四醇硬脂酸酯价格、季戊四醇硬脂酸酯PETS4、季戊四醇硬脂酸酯合成温度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19e89364e44cb" w:history="1">
      <w:r>
        <w:rPr>
          <w:rStyle w:val="Hyperlink"/>
        </w:rPr>
        <w:t>中国季戊四醇硬脂酸酯行业研究分析与发展趋势预测报告（2025-2031年）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WuSiChunYingZhiSuanZhiHangYeYanJiuBaoGao.html" TargetMode="External" Id="R506a5dd87641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WuSiChunYingZhiSuanZhiHangYeYanJiuBaoGao.html" TargetMode="External" Id="R97a19e89364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2024-09-30T06:21:00Z</dcterms:created>
  <dcterms:modified xsi:type="dcterms:W3CDTF">2024-09-30T07:21:00Z</dcterms:modified>
  <dc:subject>中国季戊四醇硬脂酸酯行业研究分析与发展趋势预测报告（2025-2031年）</dc:subject>
  <dc:title>中国季戊四醇硬脂酸酯行业研究分析与发展趋势预测报告（2025-2031年）</dc:title>
  <cp:keywords>中国季戊四醇硬脂酸酯行业研究分析与发展趋势预测报告（2025-2031年）</cp:keywords>
  <dc:description>中国季戊四醇硬脂酸酯行业研究分析与发展趋势预测报告（2025-2031年）</dc:description>
</cp:coreProperties>
</file>