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3b3003f024a1e" w:history="1">
              <w:r>
                <w:rPr>
                  <w:rStyle w:val="Hyperlink"/>
                </w:rPr>
                <w:t>全球与中国异烟酸甲酯行业研究及发展前景预测报告（2025-2031年）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3b3003f024a1e" w:history="1">
              <w:r>
                <w:rPr>
                  <w:rStyle w:val="Hyperlink"/>
                </w:rPr>
                <w:t>全球与中国异烟酸甲酯行业研究及发展前景预测报告（2025-2031年）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3b3003f024a1e" w:history="1">
                <w:r>
                  <w:rPr>
                    <w:rStyle w:val="Hyperlink"/>
                  </w:rPr>
                  <w:t>https://www.20087.com/5/10/YiYanSuanJiaZhiShiChangXianZhuangHeQianJing.html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烟酸甲酯作为一种重要的有机中间体，广泛应用于医药、农药、染料和香料等领域。当前生产技术已趋于成熟，通过酯化反应制备，注重提高收率和纯度。环保法规的严格促使生产工艺向绿色化发展，减少有害溶剂使用，采用连续化生产减少废物排放。</w:t>
      </w:r>
      <w:r>
        <w:rPr>
          <w:rFonts w:hint="eastAsia"/>
        </w:rPr>
        <w:br/>
      </w:r>
      <w:r>
        <w:rPr>
          <w:rFonts w:hint="eastAsia"/>
        </w:rPr>
        <w:t>　　异烟酸甲酯的将紧密跟随下游市场需求变化，尤其是在医药合成领域。随着新药研发和绿色农业的推进，对高质量、特殊功能化异烟酸甲酯的需求将增加。技术创新将侧重于开发新型催化剂和生物转化技术，以提高合成效率和选择性，减少环境污染。同时，循环经济理念将引导产业链整合，实现副产物的综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3b3003f024a1e" w:history="1">
        <w:r>
          <w:rPr>
            <w:rStyle w:val="Hyperlink"/>
          </w:rPr>
          <w:t>全球与中国异烟酸甲酯行业研究及发展前景预测报告（2025-2031年）</w:t>
        </w:r>
      </w:hyperlink>
      <w:r>
        <w:rPr>
          <w:rFonts w:hint="eastAsia"/>
        </w:rPr>
        <w:t>》系统分析了异烟酸甲酯行业的市场需求、市场规模及价格动态，全面梳理了异烟酸甲酯产业链结构，并对异烟酸甲酯细分市场进行了深入探究。报告基于详实数据，科学预测了异烟酸甲酯市场前景与发展趋势，重点剖析了品牌竞争格局、市场集中度及重点企业的市场地位。通过SWOT分析，报告识别了行业面临的机遇与风险，并提出了针对性发展策略与建议，为异烟酸甲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中国异烟酸甲酯概述</w:t>
      </w:r>
      <w:r>
        <w:rPr>
          <w:rFonts w:hint="eastAsia"/>
        </w:rPr>
        <w:br/>
      </w:r>
      <w:r>
        <w:rPr>
          <w:rFonts w:hint="eastAsia"/>
        </w:rPr>
        <w:t>　　第一节 异烟酸甲酯行业定义</w:t>
      </w:r>
      <w:r>
        <w:rPr>
          <w:rFonts w:hint="eastAsia"/>
        </w:rPr>
        <w:br/>
      </w:r>
      <w:r>
        <w:rPr>
          <w:rFonts w:hint="eastAsia"/>
        </w:rPr>
        <w:t>　　第二节 异烟酸甲酯行业发展特性</w:t>
      </w:r>
      <w:r>
        <w:rPr>
          <w:rFonts w:hint="eastAsia"/>
        </w:rPr>
        <w:br/>
      </w:r>
      <w:r>
        <w:rPr>
          <w:rFonts w:hint="eastAsia"/>
        </w:rPr>
        <w:t>　　第三节 异烟酸甲酯产业链分析</w:t>
      </w:r>
      <w:r>
        <w:rPr>
          <w:rFonts w:hint="eastAsia"/>
        </w:rPr>
        <w:br/>
      </w:r>
      <w:r>
        <w:rPr>
          <w:rFonts w:hint="eastAsia"/>
        </w:rPr>
        <w:t>　　第四节 异烟酸甲酯行业生命周期分析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2024-2025年国外异烟酸甲酯市场发展概况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全球异烟酸甲酯市场发展分析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北美地区主要国家异烟酸甲酯市场概况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欧洲地区主要国家异烟酸甲酯市场概况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亚洲地区主要国家异烟酸甲酯市场概况</w:t>
      </w:r>
      <w:r>
        <w:rPr>
          <w:rFonts w:hint="eastAsia"/>
        </w:rPr>
        <w:br/>
      </w:r>
      <w:r>
        <w:rPr>
          <w:rFonts w:hint="eastAsia"/>
        </w:rPr>
        <w:t>　　第五节 全球异烟酸甲酯市场发展预测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2024-2025年中国异烟酸甲酯发展环境分析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异烟酸甲酯行业相关政策、标准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异烟酸甲酯行业相关发展规划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中国异烟酸甲酯技术发展分析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当前异烟酸甲酯技术发展现状分析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异烟酸甲酯生产中需注意的问题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异烟酸甲酯行业主要技术趋势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异烟酸甲酯市场特性分析</w:t>
      </w:r>
      <w:r>
        <w:rPr>
          <w:rFonts w:hint="eastAsia"/>
        </w:rPr>
        <w:br/>
      </w:r>
      <w:r>
        <w:rPr>
          <w:rFonts w:hint="eastAsia"/>
        </w:rPr>
        <w:t>　　第一节 异烟酸甲酯行业集中度分析</w:t>
      </w:r>
      <w:r>
        <w:rPr>
          <w:rFonts w:hint="eastAsia"/>
        </w:rPr>
        <w:br/>
      </w:r>
      <w:r>
        <w:rPr>
          <w:rFonts w:hint="eastAsia"/>
        </w:rPr>
        <w:t>　　第二节 异烟酸甲酯行业SWOT分析</w:t>
      </w:r>
      <w:r>
        <w:rPr>
          <w:rFonts w:hint="eastAsia"/>
        </w:rPr>
        <w:br/>
      </w:r>
      <w:r>
        <w:rPr>
          <w:rFonts w:hint="eastAsia"/>
        </w:rPr>
        <w:t>　　　　一、异烟酸甲酯行业优势</w:t>
      </w:r>
      <w:r>
        <w:rPr>
          <w:rFonts w:hint="eastAsia"/>
        </w:rPr>
        <w:br/>
      </w:r>
      <w:r>
        <w:rPr>
          <w:rFonts w:hint="eastAsia"/>
        </w:rPr>
        <w:t>　　　　二、异烟酸甲酯行业劣势</w:t>
      </w:r>
      <w:r>
        <w:rPr>
          <w:rFonts w:hint="eastAsia"/>
        </w:rPr>
        <w:br/>
      </w:r>
      <w:r>
        <w:rPr>
          <w:rFonts w:hint="eastAsia"/>
        </w:rPr>
        <w:t>　　　　三、异烟酸甲酯行业机会</w:t>
      </w:r>
      <w:r>
        <w:rPr>
          <w:rFonts w:hint="eastAsia"/>
        </w:rPr>
        <w:br/>
      </w:r>
      <w:r>
        <w:rPr>
          <w:rFonts w:hint="eastAsia"/>
        </w:rPr>
        <w:t>　　　　四、异烟酸甲酯行业风险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中国异烟酸甲酯发展现状</w:t>
      </w:r>
      <w:r>
        <w:rPr>
          <w:rFonts w:hint="eastAsia"/>
        </w:rPr>
        <w:br/>
      </w:r>
      <w:r>
        <w:rPr>
          <w:rFonts w:hint="eastAsia"/>
        </w:rPr>
        <w:t>　　第一节 中国异烟酸甲酯市场现状分析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中国异烟酸甲酯行业产量情况分析及预测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一、异烟酸甲酯总体产能规模</w:t>
      </w:r>
      <w:r>
        <w:rPr>
          <w:rFonts w:hint="eastAsia"/>
        </w:rPr>
        <w:br/>
      </w:r>
      <w:r>
        <w:rPr>
          <w:rFonts w:hint="eastAsia"/>
        </w:rPr>
        <w:t>　　　　二、异烟酸甲酯生产区域分布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三、2019-2024年中国异烟酸甲酯产量统计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三、2025-2031年中国异烟酸甲酯产量预测</w:t>
      </w:r>
      <w:r>
        <w:rPr>
          <w:rFonts w:hint="eastAsia"/>
        </w:rPr>
        <w:br/>
      </w:r>
      <w:r>
        <w:rPr>
          <w:rFonts w:hint="eastAsia"/>
        </w:rPr>
        <w:t>　　第三节 中国异烟酸甲酯市场需求分析及预测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一、中国异烟酸甲酯市场需求特点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二、2019-2024年中国异烟酸甲酯市场需求量统计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三、2025-2031年中国异烟酸甲酯市场需求量预测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中国异烟酸甲酯价格趋势分析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一、2019-2024年中国异烟酸甲酯市场价格趋势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二、2025-2031年中国异烟酸甲酯市场价格走势预测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2019-2024年异烟酸甲酯行业经济运行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2019-2024年中国异烟酸甲酯行业盈利能力分析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2019-2024年中国异烟酸甲酯行业发展能力分析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2019-2024年异烟酸甲酯行业偿债能力分析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2019-2024年异烟酸甲酯制造企业数量分析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中国异烟酸甲酯行业重点地区发展分析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**地区异烟酸甲酯市场发展分析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**地区异烟酸甲酯市场发展分析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**地区异烟酸甲酯市场发展分析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**地区异烟酸甲酯市场发展分析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**地区异烟酸甲酯市场发展分析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2019-2024年中国异烟酸甲酯进出口分析</w:t>
      </w:r>
      <w:r>
        <w:rPr>
          <w:rFonts w:hint="eastAsia"/>
        </w:rPr>
        <w:br/>
      </w:r>
      <w:r>
        <w:rPr>
          <w:rFonts w:hint="eastAsia"/>
        </w:rPr>
        <w:t>　　第一节 异烟酸甲酯进口情况分析</w:t>
      </w:r>
      <w:r>
        <w:rPr>
          <w:rFonts w:hint="eastAsia"/>
        </w:rPr>
        <w:br/>
      </w:r>
      <w:r>
        <w:rPr>
          <w:rFonts w:hint="eastAsia"/>
        </w:rPr>
        <w:t>　　第二节 异烟酸甲酯出口情况分析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影响异烟酸甲酯进出口因素分析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主要异烟酸甲酯生产企业及竞争格局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三、企业异烟酸甲酯经营状况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三、企业异烟酸甲酯经营状况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三、企业异烟酸甲酯经营状况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三、企业异烟酸甲酯经营状况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三、企业异烟酸甲酯经营状况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三、企业异烟酸甲酯经营状况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异烟酸甲酯行业投资战略研究</w:t>
      </w:r>
      <w:r>
        <w:rPr>
          <w:rFonts w:hint="eastAsia"/>
        </w:rPr>
        <w:br/>
      </w:r>
      <w:r>
        <w:rPr>
          <w:rFonts w:hint="eastAsia"/>
        </w:rPr>
        <w:t>　　第一节 异烟酸甲酯行业发展战略研究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对我国异烟酸甲酯品牌的战略思考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一、异烟酸甲酯品牌的重要性</w:t>
      </w:r>
      <w:r>
        <w:rPr>
          <w:rFonts w:hint="eastAsia"/>
        </w:rPr>
        <w:br/>
      </w:r>
      <w:r>
        <w:rPr>
          <w:rFonts w:hint="eastAsia"/>
        </w:rPr>
        <w:t>　　　　二、异烟酸甲酯实施品牌战略的意义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三、异烟酸甲酯企业品牌的现状分析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四、我国异烟酸甲酯企业的品牌战略</w:t>
      </w:r>
      <w:r>
        <w:rPr>
          <w:rFonts w:hint="eastAsia"/>
        </w:rPr>
        <w:br/>
      </w:r>
      <w:r>
        <w:rPr>
          <w:rFonts w:hint="eastAsia"/>
        </w:rPr>
        <w:t>　　　　五、异烟酸甲酯品牌战略管理的策略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异烟酸甲酯经营策略分析</w:t>
      </w:r>
      <w:r>
        <w:rPr>
          <w:rFonts w:hint="eastAsia"/>
        </w:rPr>
        <w:br/>
      </w:r>
      <w:r>
        <w:rPr>
          <w:rFonts w:hint="eastAsia"/>
        </w:rPr>
        <w:t>　　　　一、异烟酸甲酯市场细分策略</w:t>
      </w:r>
      <w:r>
        <w:rPr>
          <w:rFonts w:hint="eastAsia"/>
        </w:rPr>
        <w:br/>
      </w:r>
      <w:r>
        <w:rPr>
          <w:rFonts w:hint="eastAsia"/>
        </w:rPr>
        <w:t>　　　　二、异烟酸甲酯市场创新策略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四、异烟酸甲酯新产品差异化战略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2025-2031年中国异烟酸甲酯发展趋势预测及投资风险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2025年异烟酸甲酯市场前景分析</w:t>
      </w:r>
      <w:r>
        <w:rPr>
          <w:rFonts w:hint="eastAsia"/>
        </w:rPr>
        <w:br/>
      </w:r>
      <w:r>
        <w:rPr>
          <w:rFonts w:hint="eastAsia"/>
        </w:rPr>
        <w:t>　　第二节 2025年异烟酸甲酯行业发展趋势预测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异烟酸甲酯行业投资风险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异烟酸甲酯投资建议</w:t>
      </w:r>
      <w:r>
        <w:rPr>
          <w:rFonts w:hint="eastAsia"/>
        </w:rPr>
        <w:br/>
      </w:r>
      <w:r>
        <w:rPr>
          <w:rFonts w:hint="eastAsia"/>
        </w:rPr>
        <w:t>　　第一节 异烟酸甲酯行业投资环境分析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异烟酸甲酯行业投资进入壁垒分析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2019-2024年中国异烟酸甲酯市场规模及增长情况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2019-2024年中国异烟酸甲酯行业产量及增长趋势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2025-2031年中国异烟酸甲酯行业产量预测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2019-2024年中国异烟酸甲酯行业市场需求及增长情况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2025-2031年中国异烟酸甲酯行业市场需求预测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2019-2024年中国异烟酸甲酯行业利润及增长情况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**地区异烟酸甲酯市场规模及增长情况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**地区异烟酸甲酯行业市场需求情况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**地区异烟酸甲酯市场规模及增长情况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**地区异烟酸甲酯行业市场需求情况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2019-2024年中国异烟酸甲酯行业进口量及增速统计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2019-2024年中国异烟酸甲酯行业出口量及增速统计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异烟酸甲酯重点企业经营情况分析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2025年异烟酸甲酯市场前景分析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2025-2031年中国异烟酸甲酯市场需求预测</w:t>
      </w:r>
      <w:r>
        <w:rPr>
          <w:rFonts w:hint="eastAsia"/>
        </w:rPr>
        <w:br/>
      </w:r>
      <w:r>
        <w:rPr>
          <w:rFonts w:hint="eastAsia"/>
        </w:rPr>
        <w:t>　　图表 2025年异烟酸甲酯发展趋势预测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3b3003f024a1e" w:history="1">
        <w:r>
          <w:rPr>
            <w:rStyle w:val="Hyperlink"/>
          </w:rPr>
          <w:t>全球与中国异烟酸甲酯行业研究及发展前景预测报告（2025-2031年）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3b3003f024a1e" w:history="1">
        <w:r>
          <w:rPr>
            <w:rStyle w:val="Hyperlink"/>
          </w:rPr>
          <w:t>https://www.20087.com/5/10/YiYanSuanJiaZhiShiChangXianZhuangHeQianJing.html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热点：4-哌啶甲酸、异烟酸甲酯防治蓟马、烟酸甲酯结构式、异烟酸甲酯 线虫、邻苯二甲酸二异辛酯、异烟酸甲酯用途、烟酸甲酯的作用用途、异烟酸甲酯有紫外吸收吗、异烟酸甲酯价格多少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fdc966f0a4240" w:history="1">
      <w:r>
        <w:rPr>
          <w:rStyle w:val="Hyperlink"/>
        </w:rPr>
        <w:t>全球与中国异烟酸甲酯行业研究及发展前景预测报告（2025-2031年）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iYanSuanJiaZhiShiChangXianZhuangHeQianJing.html" TargetMode="External" Id="Rda83b3003f02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iYanSuanJiaZhiShiChangXianZhuangHeQianJing.html" TargetMode="External" Id="Rfe3fdc966f0a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2024-12-04T06:38:00Z</dcterms:created>
  <dcterms:modified xsi:type="dcterms:W3CDTF">2024-12-04T07:38:00Z</dcterms:modified>
  <dc:subject>全球与中国异烟酸甲酯行业研究及发展前景预测报告（2025-2031年）</dc:subject>
  <dc:title>全球与中国异烟酸甲酯行业研究及发展前景预测报告（2025-2031年）</dc:title>
  <cp:keywords>全球与中国异烟酸甲酯行业研究及发展前景预测报告（2025-2031年）</cp:keywords>
  <dc:description>全球与中国异烟酸甲酯行业研究及发展前景预测报告（2025-2031年）</dc:description>
</cp:coreProperties>
</file>